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26" w:rsidRDefault="00335226" w:rsidP="00335226">
      <w:pPr>
        <w:rPr>
          <w:rFonts w:ascii="黑体" w:eastAsia="黑体" w:hAnsi="黑体"/>
          <w:b/>
          <w:sz w:val="72"/>
          <w:szCs w:val="72"/>
        </w:rPr>
      </w:pPr>
      <w:bookmarkStart w:id="0" w:name="_Toc676"/>
      <w:bookmarkStart w:id="1" w:name="_Toc99380834"/>
      <w:bookmarkStart w:id="2" w:name="_Toc28058"/>
    </w:p>
    <w:p w:rsidR="00335226" w:rsidRDefault="00335226" w:rsidP="00335226">
      <w:pPr>
        <w:rPr>
          <w:rFonts w:ascii="黑体" w:eastAsia="黑体" w:hAnsi="黑体"/>
          <w:b/>
          <w:sz w:val="72"/>
          <w:szCs w:val="72"/>
        </w:rPr>
      </w:pPr>
      <w:r>
        <w:rPr>
          <w:rFonts w:ascii="黑体" w:eastAsia="黑体" w:hAnsi="黑体" w:hint="eastAsia"/>
          <w:b/>
          <w:sz w:val="72"/>
          <w:szCs w:val="72"/>
        </w:rPr>
        <w:t>盈建科暖通</w:t>
      </w:r>
      <w:r>
        <w:rPr>
          <w:rFonts w:ascii="黑体" w:eastAsia="黑体" w:hAnsi="黑体"/>
          <w:b/>
          <w:sz w:val="72"/>
          <w:szCs w:val="72"/>
        </w:rPr>
        <w:t>BIM</w:t>
      </w:r>
      <w:r>
        <w:rPr>
          <w:rFonts w:ascii="黑体" w:eastAsia="黑体" w:hAnsi="黑体" w:hint="eastAsia"/>
          <w:b/>
          <w:sz w:val="72"/>
          <w:szCs w:val="72"/>
        </w:rPr>
        <w:t>设计软件</w:t>
      </w:r>
      <w:bookmarkEnd w:id="0"/>
      <w:bookmarkEnd w:id="1"/>
      <w:bookmarkEnd w:id="2"/>
    </w:p>
    <w:p w:rsidR="00335226" w:rsidRDefault="00335226" w:rsidP="00335226">
      <w:pPr>
        <w:adjustRightInd w:val="0"/>
        <w:spacing w:beforeLines="50" w:before="156" w:afterLines="30" w:after="93"/>
        <w:jc w:val="center"/>
        <w:rPr>
          <w:rFonts w:eastAsia="黑体"/>
          <w:b/>
          <w:color w:val="000000"/>
          <w:sz w:val="44"/>
          <w:szCs w:val="44"/>
        </w:rPr>
      </w:pPr>
      <w:bookmarkStart w:id="3" w:name="_Toc307685422"/>
      <w:bookmarkStart w:id="4" w:name="_Toc298398038"/>
      <w:bookmarkStart w:id="5" w:name="_Toc308457638"/>
      <w:bookmarkStart w:id="6" w:name="_Toc307686721"/>
      <w:bookmarkStart w:id="7" w:name="_Toc298400345"/>
      <w:bookmarkStart w:id="8" w:name="_Toc298400764"/>
      <w:bookmarkStart w:id="9" w:name="_Toc308457383"/>
      <w:bookmarkStart w:id="10" w:name="_Toc298399728"/>
      <w:bookmarkStart w:id="11" w:name="_Toc307730574"/>
    </w:p>
    <w:bookmarkEnd w:id="3"/>
    <w:bookmarkEnd w:id="4"/>
    <w:bookmarkEnd w:id="5"/>
    <w:bookmarkEnd w:id="6"/>
    <w:bookmarkEnd w:id="7"/>
    <w:bookmarkEnd w:id="8"/>
    <w:bookmarkEnd w:id="9"/>
    <w:bookmarkEnd w:id="10"/>
    <w:bookmarkEnd w:id="11"/>
    <w:p w:rsidR="00335226" w:rsidRDefault="00335226" w:rsidP="00335226">
      <w:pPr>
        <w:adjustRightInd w:val="0"/>
        <w:spacing w:beforeLines="50" w:before="156" w:afterLines="30" w:after="93"/>
        <w:jc w:val="center"/>
        <w:rPr>
          <w:rFonts w:eastAsia="黑体"/>
          <w:b/>
          <w:color w:val="000000"/>
          <w:sz w:val="44"/>
          <w:szCs w:val="44"/>
        </w:rPr>
      </w:pPr>
      <w:r>
        <w:rPr>
          <w:rFonts w:eastAsia="黑体" w:hint="eastAsia"/>
          <w:b/>
          <w:color w:val="000000"/>
          <w:sz w:val="44"/>
          <w:szCs w:val="44"/>
        </w:rPr>
        <w:t>用户手册</w:t>
      </w: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textAlignment w:val="baseline"/>
        <w:rPr>
          <w:color w:val="000000"/>
        </w:rPr>
      </w:pPr>
    </w:p>
    <w:p w:rsidR="00335226" w:rsidRDefault="00335226" w:rsidP="00335226">
      <w:pPr>
        <w:adjustRightInd w:val="0"/>
        <w:spacing w:beforeLines="50" w:before="156" w:afterLines="30" w:after="93"/>
        <w:jc w:val="center"/>
        <w:rPr>
          <w:rFonts w:eastAsia="黑体"/>
          <w:b/>
          <w:color w:val="000000"/>
          <w:sz w:val="36"/>
        </w:rPr>
      </w:pPr>
      <w:bookmarkStart w:id="12" w:name="_Toc308457639"/>
      <w:bookmarkStart w:id="13" w:name="_Toc298399729"/>
      <w:bookmarkStart w:id="14" w:name="_Toc298400346"/>
      <w:bookmarkStart w:id="15" w:name="_Toc307685423"/>
      <w:bookmarkStart w:id="16" w:name="_Toc298398039"/>
      <w:bookmarkStart w:id="17" w:name="_Toc298400765"/>
      <w:bookmarkStart w:id="18" w:name="_Toc307686722"/>
      <w:bookmarkStart w:id="19" w:name="_Toc308457384"/>
      <w:bookmarkStart w:id="20" w:name="_Toc307730575"/>
      <w:r>
        <w:rPr>
          <w:rFonts w:eastAsia="黑体" w:hint="eastAsia"/>
          <w:b/>
          <w:color w:val="000000"/>
          <w:sz w:val="36"/>
        </w:rPr>
        <w:t>北京盈建科软件股份有限公司</w:t>
      </w:r>
      <w:bookmarkEnd w:id="12"/>
      <w:bookmarkEnd w:id="13"/>
      <w:bookmarkEnd w:id="14"/>
      <w:bookmarkEnd w:id="15"/>
      <w:bookmarkEnd w:id="16"/>
      <w:bookmarkEnd w:id="17"/>
      <w:bookmarkEnd w:id="18"/>
      <w:bookmarkEnd w:id="19"/>
      <w:bookmarkEnd w:id="20"/>
    </w:p>
    <w:p w:rsidR="00335226" w:rsidRDefault="00335226" w:rsidP="00335226">
      <w:pPr>
        <w:adjustRightInd w:val="0"/>
        <w:spacing w:beforeLines="50" w:before="156" w:afterLines="30" w:after="93"/>
        <w:jc w:val="center"/>
        <w:rPr>
          <w:rFonts w:eastAsia="黑体"/>
          <w:b/>
          <w:color w:val="000000"/>
          <w:sz w:val="36"/>
        </w:rPr>
      </w:pPr>
      <w:r>
        <w:rPr>
          <w:rFonts w:eastAsia="黑体" w:hint="eastAsia"/>
          <w:b/>
          <w:color w:val="000000"/>
          <w:sz w:val="36"/>
        </w:rPr>
        <w:t>2024</w:t>
      </w:r>
      <w:r>
        <w:rPr>
          <w:rFonts w:eastAsia="黑体" w:hint="eastAsia"/>
          <w:b/>
          <w:color w:val="000000"/>
          <w:sz w:val="36"/>
        </w:rPr>
        <w:t>年</w:t>
      </w:r>
      <w:r w:rsidR="00D46447">
        <w:rPr>
          <w:rFonts w:eastAsia="黑体"/>
          <w:b/>
          <w:color w:val="000000"/>
          <w:sz w:val="36"/>
        </w:rPr>
        <w:t>7</w:t>
      </w:r>
      <w:r>
        <w:rPr>
          <w:rFonts w:eastAsia="黑体" w:hint="eastAsia"/>
          <w:b/>
          <w:color w:val="000000"/>
          <w:sz w:val="36"/>
        </w:rPr>
        <w:t>月</w:t>
      </w:r>
    </w:p>
    <w:p w:rsidR="00B175FC" w:rsidRDefault="00335226" w:rsidP="00335226">
      <w:pPr>
        <w:widowControl/>
        <w:jc w:val="left"/>
        <w:rPr>
          <w:rFonts w:eastAsia="黑体"/>
          <w:b/>
          <w:color w:val="000000"/>
          <w:sz w:val="36"/>
        </w:rPr>
      </w:pPr>
      <w:r>
        <w:rPr>
          <w:rFonts w:eastAsia="黑体"/>
          <w:b/>
          <w:color w:val="000000"/>
          <w:sz w:val="36"/>
        </w:rPr>
        <w:br w:type="page"/>
      </w:r>
    </w:p>
    <w:sdt>
      <w:sdtPr>
        <w:rPr>
          <w:rFonts w:asciiTheme="minorHAnsi" w:eastAsiaTheme="minorEastAsia" w:hAnsiTheme="minorHAnsi" w:cstheme="minorBidi"/>
          <w:color w:val="auto"/>
          <w:kern w:val="2"/>
          <w:sz w:val="21"/>
          <w:szCs w:val="22"/>
          <w:lang w:val="zh-CN"/>
        </w:rPr>
        <w:id w:val="807199784"/>
        <w:docPartObj>
          <w:docPartGallery w:val="Table of Contents"/>
          <w:docPartUnique/>
        </w:docPartObj>
      </w:sdtPr>
      <w:sdtEndPr>
        <w:rPr>
          <w:b/>
          <w:bCs/>
        </w:rPr>
      </w:sdtEndPr>
      <w:sdtContent>
        <w:p w:rsidR="00B52F89" w:rsidRDefault="00B52F89">
          <w:pPr>
            <w:pStyle w:val="TOC"/>
          </w:pPr>
          <w:r>
            <w:rPr>
              <w:lang w:val="zh-CN"/>
            </w:rPr>
            <w:t>目录</w:t>
          </w:r>
        </w:p>
        <w:p w:rsidR="00B52F89" w:rsidRDefault="00B52F89">
          <w:pPr>
            <w:pStyle w:val="12"/>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162539392" w:history="1">
            <w:r w:rsidRPr="006B7384">
              <w:rPr>
                <w:rStyle w:val="a7"/>
                <w:rFonts w:eastAsia="黑体" w:hint="eastAsia"/>
                <w:noProof/>
              </w:rPr>
              <w:t>第一章</w:t>
            </w:r>
            <w:r w:rsidRPr="006B7384">
              <w:rPr>
                <w:rStyle w:val="a7"/>
                <w:rFonts w:eastAsia="黑体"/>
                <w:noProof/>
              </w:rPr>
              <w:t xml:space="preserve"> </w:t>
            </w:r>
            <w:r w:rsidRPr="006B7384">
              <w:rPr>
                <w:rStyle w:val="a7"/>
                <w:rFonts w:eastAsia="黑体" w:hint="eastAsia"/>
                <w:noProof/>
              </w:rPr>
              <w:t>界面介绍</w:t>
            </w:r>
            <w:r>
              <w:rPr>
                <w:noProof/>
                <w:webHidden/>
              </w:rPr>
              <w:tab/>
            </w:r>
            <w:r>
              <w:rPr>
                <w:noProof/>
                <w:webHidden/>
              </w:rPr>
              <w:fldChar w:fldCharType="begin"/>
            </w:r>
            <w:r>
              <w:rPr>
                <w:noProof/>
                <w:webHidden/>
              </w:rPr>
              <w:instrText xml:space="preserve"> PAGEREF _Toc162539392 \h </w:instrText>
            </w:r>
            <w:r>
              <w:rPr>
                <w:noProof/>
                <w:webHidden/>
              </w:rPr>
            </w:r>
            <w:r>
              <w:rPr>
                <w:noProof/>
                <w:webHidden/>
              </w:rPr>
              <w:fldChar w:fldCharType="separate"/>
            </w:r>
            <w:r>
              <w:rPr>
                <w:noProof/>
                <w:webHidden/>
              </w:rPr>
              <w:t>6</w:t>
            </w:r>
            <w:r>
              <w:rPr>
                <w:noProof/>
                <w:webHidden/>
              </w:rPr>
              <w:fldChar w:fldCharType="end"/>
            </w:r>
          </w:hyperlink>
        </w:p>
        <w:p w:rsidR="00B52F89" w:rsidRDefault="00D46447">
          <w:pPr>
            <w:pStyle w:val="20"/>
            <w:tabs>
              <w:tab w:val="right" w:leader="dot" w:pos="8296"/>
            </w:tabs>
            <w:rPr>
              <w:noProof/>
            </w:rPr>
          </w:pPr>
          <w:hyperlink w:anchor="_Toc162539393" w:history="1">
            <w:r w:rsidR="00B52F89" w:rsidRPr="006B7384">
              <w:rPr>
                <w:rStyle w:val="a7"/>
                <w:rFonts w:eastAsia="黑体"/>
                <w:noProof/>
              </w:rPr>
              <w:t xml:space="preserve">1.1 </w:t>
            </w:r>
            <w:r w:rsidR="00B52F89" w:rsidRPr="006B7384">
              <w:rPr>
                <w:rStyle w:val="a7"/>
                <w:rFonts w:eastAsia="黑体" w:hint="eastAsia"/>
                <w:noProof/>
              </w:rPr>
              <w:t>启动界面</w:t>
            </w:r>
            <w:r w:rsidR="00B52F89">
              <w:rPr>
                <w:noProof/>
                <w:webHidden/>
              </w:rPr>
              <w:tab/>
            </w:r>
            <w:r w:rsidR="00B52F89">
              <w:rPr>
                <w:noProof/>
                <w:webHidden/>
              </w:rPr>
              <w:fldChar w:fldCharType="begin"/>
            </w:r>
            <w:r w:rsidR="00B52F89">
              <w:rPr>
                <w:noProof/>
                <w:webHidden/>
              </w:rPr>
              <w:instrText xml:space="preserve"> PAGEREF _Toc162539393 \h </w:instrText>
            </w:r>
            <w:r w:rsidR="00B52F89">
              <w:rPr>
                <w:noProof/>
                <w:webHidden/>
              </w:rPr>
            </w:r>
            <w:r w:rsidR="00B52F89">
              <w:rPr>
                <w:noProof/>
                <w:webHidden/>
              </w:rPr>
              <w:fldChar w:fldCharType="separate"/>
            </w:r>
            <w:r w:rsidR="00B52F89">
              <w:rPr>
                <w:noProof/>
                <w:webHidden/>
              </w:rPr>
              <w:t>6</w:t>
            </w:r>
            <w:r w:rsidR="00B52F89">
              <w:rPr>
                <w:noProof/>
                <w:webHidden/>
              </w:rPr>
              <w:fldChar w:fldCharType="end"/>
            </w:r>
          </w:hyperlink>
        </w:p>
        <w:p w:rsidR="00B52F89" w:rsidRDefault="00D46447">
          <w:pPr>
            <w:pStyle w:val="12"/>
            <w:tabs>
              <w:tab w:val="right" w:leader="dot" w:pos="8296"/>
            </w:tabs>
            <w:rPr>
              <w:noProof/>
            </w:rPr>
          </w:pPr>
          <w:hyperlink w:anchor="_Toc162539394" w:history="1">
            <w:r w:rsidR="00B52F89" w:rsidRPr="006B7384">
              <w:rPr>
                <w:rStyle w:val="a7"/>
                <w:rFonts w:eastAsia="黑体" w:hint="eastAsia"/>
                <w:noProof/>
              </w:rPr>
              <w:t>第二章</w:t>
            </w:r>
            <w:r w:rsidR="00B52F89" w:rsidRPr="006B7384">
              <w:rPr>
                <w:rStyle w:val="a7"/>
                <w:rFonts w:eastAsia="黑体"/>
                <w:noProof/>
              </w:rPr>
              <w:t xml:space="preserve"> </w:t>
            </w:r>
            <w:r w:rsidR="00B52F89" w:rsidRPr="006B7384">
              <w:rPr>
                <w:rStyle w:val="a7"/>
                <w:rFonts w:eastAsia="黑体" w:hint="eastAsia"/>
                <w:noProof/>
              </w:rPr>
              <w:t>通用</w:t>
            </w:r>
            <w:r w:rsidR="00B52F89">
              <w:rPr>
                <w:noProof/>
                <w:webHidden/>
              </w:rPr>
              <w:tab/>
            </w:r>
            <w:r w:rsidR="00B52F89">
              <w:rPr>
                <w:noProof/>
                <w:webHidden/>
              </w:rPr>
              <w:fldChar w:fldCharType="begin"/>
            </w:r>
            <w:r w:rsidR="00B52F89">
              <w:rPr>
                <w:noProof/>
                <w:webHidden/>
              </w:rPr>
              <w:instrText xml:space="preserve"> PAGEREF _Toc162539394 \h </w:instrText>
            </w:r>
            <w:r w:rsidR="00B52F89">
              <w:rPr>
                <w:noProof/>
                <w:webHidden/>
              </w:rPr>
            </w:r>
            <w:r w:rsidR="00B52F89">
              <w:rPr>
                <w:noProof/>
                <w:webHidden/>
              </w:rPr>
              <w:fldChar w:fldCharType="separate"/>
            </w:r>
            <w:r w:rsidR="00B52F89">
              <w:rPr>
                <w:noProof/>
                <w:webHidden/>
              </w:rPr>
              <w:t>9</w:t>
            </w:r>
            <w:r w:rsidR="00B52F89">
              <w:rPr>
                <w:noProof/>
                <w:webHidden/>
              </w:rPr>
              <w:fldChar w:fldCharType="end"/>
            </w:r>
          </w:hyperlink>
        </w:p>
        <w:p w:rsidR="00B52F89" w:rsidRDefault="00D46447">
          <w:pPr>
            <w:pStyle w:val="20"/>
            <w:tabs>
              <w:tab w:val="right" w:leader="dot" w:pos="8296"/>
            </w:tabs>
            <w:rPr>
              <w:noProof/>
            </w:rPr>
          </w:pPr>
          <w:hyperlink w:anchor="_Toc162539395" w:history="1">
            <w:r w:rsidR="00B52F89" w:rsidRPr="006B7384">
              <w:rPr>
                <w:rStyle w:val="a7"/>
                <w:rFonts w:eastAsia="黑体"/>
                <w:noProof/>
              </w:rPr>
              <w:t xml:space="preserve">2.1 </w:t>
            </w:r>
            <w:r w:rsidR="00B52F89" w:rsidRPr="006B7384">
              <w:rPr>
                <w:rStyle w:val="a7"/>
                <w:rFonts w:eastAsia="黑体" w:hint="eastAsia"/>
                <w:noProof/>
              </w:rPr>
              <w:t>设置</w:t>
            </w:r>
            <w:r w:rsidR="00B52F89">
              <w:rPr>
                <w:noProof/>
                <w:webHidden/>
              </w:rPr>
              <w:tab/>
            </w:r>
            <w:r w:rsidR="00B52F89">
              <w:rPr>
                <w:noProof/>
                <w:webHidden/>
              </w:rPr>
              <w:fldChar w:fldCharType="begin"/>
            </w:r>
            <w:r w:rsidR="00B52F89">
              <w:rPr>
                <w:noProof/>
                <w:webHidden/>
              </w:rPr>
              <w:instrText xml:space="preserve"> PAGEREF _Toc162539395 \h </w:instrText>
            </w:r>
            <w:r w:rsidR="00B52F89">
              <w:rPr>
                <w:noProof/>
                <w:webHidden/>
              </w:rPr>
            </w:r>
            <w:r w:rsidR="00B52F89">
              <w:rPr>
                <w:noProof/>
                <w:webHidden/>
              </w:rPr>
              <w:fldChar w:fldCharType="separate"/>
            </w:r>
            <w:r w:rsidR="00B52F89">
              <w:rPr>
                <w:noProof/>
                <w:webHidden/>
              </w:rPr>
              <w:t>9</w:t>
            </w:r>
            <w:r w:rsidR="00B52F89">
              <w:rPr>
                <w:noProof/>
                <w:webHidden/>
              </w:rPr>
              <w:fldChar w:fldCharType="end"/>
            </w:r>
          </w:hyperlink>
        </w:p>
        <w:p w:rsidR="00B52F89" w:rsidRDefault="00D46447">
          <w:pPr>
            <w:pStyle w:val="30"/>
            <w:tabs>
              <w:tab w:val="right" w:leader="dot" w:pos="8296"/>
            </w:tabs>
            <w:rPr>
              <w:noProof/>
            </w:rPr>
          </w:pPr>
          <w:hyperlink w:anchor="_Toc162539396" w:history="1">
            <w:r w:rsidR="00B52F89" w:rsidRPr="006B7384">
              <w:rPr>
                <w:rStyle w:val="a7"/>
                <w:noProof/>
              </w:rPr>
              <w:t xml:space="preserve">2.1.1 </w:t>
            </w:r>
            <w:r w:rsidR="00B52F89" w:rsidRPr="006B7384">
              <w:rPr>
                <w:rStyle w:val="a7"/>
                <w:rFonts w:hint="eastAsia"/>
                <w:noProof/>
              </w:rPr>
              <w:t>一般设置</w:t>
            </w:r>
            <w:r w:rsidR="00B52F89">
              <w:rPr>
                <w:noProof/>
                <w:webHidden/>
              </w:rPr>
              <w:tab/>
            </w:r>
            <w:r w:rsidR="00B52F89">
              <w:rPr>
                <w:noProof/>
                <w:webHidden/>
              </w:rPr>
              <w:fldChar w:fldCharType="begin"/>
            </w:r>
            <w:r w:rsidR="00B52F89">
              <w:rPr>
                <w:noProof/>
                <w:webHidden/>
              </w:rPr>
              <w:instrText xml:space="preserve"> PAGEREF _Toc162539396 \h </w:instrText>
            </w:r>
            <w:r w:rsidR="00B52F89">
              <w:rPr>
                <w:noProof/>
                <w:webHidden/>
              </w:rPr>
            </w:r>
            <w:r w:rsidR="00B52F89">
              <w:rPr>
                <w:noProof/>
                <w:webHidden/>
              </w:rPr>
              <w:fldChar w:fldCharType="separate"/>
            </w:r>
            <w:r w:rsidR="00B52F89">
              <w:rPr>
                <w:noProof/>
                <w:webHidden/>
              </w:rPr>
              <w:t>9</w:t>
            </w:r>
            <w:r w:rsidR="00B52F89">
              <w:rPr>
                <w:noProof/>
                <w:webHidden/>
              </w:rPr>
              <w:fldChar w:fldCharType="end"/>
            </w:r>
          </w:hyperlink>
        </w:p>
        <w:p w:rsidR="00B52F89" w:rsidRDefault="00D46447">
          <w:pPr>
            <w:pStyle w:val="30"/>
            <w:tabs>
              <w:tab w:val="right" w:leader="dot" w:pos="8296"/>
            </w:tabs>
            <w:rPr>
              <w:noProof/>
            </w:rPr>
          </w:pPr>
          <w:hyperlink w:anchor="_Toc162539397" w:history="1">
            <w:r w:rsidR="00B52F89" w:rsidRPr="006B7384">
              <w:rPr>
                <w:rStyle w:val="a7"/>
                <w:noProof/>
              </w:rPr>
              <w:t xml:space="preserve">2.1.2 </w:t>
            </w:r>
            <w:r w:rsidR="00B52F89" w:rsidRPr="006B7384">
              <w:rPr>
                <w:rStyle w:val="a7"/>
                <w:rFonts w:hint="eastAsia"/>
                <w:noProof/>
              </w:rPr>
              <w:t>项目默认值</w:t>
            </w:r>
            <w:r w:rsidR="00B52F89">
              <w:rPr>
                <w:noProof/>
                <w:webHidden/>
              </w:rPr>
              <w:tab/>
            </w:r>
            <w:r w:rsidR="00B52F89">
              <w:rPr>
                <w:noProof/>
                <w:webHidden/>
              </w:rPr>
              <w:fldChar w:fldCharType="begin"/>
            </w:r>
            <w:r w:rsidR="00B52F89">
              <w:rPr>
                <w:noProof/>
                <w:webHidden/>
              </w:rPr>
              <w:instrText xml:space="preserve"> PAGEREF _Toc162539397 \h </w:instrText>
            </w:r>
            <w:r w:rsidR="00B52F89">
              <w:rPr>
                <w:noProof/>
                <w:webHidden/>
              </w:rPr>
            </w:r>
            <w:r w:rsidR="00B52F89">
              <w:rPr>
                <w:noProof/>
                <w:webHidden/>
              </w:rPr>
              <w:fldChar w:fldCharType="separate"/>
            </w:r>
            <w:r w:rsidR="00B52F89">
              <w:rPr>
                <w:noProof/>
                <w:webHidden/>
              </w:rPr>
              <w:t>12</w:t>
            </w:r>
            <w:r w:rsidR="00B52F89">
              <w:rPr>
                <w:noProof/>
                <w:webHidden/>
              </w:rPr>
              <w:fldChar w:fldCharType="end"/>
            </w:r>
          </w:hyperlink>
        </w:p>
        <w:p w:rsidR="00B52F89" w:rsidRDefault="00D46447">
          <w:pPr>
            <w:pStyle w:val="20"/>
            <w:tabs>
              <w:tab w:val="right" w:leader="dot" w:pos="8296"/>
            </w:tabs>
            <w:rPr>
              <w:noProof/>
            </w:rPr>
          </w:pPr>
          <w:hyperlink w:anchor="_Toc162539398" w:history="1">
            <w:r w:rsidR="00B52F89" w:rsidRPr="006B7384">
              <w:rPr>
                <w:rStyle w:val="a7"/>
                <w:rFonts w:eastAsia="黑体"/>
                <w:noProof/>
              </w:rPr>
              <w:t xml:space="preserve">2.2 </w:t>
            </w:r>
            <w:r w:rsidR="00B52F89" w:rsidRPr="006B7384">
              <w:rPr>
                <w:rStyle w:val="a7"/>
                <w:rFonts w:eastAsia="黑体" w:hint="eastAsia"/>
                <w:noProof/>
              </w:rPr>
              <w:t>标高</w:t>
            </w:r>
            <w:r w:rsidR="00B52F89" w:rsidRPr="006B7384">
              <w:rPr>
                <w:rStyle w:val="a7"/>
                <w:rFonts w:eastAsia="黑体"/>
                <w:noProof/>
              </w:rPr>
              <w:t>|</w:t>
            </w:r>
            <w:r w:rsidR="00B52F89" w:rsidRPr="006B7384">
              <w:rPr>
                <w:rStyle w:val="a7"/>
                <w:rFonts w:eastAsia="黑体" w:hint="eastAsia"/>
                <w:noProof/>
              </w:rPr>
              <w:t>楼层</w:t>
            </w:r>
            <w:r w:rsidR="00B52F89">
              <w:rPr>
                <w:noProof/>
                <w:webHidden/>
              </w:rPr>
              <w:tab/>
            </w:r>
            <w:r w:rsidR="00B52F89">
              <w:rPr>
                <w:noProof/>
                <w:webHidden/>
              </w:rPr>
              <w:fldChar w:fldCharType="begin"/>
            </w:r>
            <w:r w:rsidR="00B52F89">
              <w:rPr>
                <w:noProof/>
                <w:webHidden/>
              </w:rPr>
              <w:instrText xml:space="preserve"> PAGEREF _Toc162539398 \h </w:instrText>
            </w:r>
            <w:r w:rsidR="00B52F89">
              <w:rPr>
                <w:noProof/>
                <w:webHidden/>
              </w:rPr>
            </w:r>
            <w:r w:rsidR="00B52F89">
              <w:rPr>
                <w:noProof/>
                <w:webHidden/>
              </w:rPr>
              <w:fldChar w:fldCharType="separate"/>
            </w:r>
            <w:r w:rsidR="00B52F89">
              <w:rPr>
                <w:noProof/>
                <w:webHidden/>
              </w:rPr>
              <w:t>25</w:t>
            </w:r>
            <w:r w:rsidR="00B52F89">
              <w:rPr>
                <w:noProof/>
                <w:webHidden/>
              </w:rPr>
              <w:fldChar w:fldCharType="end"/>
            </w:r>
          </w:hyperlink>
        </w:p>
        <w:p w:rsidR="00B52F89" w:rsidRDefault="00D46447">
          <w:pPr>
            <w:pStyle w:val="30"/>
            <w:tabs>
              <w:tab w:val="right" w:leader="dot" w:pos="8296"/>
            </w:tabs>
            <w:rPr>
              <w:noProof/>
            </w:rPr>
          </w:pPr>
          <w:hyperlink w:anchor="_Toc162539399" w:history="1">
            <w:r w:rsidR="00B52F89" w:rsidRPr="006B7384">
              <w:rPr>
                <w:rStyle w:val="a7"/>
                <w:noProof/>
              </w:rPr>
              <w:t xml:space="preserve">2.2.1 </w:t>
            </w:r>
            <w:r w:rsidR="00B52F89" w:rsidRPr="006B7384">
              <w:rPr>
                <w:rStyle w:val="a7"/>
                <w:rFonts w:hint="eastAsia"/>
                <w:noProof/>
              </w:rPr>
              <w:t>标高设置</w:t>
            </w:r>
            <w:r w:rsidR="00B52F89">
              <w:rPr>
                <w:noProof/>
                <w:webHidden/>
              </w:rPr>
              <w:tab/>
            </w:r>
            <w:r w:rsidR="00B52F89">
              <w:rPr>
                <w:noProof/>
                <w:webHidden/>
              </w:rPr>
              <w:fldChar w:fldCharType="begin"/>
            </w:r>
            <w:r w:rsidR="00B52F89">
              <w:rPr>
                <w:noProof/>
                <w:webHidden/>
              </w:rPr>
              <w:instrText xml:space="preserve"> PAGEREF _Toc162539399 \h </w:instrText>
            </w:r>
            <w:r w:rsidR="00B52F89">
              <w:rPr>
                <w:noProof/>
                <w:webHidden/>
              </w:rPr>
            </w:r>
            <w:r w:rsidR="00B52F89">
              <w:rPr>
                <w:noProof/>
                <w:webHidden/>
              </w:rPr>
              <w:fldChar w:fldCharType="separate"/>
            </w:r>
            <w:r w:rsidR="00B52F89">
              <w:rPr>
                <w:noProof/>
                <w:webHidden/>
              </w:rPr>
              <w:t>25</w:t>
            </w:r>
            <w:r w:rsidR="00B52F89">
              <w:rPr>
                <w:noProof/>
                <w:webHidden/>
              </w:rPr>
              <w:fldChar w:fldCharType="end"/>
            </w:r>
          </w:hyperlink>
        </w:p>
        <w:p w:rsidR="00B52F89" w:rsidRDefault="00D46447">
          <w:pPr>
            <w:pStyle w:val="30"/>
            <w:tabs>
              <w:tab w:val="right" w:leader="dot" w:pos="8296"/>
            </w:tabs>
            <w:rPr>
              <w:noProof/>
            </w:rPr>
          </w:pPr>
          <w:hyperlink w:anchor="_Toc162539400" w:history="1">
            <w:r w:rsidR="00B52F89" w:rsidRPr="006B7384">
              <w:rPr>
                <w:rStyle w:val="a7"/>
                <w:noProof/>
              </w:rPr>
              <w:t xml:space="preserve">2.2.2 </w:t>
            </w:r>
            <w:r w:rsidR="00B52F89" w:rsidRPr="006B7384">
              <w:rPr>
                <w:rStyle w:val="a7"/>
                <w:rFonts w:hint="eastAsia"/>
                <w:noProof/>
              </w:rPr>
              <w:t>楼层管理</w:t>
            </w:r>
            <w:r w:rsidR="00B52F89">
              <w:rPr>
                <w:noProof/>
                <w:webHidden/>
              </w:rPr>
              <w:tab/>
            </w:r>
            <w:r w:rsidR="00B52F89">
              <w:rPr>
                <w:noProof/>
                <w:webHidden/>
              </w:rPr>
              <w:fldChar w:fldCharType="begin"/>
            </w:r>
            <w:r w:rsidR="00B52F89">
              <w:rPr>
                <w:noProof/>
                <w:webHidden/>
              </w:rPr>
              <w:instrText xml:space="preserve"> PAGEREF _Toc162539400 \h </w:instrText>
            </w:r>
            <w:r w:rsidR="00B52F89">
              <w:rPr>
                <w:noProof/>
                <w:webHidden/>
              </w:rPr>
            </w:r>
            <w:r w:rsidR="00B52F89">
              <w:rPr>
                <w:noProof/>
                <w:webHidden/>
              </w:rPr>
              <w:fldChar w:fldCharType="separate"/>
            </w:r>
            <w:r w:rsidR="00B52F89">
              <w:rPr>
                <w:noProof/>
                <w:webHidden/>
              </w:rPr>
              <w:t>26</w:t>
            </w:r>
            <w:r w:rsidR="00B52F89">
              <w:rPr>
                <w:noProof/>
                <w:webHidden/>
              </w:rPr>
              <w:fldChar w:fldCharType="end"/>
            </w:r>
          </w:hyperlink>
        </w:p>
        <w:p w:rsidR="00B52F89" w:rsidRDefault="00D46447">
          <w:pPr>
            <w:pStyle w:val="20"/>
            <w:tabs>
              <w:tab w:val="right" w:leader="dot" w:pos="8296"/>
            </w:tabs>
            <w:rPr>
              <w:noProof/>
            </w:rPr>
          </w:pPr>
          <w:hyperlink w:anchor="_Toc162539401" w:history="1">
            <w:r w:rsidR="00B52F89" w:rsidRPr="006B7384">
              <w:rPr>
                <w:rStyle w:val="a7"/>
                <w:rFonts w:eastAsia="黑体"/>
                <w:noProof/>
              </w:rPr>
              <w:t xml:space="preserve">2.3 </w:t>
            </w:r>
            <w:r w:rsidR="00B52F89" w:rsidRPr="006B7384">
              <w:rPr>
                <w:rStyle w:val="a7"/>
                <w:rFonts w:eastAsia="黑体" w:hint="eastAsia"/>
                <w:noProof/>
              </w:rPr>
              <w:t>系统配置</w:t>
            </w:r>
            <w:r w:rsidR="00B52F89">
              <w:rPr>
                <w:noProof/>
                <w:webHidden/>
              </w:rPr>
              <w:tab/>
            </w:r>
            <w:r w:rsidR="00B52F89">
              <w:rPr>
                <w:noProof/>
                <w:webHidden/>
              </w:rPr>
              <w:fldChar w:fldCharType="begin"/>
            </w:r>
            <w:r w:rsidR="00B52F89">
              <w:rPr>
                <w:noProof/>
                <w:webHidden/>
              </w:rPr>
              <w:instrText xml:space="preserve"> PAGEREF _Toc162539401 \h </w:instrText>
            </w:r>
            <w:r w:rsidR="00B52F89">
              <w:rPr>
                <w:noProof/>
                <w:webHidden/>
              </w:rPr>
            </w:r>
            <w:r w:rsidR="00B52F89">
              <w:rPr>
                <w:noProof/>
                <w:webHidden/>
              </w:rPr>
              <w:fldChar w:fldCharType="separate"/>
            </w:r>
            <w:r w:rsidR="00B52F89">
              <w:rPr>
                <w:noProof/>
                <w:webHidden/>
              </w:rPr>
              <w:t>27</w:t>
            </w:r>
            <w:r w:rsidR="00B52F89">
              <w:rPr>
                <w:noProof/>
                <w:webHidden/>
              </w:rPr>
              <w:fldChar w:fldCharType="end"/>
            </w:r>
          </w:hyperlink>
        </w:p>
        <w:p w:rsidR="00B52F89" w:rsidRDefault="00D46447">
          <w:pPr>
            <w:pStyle w:val="30"/>
            <w:tabs>
              <w:tab w:val="right" w:leader="dot" w:pos="8296"/>
            </w:tabs>
            <w:rPr>
              <w:noProof/>
            </w:rPr>
          </w:pPr>
          <w:hyperlink w:anchor="_Toc162539402" w:history="1">
            <w:r w:rsidR="00B52F89" w:rsidRPr="006B7384">
              <w:rPr>
                <w:rStyle w:val="a7"/>
                <w:noProof/>
              </w:rPr>
              <w:t xml:space="preserve">2.3.1 </w:t>
            </w:r>
            <w:r w:rsidR="00B52F89" w:rsidRPr="006B7384">
              <w:rPr>
                <w:rStyle w:val="a7"/>
                <w:rFonts w:hint="eastAsia"/>
                <w:noProof/>
              </w:rPr>
              <w:t>系统类型</w:t>
            </w:r>
            <w:r w:rsidR="00B52F89">
              <w:rPr>
                <w:noProof/>
                <w:webHidden/>
              </w:rPr>
              <w:tab/>
            </w:r>
            <w:r w:rsidR="00B52F89">
              <w:rPr>
                <w:noProof/>
                <w:webHidden/>
              </w:rPr>
              <w:fldChar w:fldCharType="begin"/>
            </w:r>
            <w:r w:rsidR="00B52F89">
              <w:rPr>
                <w:noProof/>
                <w:webHidden/>
              </w:rPr>
              <w:instrText xml:space="preserve"> PAGEREF _Toc162539402 \h </w:instrText>
            </w:r>
            <w:r w:rsidR="00B52F89">
              <w:rPr>
                <w:noProof/>
                <w:webHidden/>
              </w:rPr>
            </w:r>
            <w:r w:rsidR="00B52F89">
              <w:rPr>
                <w:noProof/>
                <w:webHidden/>
              </w:rPr>
              <w:fldChar w:fldCharType="separate"/>
            </w:r>
            <w:r w:rsidR="00B52F89">
              <w:rPr>
                <w:noProof/>
                <w:webHidden/>
              </w:rPr>
              <w:t>27</w:t>
            </w:r>
            <w:r w:rsidR="00B52F89">
              <w:rPr>
                <w:noProof/>
                <w:webHidden/>
              </w:rPr>
              <w:fldChar w:fldCharType="end"/>
            </w:r>
          </w:hyperlink>
        </w:p>
        <w:p w:rsidR="00B52F89" w:rsidRDefault="00D46447">
          <w:pPr>
            <w:pStyle w:val="30"/>
            <w:tabs>
              <w:tab w:val="right" w:leader="dot" w:pos="8296"/>
            </w:tabs>
            <w:rPr>
              <w:noProof/>
            </w:rPr>
          </w:pPr>
          <w:hyperlink w:anchor="_Toc162539403" w:history="1">
            <w:r w:rsidR="00B52F89" w:rsidRPr="006B7384">
              <w:rPr>
                <w:rStyle w:val="a7"/>
                <w:noProof/>
              </w:rPr>
              <w:t xml:space="preserve">2.3.2 </w:t>
            </w:r>
            <w:r w:rsidR="00B52F89" w:rsidRPr="006B7384">
              <w:rPr>
                <w:rStyle w:val="a7"/>
                <w:rFonts w:hint="eastAsia"/>
                <w:noProof/>
              </w:rPr>
              <w:t>管材系列</w:t>
            </w:r>
            <w:r w:rsidR="00B52F89">
              <w:rPr>
                <w:noProof/>
                <w:webHidden/>
              </w:rPr>
              <w:tab/>
            </w:r>
            <w:r w:rsidR="00B52F89">
              <w:rPr>
                <w:noProof/>
                <w:webHidden/>
              </w:rPr>
              <w:fldChar w:fldCharType="begin"/>
            </w:r>
            <w:r w:rsidR="00B52F89">
              <w:rPr>
                <w:noProof/>
                <w:webHidden/>
              </w:rPr>
              <w:instrText xml:space="preserve"> PAGEREF _Toc162539403 \h </w:instrText>
            </w:r>
            <w:r w:rsidR="00B52F89">
              <w:rPr>
                <w:noProof/>
                <w:webHidden/>
              </w:rPr>
            </w:r>
            <w:r w:rsidR="00B52F89">
              <w:rPr>
                <w:noProof/>
                <w:webHidden/>
              </w:rPr>
              <w:fldChar w:fldCharType="separate"/>
            </w:r>
            <w:r w:rsidR="00B52F89">
              <w:rPr>
                <w:noProof/>
                <w:webHidden/>
              </w:rPr>
              <w:t>29</w:t>
            </w:r>
            <w:r w:rsidR="00B52F89">
              <w:rPr>
                <w:noProof/>
                <w:webHidden/>
              </w:rPr>
              <w:fldChar w:fldCharType="end"/>
            </w:r>
          </w:hyperlink>
        </w:p>
        <w:p w:rsidR="00B52F89" w:rsidRDefault="00D46447">
          <w:pPr>
            <w:pStyle w:val="30"/>
            <w:tabs>
              <w:tab w:val="right" w:leader="dot" w:pos="8296"/>
            </w:tabs>
            <w:rPr>
              <w:noProof/>
            </w:rPr>
          </w:pPr>
          <w:hyperlink w:anchor="_Toc162539404" w:history="1">
            <w:r w:rsidR="00B52F89" w:rsidRPr="006B7384">
              <w:rPr>
                <w:rStyle w:val="a7"/>
                <w:noProof/>
              </w:rPr>
              <w:t xml:space="preserve">2.3.3 </w:t>
            </w:r>
            <w:r w:rsidR="00B52F89" w:rsidRPr="006B7384">
              <w:rPr>
                <w:rStyle w:val="a7"/>
                <w:rFonts w:hint="eastAsia"/>
                <w:noProof/>
              </w:rPr>
              <w:t>材质子项</w:t>
            </w:r>
            <w:r w:rsidR="00B52F89">
              <w:rPr>
                <w:noProof/>
                <w:webHidden/>
              </w:rPr>
              <w:tab/>
            </w:r>
            <w:r w:rsidR="00B52F89">
              <w:rPr>
                <w:noProof/>
                <w:webHidden/>
              </w:rPr>
              <w:fldChar w:fldCharType="begin"/>
            </w:r>
            <w:r w:rsidR="00B52F89">
              <w:rPr>
                <w:noProof/>
                <w:webHidden/>
              </w:rPr>
              <w:instrText xml:space="preserve"> PAGEREF _Toc162539404 \h </w:instrText>
            </w:r>
            <w:r w:rsidR="00B52F89">
              <w:rPr>
                <w:noProof/>
                <w:webHidden/>
              </w:rPr>
            </w:r>
            <w:r w:rsidR="00B52F89">
              <w:rPr>
                <w:noProof/>
                <w:webHidden/>
              </w:rPr>
              <w:fldChar w:fldCharType="separate"/>
            </w:r>
            <w:r w:rsidR="00B52F89">
              <w:rPr>
                <w:noProof/>
                <w:webHidden/>
              </w:rPr>
              <w:t>31</w:t>
            </w:r>
            <w:r w:rsidR="00B52F89">
              <w:rPr>
                <w:noProof/>
                <w:webHidden/>
              </w:rPr>
              <w:fldChar w:fldCharType="end"/>
            </w:r>
          </w:hyperlink>
        </w:p>
        <w:p w:rsidR="00B52F89" w:rsidRDefault="00D46447">
          <w:pPr>
            <w:pStyle w:val="20"/>
            <w:tabs>
              <w:tab w:val="right" w:leader="dot" w:pos="8296"/>
            </w:tabs>
            <w:rPr>
              <w:noProof/>
            </w:rPr>
          </w:pPr>
          <w:hyperlink w:anchor="_Toc162539405" w:history="1">
            <w:r w:rsidR="00B52F89" w:rsidRPr="006B7384">
              <w:rPr>
                <w:rStyle w:val="a7"/>
                <w:rFonts w:eastAsia="黑体"/>
                <w:noProof/>
              </w:rPr>
              <w:t xml:space="preserve">2.4 </w:t>
            </w:r>
            <w:r w:rsidR="00B52F89" w:rsidRPr="006B7384">
              <w:rPr>
                <w:rStyle w:val="a7"/>
                <w:rFonts w:eastAsia="黑体" w:hint="eastAsia"/>
                <w:noProof/>
              </w:rPr>
              <w:t>构件库</w:t>
            </w:r>
            <w:r w:rsidR="00B52F89">
              <w:rPr>
                <w:noProof/>
                <w:webHidden/>
              </w:rPr>
              <w:tab/>
            </w:r>
            <w:r w:rsidR="00B52F89">
              <w:rPr>
                <w:noProof/>
                <w:webHidden/>
              </w:rPr>
              <w:fldChar w:fldCharType="begin"/>
            </w:r>
            <w:r w:rsidR="00B52F89">
              <w:rPr>
                <w:noProof/>
                <w:webHidden/>
              </w:rPr>
              <w:instrText xml:space="preserve"> PAGEREF _Toc162539405 \h </w:instrText>
            </w:r>
            <w:r w:rsidR="00B52F89">
              <w:rPr>
                <w:noProof/>
                <w:webHidden/>
              </w:rPr>
            </w:r>
            <w:r w:rsidR="00B52F89">
              <w:rPr>
                <w:noProof/>
                <w:webHidden/>
              </w:rPr>
              <w:fldChar w:fldCharType="separate"/>
            </w:r>
            <w:r w:rsidR="00B52F89">
              <w:rPr>
                <w:noProof/>
                <w:webHidden/>
              </w:rPr>
              <w:t>35</w:t>
            </w:r>
            <w:r w:rsidR="00B52F89">
              <w:rPr>
                <w:noProof/>
                <w:webHidden/>
              </w:rPr>
              <w:fldChar w:fldCharType="end"/>
            </w:r>
          </w:hyperlink>
        </w:p>
        <w:p w:rsidR="00B52F89" w:rsidRDefault="00D46447">
          <w:pPr>
            <w:pStyle w:val="20"/>
            <w:tabs>
              <w:tab w:val="right" w:leader="dot" w:pos="8296"/>
            </w:tabs>
            <w:rPr>
              <w:noProof/>
            </w:rPr>
          </w:pPr>
          <w:hyperlink w:anchor="_Toc162539406" w:history="1">
            <w:r w:rsidR="00B52F89" w:rsidRPr="006B7384">
              <w:rPr>
                <w:rStyle w:val="a7"/>
                <w:rFonts w:eastAsia="黑体"/>
                <w:noProof/>
              </w:rPr>
              <w:t xml:space="preserve">2.5 </w:t>
            </w:r>
            <w:r w:rsidR="00B52F89" w:rsidRPr="006B7384">
              <w:rPr>
                <w:rStyle w:val="a7"/>
                <w:rFonts w:eastAsia="黑体" w:hint="eastAsia"/>
                <w:noProof/>
              </w:rPr>
              <w:t>绘制轴网</w:t>
            </w:r>
            <w:r w:rsidR="00B52F89">
              <w:rPr>
                <w:noProof/>
                <w:webHidden/>
              </w:rPr>
              <w:tab/>
            </w:r>
            <w:r w:rsidR="00B52F89">
              <w:rPr>
                <w:noProof/>
                <w:webHidden/>
              </w:rPr>
              <w:fldChar w:fldCharType="begin"/>
            </w:r>
            <w:r w:rsidR="00B52F89">
              <w:rPr>
                <w:noProof/>
                <w:webHidden/>
              </w:rPr>
              <w:instrText xml:space="preserve"> PAGEREF _Toc162539406 \h </w:instrText>
            </w:r>
            <w:r w:rsidR="00B52F89">
              <w:rPr>
                <w:noProof/>
                <w:webHidden/>
              </w:rPr>
            </w:r>
            <w:r w:rsidR="00B52F89">
              <w:rPr>
                <w:noProof/>
                <w:webHidden/>
              </w:rPr>
              <w:fldChar w:fldCharType="separate"/>
            </w:r>
            <w:r w:rsidR="00B52F89">
              <w:rPr>
                <w:noProof/>
                <w:webHidden/>
              </w:rPr>
              <w:t>36</w:t>
            </w:r>
            <w:r w:rsidR="00B52F89">
              <w:rPr>
                <w:noProof/>
                <w:webHidden/>
              </w:rPr>
              <w:fldChar w:fldCharType="end"/>
            </w:r>
          </w:hyperlink>
        </w:p>
        <w:p w:rsidR="00B52F89" w:rsidRDefault="00D46447">
          <w:pPr>
            <w:pStyle w:val="20"/>
            <w:tabs>
              <w:tab w:val="right" w:leader="dot" w:pos="8296"/>
            </w:tabs>
            <w:rPr>
              <w:noProof/>
            </w:rPr>
          </w:pPr>
          <w:hyperlink w:anchor="_Toc162539407" w:history="1">
            <w:r w:rsidR="00B52F89" w:rsidRPr="006B7384">
              <w:rPr>
                <w:rStyle w:val="a7"/>
                <w:rFonts w:eastAsia="黑体"/>
                <w:noProof/>
              </w:rPr>
              <w:t xml:space="preserve">2.6 </w:t>
            </w:r>
            <w:r w:rsidR="00B52F89" w:rsidRPr="006B7384">
              <w:rPr>
                <w:rStyle w:val="a7"/>
                <w:rFonts w:eastAsia="黑体" w:hint="eastAsia"/>
                <w:noProof/>
              </w:rPr>
              <w:t>轴网标注</w:t>
            </w:r>
            <w:r w:rsidR="00B52F89">
              <w:rPr>
                <w:noProof/>
                <w:webHidden/>
              </w:rPr>
              <w:tab/>
            </w:r>
            <w:r w:rsidR="00B52F89">
              <w:rPr>
                <w:noProof/>
                <w:webHidden/>
              </w:rPr>
              <w:fldChar w:fldCharType="begin"/>
            </w:r>
            <w:r w:rsidR="00B52F89">
              <w:rPr>
                <w:noProof/>
                <w:webHidden/>
              </w:rPr>
              <w:instrText xml:space="preserve"> PAGEREF _Toc162539407 \h </w:instrText>
            </w:r>
            <w:r w:rsidR="00B52F89">
              <w:rPr>
                <w:noProof/>
                <w:webHidden/>
              </w:rPr>
            </w:r>
            <w:r w:rsidR="00B52F89">
              <w:rPr>
                <w:noProof/>
                <w:webHidden/>
              </w:rPr>
              <w:fldChar w:fldCharType="separate"/>
            </w:r>
            <w:r w:rsidR="00B52F89">
              <w:rPr>
                <w:noProof/>
                <w:webHidden/>
              </w:rPr>
              <w:t>38</w:t>
            </w:r>
            <w:r w:rsidR="00B52F89">
              <w:rPr>
                <w:noProof/>
                <w:webHidden/>
              </w:rPr>
              <w:fldChar w:fldCharType="end"/>
            </w:r>
          </w:hyperlink>
        </w:p>
        <w:p w:rsidR="00B52F89" w:rsidRDefault="00D46447">
          <w:pPr>
            <w:pStyle w:val="30"/>
            <w:tabs>
              <w:tab w:val="right" w:leader="dot" w:pos="8296"/>
            </w:tabs>
            <w:rPr>
              <w:noProof/>
            </w:rPr>
          </w:pPr>
          <w:hyperlink w:anchor="_Toc162539408" w:history="1">
            <w:r w:rsidR="00B52F89" w:rsidRPr="006B7384">
              <w:rPr>
                <w:rStyle w:val="a7"/>
                <w:noProof/>
              </w:rPr>
              <w:t xml:space="preserve">2.6.1 </w:t>
            </w:r>
            <w:r w:rsidR="00B52F89" w:rsidRPr="006B7384">
              <w:rPr>
                <w:rStyle w:val="a7"/>
                <w:rFonts w:hint="eastAsia"/>
                <w:noProof/>
              </w:rPr>
              <w:t>多轴标注</w:t>
            </w:r>
            <w:r w:rsidR="00B52F89">
              <w:rPr>
                <w:noProof/>
                <w:webHidden/>
              </w:rPr>
              <w:tab/>
            </w:r>
            <w:r w:rsidR="00B52F89">
              <w:rPr>
                <w:noProof/>
                <w:webHidden/>
              </w:rPr>
              <w:fldChar w:fldCharType="begin"/>
            </w:r>
            <w:r w:rsidR="00B52F89">
              <w:rPr>
                <w:noProof/>
                <w:webHidden/>
              </w:rPr>
              <w:instrText xml:space="preserve"> PAGEREF _Toc162539408 \h </w:instrText>
            </w:r>
            <w:r w:rsidR="00B52F89">
              <w:rPr>
                <w:noProof/>
                <w:webHidden/>
              </w:rPr>
            </w:r>
            <w:r w:rsidR="00B52F89">
              <w:rPr>
                <w:noProof/>
                <w:webHidden/>
              </w:rPr>
              <w:fldChar w:fldCharType="separate"/>
            </w:r>
            <w:r w:rsidR="00B52F89">
              <w:rPr>
                <w:noProof/>
                <w:webHidden/>
              </w:rPr>
              <w:t>38</w:t>
            </w:r>
            <w:r w:rsidR="00B52F89">
              <w:rPr>
                <w:noProof/>
                <w:webHidden/>
              </w:rPr>
              <w:fldChar w:fldCharType="end"/>
            </w:r>
          </w:hyperlink>
        </w:p>
        <w:p w:rsidR="00B52F89" w:rsidRDefault="00D46447">
          <w:pPr>
            <w:pStyle w:val="30"/>
            <w:tabs>
              <w:tab w:val="right" w:leader="dot" w:pos="8296"/>
            </w:tabs>
            <w:rPr>
              <w:noProof/>
            </w:rPr>
          </w:pPr>
          <w:hyperlink w:anchor="_Toc162539409" w:history="1">
            <w:r w:rsidR="00B52F89" w:rsidRPr="006B7384">
              <w:rPr>
                <w:rStyle w:val="a7"/>
                <w:noProof/>
              </w:rPr>
              <w:t xml:space="preserve">2.6.2 </w:t>
            </w:r>
            <w:r w:rsidR="00B52F89" w:rsidRPr="006B7384">
              <w:rPr>
                <w:rStyle w:val="a7"/>
                <w:rFonts w:hint="eastAsia"/>
                <w:noProof/>
              </w:rPr>
              <w:t>单轴标注</w:t>
            </w:r>
            <w:r w:rsidR="00B52F89">
              <w:rPr>
                <w:noProof/>
                <w:webHidden/>
              </w:rPr>
              <w:tab/>
            </w:r>
            <w:r w:rsidR="00B52F89">
              <w:rPr>
                <w:noProof/>
                <w:webHidden/>
              </w:rPr>
              <w:fldChar w:fldCharType="begin"/>
            </w:r>
            <w:r w:rsidR="00B52F89">
              <w:rPr>
                <w:noProof/>
                <w:webHidden/>
              </w:rPr>
              <w:instrText xml:space="preserve"> PAGEREF _Toc162539409 \h </w:instrText>
            </w:r>
            <w:r w:rsidR="00B52F89">
              <w:rPr>
                <w:noProof/>
                <w:webHidden/>
              </w:rPr>
            </w:r>
            <w:r w:rsidR="00B52F89">
              <w:rPr>
                <w:noProof/>
                <w:webHidden/>
              </w:rPr>
              <w:fldChar w:fldCharType="separate"/>
            </w:r>
            <w:r w:rsidR="00B52F89">
              <w:rPr>
                <w:noProof/>
                <w:webHidden/>
              </w:rPr>
              <w:t>39</w:t>
            </w:r>
            <w:r w:rsidR="00B52F89">
              <w:rPr>
                <w:noProof/>
                <w:webHidden/>
              </w:rPr>
              <w:fldChar w:fldCharType="end"/>
            </w:r>
          </w:hyperlink>
        </w:p>
        <w:p w:rsidR="00B52F89" w:rsidRDefault="00D46447">
          <w:pPr>
            <w:pStyle w:val="12"/>
            <w:tabs>
              <w:tab w:val="right" w:leader="dot" w:pos="8296"/>
            </w:tabs>
            <w:rPr>
              <w:noProof/>
            </w:rPr>
          </w:pPr>
          <w:hyperlink w:anchor="_Toc162539410" w:history="1">
            <w:r w:rsidR="00B52F89" w:rsidRPr="006B7384">
              <w:rPr>
                <w:rStyle w:val="a7"/>
                <w:rFonts w:eastAsia="黑体" w:hint="eastAsia"/>
                <w:noProof/>
              </w:rPr>
              <w:t>第三章</w:t>
            </w:r>
            <w:r w:rsidR="00B52F89" w:rsidRPr="006B7384">
              <w:rPr>
                <w:rStyle w:val="a7"/>
                <w:rFonts w:eastAsia="黑体"/>
                <w:noProof/>
              </w:rPr>
              <w:t xml:space="preserve"> </w:t>
            </w:r>
            <w:r w:rsidR="00B52F89" w:rsidRPr="006B7384">
              <w:rPr>
                <w:rStyle w:val="a7"/>
                <w:rFonts w:eastAsia="黑体" w:hint="eastAsia"/>
                <w:noProof/>
              </w:rPr>
              <w:t>空调</w:t>
            </w:r>
            <w:r w:rsidR="00B52F89">
              <w:rPr>
                <w:noProof/>
                <w:webHidden/>
              </w:rPr>
              <w:tab/>
            </w:r>
            <w:r w:rsidR="00B52F89">
              <w:rPr>
                <w:noProof/>
                <w:webHidden/>
              </w:rPr>
              <w:fldChar w:fldCharType="begin"/>
            </w:r>
            <w:r w:rsidR="00B52F89">
              <w:rPr>
                <w:noProof/>
                <w:webHidden/>
              </w:rPr>
              <w:instrText xml:space="preserve"> PAGEREF _Toc162539410 \h </w:instrText>
            </w:r>
            <w:r w:rsidR="00B52F89">
              <w:rPr>
                <w:noProof/>
                <w:webHidden/>
              </w:rPr>
            </w:r>
            <w:r w:rsidR="00B52F89">
              <w:rPr>
                <w:noProof/>
                <w:webHidden/>
              </w:rPr>
              <w:fldChar w:fldCharType="separate"/>
            </w:r>
            <w:r w:rsidR="00B52F89">
              <w:rPr>
                <w:noProof/>
                <w:webHidden/>
              </w:rPr>
              <w:t>40</w:t>
            </w:r>
            <w:r w:rsidR="00B52F89">
              <w:rPr>
                <w:noProof/>
                <w:webHidden/>
              </w:rPr>
              <w:fldChar w:fldCharType="end"/>
            </w:r>
          </w:hyperlink>
        </w:p>
        <w:p w:rsidR="00B52F89" w:rsidRDefault="00D46447">
          <w:pPr>
            <w:pStyle w:val="20"/>
            <w:tabs>
              <w:tab w:val="right" w:leader="dot" w:pos="8296"/>
            </w:tabs>
            <w:rPr>
              <w:noProof/>
            </w:rPr>
          </w:pPr>
          <w:hyperlink w:anchor="_Toc162539411" w:history="1">
            <w:r w:rsidR="00B52F89" w:rsidRPr="006B7384">
              <w:rPr>
                <w:rStyle w:val="a7"/>
                <w:rFonts w:eastAsia="黑体"/>
                <w:noProof/>
              </w:rPr>
              <w:t xml:space="preserve">3.1 </w:t>
            </w:r>
            <w:r w:rsidR="00B52F89" w:rsidRPr="006B7384">
              <w:rPr>
                <w:rStyle w:val="a7"/>
                <w:rFonts w:eastAsia="黑体" w:hint="eastAsia"/>
                <w:noProof/>
              </w:rPr>
              <w:t>风管</w:t>
            </w:r>
            <w:r w:rsidR="00B52F89">
              <w:rPr>
                <w:noProof/>
                <w:webHidden/>
              </w:rPr>
              <w:tab/>
            </w:r>
            <w:r w:rsidR="00B52F89">
              <w:rPr>
                <w:noProof/>
                <w:webHidden/>
              </w:rPr>
              <w:fldChar w:fldCharType="begin"/>
            </w:r>
            <w:r w:rsidR="00B52F89">
              <w:rPr>
                <w:noProof/>
                <w:webHidden/>
              </w:rPr>
              <w:instrText xml:space="preserve"> PAGEREF _Toc162539411 \h </w:instrText>
            </w:r>
            <w:r w:rsidR="00B52F89">
              <w:rPr>
                <w:noProof/>
                <w:webHidden/>
              </w:rPr>
            </w:r>
            <w:r w:rsidR="00B52F89">
              <w:rPr>
                <w:noProof/>
                <w:webHidden/>
              </w:rPr>
              <w:fldChar w:fldCharType="separate"/>
            </w:r>
            <w:r w:rsidR="00B52F89">
              <w:rPr>
                <w:noProof/>
                <w:webHidden/>
              </w:rPr>
              <w:t>40</w:t>
            </w:r>
            <w:r w:rsidR="00B52F89">
              <w:rPr>
                <w:noProof/>
                <w:webHidden/>
              </w:rPr>
              <w:fldChar w:fldCharType="end"/>
            </w:r>
          </w:hyperlink>
        </w:p>
        <w:p w:rsidR="00B52F89" w:rsidRDefault="00D46447">
          <w:pPr>
            <w:pStyle w:val="30"/>
            <w:tabs>
              <w:tab w:val="right" w:leader="dot" w:pos="8296"/>
            </w:tabs>
            <w:rPr>
              <w:noProof/>
            </w:rPr>
          </w:pPr>
          <w:hyperlink w:anchor="_Toc162539412" w:history="1">
            <w:r w:rsidR="00B52F89" w:rsidRPr="006B7384">
              <w:rPr>
                <w:rStyle w:val="a7"/>
                <w:noProof/>
              </w:rPr>
              <w:t xml:space="preserve">3.1.1 </w:t>
            </w:r>
            <w:r w:rsidR="00B52F89" w:rsidRPr="006B7384">
              <w:rPr>
                <w:rStyle w:val="a7"/>
                <w:rFonts w:hint="eastAsia"/>
                <w:noProof/>
              </w:rPr>
              <w:t>绘制风管</w:t>
            </w:r>
            <w:r w:rsidR="00B52F89">
              <w:rPr>
                <w:noProof/>
                <w:webHidden/>
              </w:rPr>
              <w:tab/>
            </w:r>
            <w:r w:rsidR="00B52F89">
              <w:rPr>
                <w:noProof/>
                <w:webHidden/>
              </w:rPr>
              <w:fldChar w:fldCharType="begin"/>
            </w:r>
            <w:r w:rsidR="00B52F89">
              <w:rPr>
                <w:noProof/>
                <w:webHidden/>
              </w:rPr>
              <w:instrText xml:space="preserve"> PAGEREF _Toc162539412 \h </w:instrText>
            </w:r>
            <w:r w:rsidR="00B52F89">
              <w:rPr>
                <w:noProof/>
                <w:webHidden/>
              </w:rPr>
            </w:r>
            <w:r w:rsidR="00B52F89">
              <w:rPr>
                <w:noProof/>
                <w:webHidden/>
              </w:rPr>
              <w:fldChar w:fldCharType="separate"/>
            </w:r>
            <w:r w:rsidR="00B52F89">
              <w:rPr>
                <w:noProof/>
                <w:webHidden/>
              </w:rPr>
              <w:t>40</w:t>
            </w:r>
            <w:r w:rsidR="00B52F89">
              <w:rPr>
                <w:noProof/>
                <w:webHidden/>
              </w:rPr>
              <w:fldChar w:fldCharType="end"/>
            </w:r>
          </w:hyperlink>
        </w:p>
        <w:p w:rsidR="00B52F89" w:rsidRDefault="00D46447">
          <w:pPr>
            <w:pStyle w:val="30"/>
            <w:tabs>
              <w:tab w:val="right" w:leader="dot" w:pos="8296"/>
            </w:tabs>
            <w:rPr>
              <w:noProof/>
            </w:rPr>
          </w:pPr>
          <w:hyperlink w:anchor="_Toc162539413" w:history="1">
            <w:r w:rsidR="00B52F89" w:rsidRPr="006B7384">
              <w:rPr>
                <w:rStyle w:val="a7"/>
                <w:noProof/>
              </w:rPr>
              <w:t xml:space="preserve">3.1.2 </w:t>
            </w:r>
            <w:r w:rsidR="00B52F89" w:rsidRPr="006B7384">
              <w:rPr>
                <w:rStyle w:val="a7"/>
                <w:rFonts w:hint="eastAsia"/>
                <w:noProof/>
              </w:rPr>
              <w:t>绘制立风管</w:t>
            </w:r>
            <w:r w:rsidR="00B52F89">
              <w:rPr>
                <w:noProof/>
                <w:webHidden/>
              </w:rPr>
              <w:tab/>
            </w:r>
            <w:r w:rsidR="00B52F89">
              <w:rPr>
                <w:noProof/>
                <w:webHidden/>
              </w:rPr>
              <w:fldChar w:fldCharType="begin"/>
            </w:r>
            <w:r w:rsidR="00B52F89">
              <w:rPr>
                <w:noProof/>
                <w:webHidden/>
              </w:rPr>
              <w:instrText xml:space="preserve"> PAGEREF _Toc162539413 \h </w:instrText>
            </w:r>
            <w:r w:rsidR="00B52F89">
              <w:rPr>
                <w:noProof/>
                <w:webHidden/>
              </w:rPr>
            </w:r>
            <w:r w:rsidR="00B52F89">
              <w:rPr>
                <w:noProof/>
                <w:webHidden/>
              </w:rPr>
              <w:fldChar w:fldCharType="separate"/>
            </w:r>
            <w:r w:rsidR="00B52F89">
              <w:rPr>
                <w:noProof/>
                <w:webHidden/>
              </w:rPr>
              <w:t>43</w:t>
            </w:r>
            <w:r w:rsidR="00B52F89">
              <w:rPr>
                <w:noProof/>
                <w:webHidden/>
              </w:rPr>
              <w:fldChar w:fldCharType="end"/>
            </w:r>
          </w:hyperlink>
        </w:p>
        <w:p w:rsidR="00B52F89" w:rsidRDefault="00D46447">
          <w:pPr>
            <w:pStyle w:val="20"/>
            <w:tabs>
              <w:tab w:val="right" w:leader="dot" w:pos="8296"/>
            </w:tabs>
            <w:rPr>
              <w:noProof/>
            </w:rPr>
          </w:pPr>
          <w:hyperlink w:anchor="_Toc162539414" w:history="1">
            <w:r w:rsidR="00B52F89" w:rsidRPr="006B7384">
              <w:rPr>
                <w:rStyle w:val="a7"/>
                <w:rFonts w:eastAsia="黑体"/>
                <w:noProof/>
              </w:rPr>
              <w:t xml:space="preserve">3.2 </w:t>
            </w:r>
            <w:r w:rsidR="00B52F89" w:rsidRPr="006B7384">
              <w:rPr>
                <w:rStyle w:val="a7"/>
                <w:rFonts w:eastAsia="黑体" w:hint="eastAsia"/>
                <w:noProof/>
              </w:rPr>
              <w:t>管道</w:t>
            </w:r>
            <w:r w:rsidR="00B52F89">
              <w:rPr>
                <w:noProof/>
                <w:webHidden/>
              </w:rPr>
              <w:tab/>
            </w:r>
            <w:r w:rsidR="00B52F89">
              <w:rPr>
                <w:noProof/>
                <w:webHidden/>
              </w:rPr>
              <w:fldChar w:fldCharType="begin"/>
            </w:r>
            <w:r w:rsidR="00B52F89">
              <w:rPr>
                <w:noProof/>
                <w:webHidden/>
              </w:rPr>
              <w:instrText xml:space="preserve"> PAGEREF _Toc162539414 \h </w:instrText>
            </w:r>
            <w:r w:rsidR="00B52F89">
              <w:rPr>
                <w:noProof/>
                <w:webHidden/>
              </w:rPr>
            </w:r>
            <w:r w:rsidR="00B52F89">
              <w:rPr>
                <w:noProof/>
                <w:webHidden/>
              </w:rPr>
              <w:fldChar w:fldCharType="separate"/>
            </w:r>
            <w:r w:rsidR="00B52F89">
              <w:rPr>
                <w:noProof/>
                <w:webHidden/>
              </w:rPr>
              <w:t>45</w:t>
            </w:r>
            <w:r w:rsidR="00B52F89">
              <w:rPr>
                <w:noProof/>
                <w:webHidden/>
              </w:rPr>
              <w:fldChar w:fldCharType="end"/>
            </w:r>
          </w:hyperlink>
        </w:p>
        <w:p w:rsidR="00B52F89" w:rsidRDefault="00D46447">
          <w:pPr>
            <w:pStyle w:val="30"/>
            <w:tabs>
              <w:tab w:val="right" w:leader="dot" w:pos="8296"/>
            </w:tabs>
            <w:rPr>
              <w:noProof/>
            </w:rPr>
          </w:pPr>
          <w:hyperlink w:anchor="_Toc162539415" w:history="1">
            <w:r w:rsidR="00B52F89" w:rsidRPr="006B7384">
              <w:rPr>
                <w:rStyle w:val="a7"/>
                <w:noProof/>
              </w:rPr>
              <w:t>3.2.1</w:t>
            </w:r>
            <w:r w:rsidR="00B52F89" w:rsidRPr="006B7384">
              <w:rPr>
                <w:rStyle w:val="a7"/>
                <w:rFonts w:hint="eastAsia"/>
                <w:noProof/>
              </w:rPr>
              <w:t>绘制横管</w:t>
            </w:r>
            <w:r w:rsidR="00B52F89">
              <w:rPr>
                <w:noProof/>
                <w:webHidden/>
              </w:rPr>
              <w:tab/>
            </w:r>
            <w:r w:rsidR="00B52F89">
              <w:rPr>
                <w:noProof/>
                <w:webHidden/>
              </w:rPr>
              <w:fldChar w:fldCharType="begin"/>
            </w:r>
            <w:r w:rsidR="00B52F89">
              <w:rPr>
                <w:noProof/>
                <w:webHidden/>
              </w:rPr>
              <w:instrText xml:space="preserve"> PAGEREF _Toc162539415 \h </w:instrText>
            </w:r>
            <w:r w:rsidR="00B52F89">
              <w:rPr>
                <w:noProof/>
                <w:webHidden/>
              </w:rPr>
            </w:r>
            <w:r w:rsidR="00B52F89">
              <w:rPr>
                <w:noProof/>
                <w:webHidden/>
              </w:rPr>
              <w:fldChar w:fldCharType="separate"/>
            </w:r>
            <w:r w:rsidR="00B52F89">
              <w:rPr>
                <w:noProof/>
                <w:webHidden/>
              </w:rPr>
              <w:t>45</w:t>
            </w:r>
            <w:r w:rsidR="00B52F89">
              <w:rPr>
                <w:noProof/>
                <w:webHidden/>
              </w:rPr>
              <w:fldChar w:fldCharType="end"/>
            </w:r>
          </w:hyperlink>
        </w:p>
        <w:p w:rsidR="00B52F89" w:rsidRDefault="00D46447">
          <w:pPr>
            <w:pStyle w:val="30"/>
            <w:tabs>
              <w:tab w:val="right" w:leader="dot" w:pos="8296"/>
            </w:tabs>
            <w:rPr>
              <w:noProof/>
            </w:rPr>
          </w:pPr>
          <w:hyperlink w:anchor="_Toc162539416" w:history="1">
            <w:r w:rsidR="00B52F89" w:rsidRPr="006B7384">
              <w:rPr>
                <w:rStyle w:val="a7"/>
                <w:noProof/>
              </w:rPr>
              <w:t>3.2.2</w:t>
            </w:r>
            <w:r w:rsidR="00B52F89" w:rsidRPr="006B7384">
              <w:rPr>
                <w:rStyle w:val="a7"/>
                <w:rFonts w:hint="eastAsia"/>
                <w:noProof/>
              </w:rPr>
              <w:t>绘制立管</w:t>
            </w:r>
            <w:r w:rsidR="00B52F89">
              <w:rPr>
                <w:noProof/>
                <w:webHidden/>
              </w:rPr>
              <w:tab/>
            </w:r>
            <w:r w:rsidR="00B52F89">
              <w:rPr>
                <w:noProof/>
                <w:webHidden/>
              </w:rPr>
              <w:fldChar w:fldCharType="begin"/>
            </w:r>
            <w:r w:rsidR="00B52F89">
              <w:rPr>
                <w:noProof/>
                <w:webHidden/>
              </w:rPr>
              <w:instrText xml:space="preserve"> PAGEREF _Toc162539416 \h </w:instrText>
            </w:r>
            <w:r w:rsidR="00B52F89">
              <w:rPr>
                <w:noProof/>
                <w:webHidden/>
              </w:rPr>
            </w:r>
            <w:r w:rsidR="00B52F89">
              <w:rPr>
                <w:noProof/>
                <w:webHidden/>
              </w:rPr>
              <w:fldChar w:fldCharType="separate"/>
            </w:r>
            <w:r w:rsidR="00B52F89">
              <w:rPr>
                <w:noProof/>
                <w:webHidden/>
              </w:rPr>
              <w:t>47</w:t>
            </w:r>
            <w:r w:rsidR="00B52F89">
              <w:rPr>
                <w:noProof/>
                <w:webHidden/>
              </w:rPr>
              <w:fldChar w:fldCharType="end"/>
            </w:r>
          </w:hyperlink>
        </w:p>
        <w:p w:rsidR="00B52F89" w:rsidRDefault="00D46447">
          <w:pPr>
            <w:pStyle w:val="20"/>
            <w:tabs>
              <w:tab w:val="right" w:leader="dot" w:pos="8296"/>
            </w:tabs>
            <w:rPr>
              <w:noProof/>
            </w:rPr>
          </w:pPr>
          <w:hyperlink w:anchor="_Toc162539417" w:history="1">
            <w:r w:rsidR="00B52F89" w:rsidRPr="006B7384">
              <w:rPr>
                <w:rStyle w:val="a7"/>
                <w:rFonts w:eastAsia="黑体"/>
                <w:noProof/>
              </w:rPr>
              <w:t xml:space="preserve">3.3 </w:t>
            </w:r>
            <w:r w:rsidR="00B52F89" w:rsidRPr="006B7384">
              <w:rPr>
                <w:rStyle w:val="a7"/>
                <w:rFonts w:eastAsia="黑体" w:hint="eastAsia"/>
                <w:noProof/>
              </w:rPr>
              <w:t>多管绘制</w:t>
            </w:r>
            <w:r w:rsidR="00B52F89">
              <w:rPr>
                <w:noProof/>
                <w:webHidden/>
              </w:rPr>
              <w:tab/>
            </w:r>
            <w:r w:rsidR="00B52F89">
              <w:rPr>
                <w:noProof/>
                <w:webHidden/>
              </w:rPr>
              <w:fldChar w:fldCharType="begin"/>
            </w:r>
            <w:r w:rsidR="00B52F89">
              <w:rPr>
                <w:noProof/>
                <w:webHidden/>
              </w:rPr>
              <w:instrText xml:space="preserve"> PAGEREF _Toc162539417 \h </w:instrText>
            </w:r>
            <w:r w:rsidR="00B52F89">
              <w:rPr>
                <w:noProof/>
                <w:webHidden/>
              </w:rPr>
            </w:r>
            <w:r w:rsidR="00B52F89">
              <w:rPr>
                <w:noProof/>
                <w:webHidden/>
              </w:rPr>
              <w:fldChar w:fldCharType="separate"/>
            </w:r>
            <w:r w:rsidR="00B52F89">
              <w:rPr>
                <w:noProof/>
                <w:webHidden/>
              </w:rPr>
              <w:t>48</w:t>
            </w:r>
            <w:r w:rsidR="00B52F89">
              <w:rPr>
                <w:noProof/>
                <w:webHidden/>
              </w:rPr>
              <w:fldChar w:fldCharType="end"/>
            </w:r>
          </w:hyperlink>
        </w:p>
        <w:p w:rsidR="00B52F89" w:rsidRDefault="00D46447">
          <w:pPr>
            <w:pStyle w:val="20"/>
            <w:tabs>
              <w:tab w:val="right" w:leader="dot" w:pos="8296"/>
            </w:tabs>
            <w:rPr>
              <w:noProof/>
            </w:rPr>
          </w:pPr>
          <w:hyperlink w:anchor="_Toc162539418" w:history="1">
            <w:r w:rsidR="00B52F89" w:rsidRPr="006B7384">
              <w:rPr>
                <w:rStyle w:val="a7"/>
                <w:rFonts w:eastAsia="黑体"/>
                <w:noProof/>
              </w:rPr>
              <w:t xml:space="preserve">3.4 </w:t>
            </w:r>
            <w:r w:rsidR="00B52F89" w:rsidRPr="006B7384">
              <w:rPr>
                <w:rStyle w:val="a7"/>
                <w:rFonts w:eastAsia="黑体" w:hint="eastAsia"/>
                <w:noProof/>
              </w:rPr>
              <w:t>风</w:t>
            </w:r>
            <w:r w:rsidR="00B52F89" w:rsidRPr="006B7384">
              <w:rPr>
                <w:rStyle w:val="a7"/>
                <w:rFonts w:eastAsia="黑体"/>
                <w:noProof/>
              </w:rPr>
              <w:t>-</w:t>
            </w:r>
            <w:r w:rsidR="00B52F89" w:rsidRPr="006B7384">
              <w:rPr>
                <w:rStyle w:val="a7"/>
                <w:rFonts w:eastAsia="黑体" w:hint="eastAsia"/>
                <w:noProof/>
              </w:rPr>
              <w:t>编辑</w:t>
            </w:r>
            <w:r w:rsidR="00B52F89">
              <w:rPr>
                <w:noProof/>
                <w:webHidden/>
              </w:rPr>
              <w:tab/>
            </w:r>
            <w:r w:rsidR="00B52F89">
              <w:rPr>
                <w:noProof/>
                <w:webHidden/>
              </w:rPr>
              <w:fldChar w:fldCharType="begin"/>
            </w:r>
            <w:r w:rsidR="00B52F89">
              <w:rPr>
                <w:noProof/>
                <w:webHidden/>
              </w:rPr>
              <w:instrText xml:space="preserve"> PAGEREF _Toc162539418 \h </w:instrText>
            </w:r>
            <w:r w:rsidR="00B52F89">
              <w:rPr>
                <w:noProof/>
                <w:webHidden/>
              </w:rPr>
            </w:r>
            <w:r w:rsidR="00B52F89">
              <w:rPr>
                <w:noProof/>
                <w:webHidden/>
              </w:rPr>
              <w:fldChar w:fldCharType="separate"/>
            </w:r>
            <w:r w:rsidR="00B52F89">
              <w:rPr>
                <w:noProof/>
                <w:webHidden/>
              </w:rPr>
              <w:t>49</w:t>
            </w:r>
            <w:r w:rsidR="00B52F89">
              <w:rPr>
                <w:noProof/>
                <w:webHidden/>
              </w:rPr>
              <w:fldChar w:fldCharType="end"/>
            </w:r>
          </w:hyperlink>
        </w:p>
        <w:p w:rsidR="00B52F89" w:rsidRDefault="00D46447">
          <w:pPr>
            <w:pStyle w:val="30"/>
            <w:tabs>
              <w:tab w:val="right" w:leader="dot" w:pos="8296"/>
            </w:tabs>
            <w:rPr>
              <w:noProof/>
            </w:rPr>
          </w:pPr>
          <w:hyperlink w:anchor="_Toc162539419" w:history="1">
            <w:r w:rsidR="00B52F89" w:rsidRPr="006B7384">
              <w:rPr>
                <w:rStyle w:val="a7"/>
                <w:noProof/>
              </w:rPr>
              <w:t xml:space="preserve">3.4.1 </w:t>
            </w:r>
            <w:r w:rsidR="00B52F89" w:rsidRPr="006B7384">
              <w:rPr>
                <w:rStyle w:val="a7"/>
                <w:rFonts w:hint="eastAsia"/>
                <w:noProof/>
              </w:rPr>
              <w:t>风管管件</w:t>
            </w:r>
            <w:r w:rsidR="00B52F89">
              <w:rPr>
                <w:noProof/>
                <w:webHidden/>
              </w:rPr>
              <w:tab/>
            </w:r>
            <w:r w:rsidR="00B52F89">
              <w:rPr>
                <w:noProof/>
                <w:webHidden/>
              </w:rPr>
              <w:fldChar w:fldCharType="begin"/>
            </w:r>
            <w:r w:rsidR="00B52F89">
              <w:rPr>
                <w:noProof/>
                <w:webHidden/>
              </w:rPr>
              <w:instrText xml:space="preserve"> PAGEREF _Toc162539419 \h </w:instrText>
            </w:r>
            <w:r w:rsidR="00B52F89">
              <w:rPr>
                <w:noProof/>
                <w:webHidden/>
              </w:rPr>
            </w:r>
            <w:r w:rsidR="00B52F89">
              <w:rPr>
                <w:noProof/>
                <w:webHidden/>
              </w:rPr>
              <w:fldChar w:fldCharType="separate"/>
            </w:r>
            <w:r w:rsidR="00B52F89">
              <w:rPr>
                <w:noProof/>
                <w:webHidden/>
              </w:rPr>
              <w:t>49</w:t>
            </w:r>
            <w:r w:rsidR="00B52F89">
              <w:rPr>
                <w:noProof/>
                <w:webHidden/>
              </w:rPr>
              <w:fldChar w:fldCharType="end"/>
            </w:r>
          </w:hyperlink>
        </w:p>
        <w:p w:rsidR="00B52F89" w:rsidRDefault="00D46447">
          <w:pPr>
            <w:pStyle w:val="30"/>
            <w:tabs>
              <w:tab w:val="right" w:leader="dot" w:pos="8296"/>
            </w:tabs>
            <w:rPr>
              <w:noProof/>
            </w:rPr>
          </w:pPr>
          <w:hyperlink w:anchor="_Toc162539420" w:history="1">
            <w:r w:rsidR="00B52F89" w:rsidRPr="006B7384">
              <w:rPr>
                <w:rStyle w:val="a7"/>
                <w:noProof/>
              </w:rPr>
              <w:t xml:space="preserve">3.4.2 </w:t>
            </w:r>
            <w:r w:rsidR="00B52F89" w:rsidRPr="006B7384">
              <w:rPr>
                <w:rStyle w:val="a7"/>
                <w:rFonts w:hint="eastAsia"/>
                <w:noProof/>
              </w:rPr>
              <w:t>空间连接</w:t>
            </w:r>
            <w:r w:rsidR="00B52F89">
              <w:rPr>
                <w:noProof/>
                <w:webHidden/>
              </w:rPr>
              <w:tab/>
            </w:r>
            <w:r w:rsidR="00B52F89">
              <w:rPr>
                <w:noProof/>
                <w:webHidden/>
              </w:rPr>
              <w:fldChar w:fldCharType="begin"/>
            </w:r>
            <w:r w:rsidR="00B52F89">
              <w:rPr>
                <w:noProof/>
                <w:webHidden/>
              </w:rPr>
              <w:instrText xml:space="preserve"> PAGEREF _Toc162539420 \h </w:instrText>
            </w:r>
            <w:r w:rsidR="00B52F89">
              <w:rPr>
                <w:noProof/>
                <w:webHidden/>
              </w:rPr>
            </w:r>
            <w:r w:rsidR="00B52F89">
              <w:rPr>
                <w:noProof/>
                <w:webHidden/>
              </w:rPr>
              <w:fldChar w:fldCharType="separate"/>
            </w:r>
            <w:r w:rsidR="00B52F89">
              <w:rPr>
                <w:noProof/>
                <w:webHidden/>
              </w:rPr>
              <w:t>57</w:t>
            </w:r>
            <w:r w:rsidR="00B52F89">
              <w:rPr>
                <w:noProof/>
                <w:webHidden/>
              </w:rPr>
              <w:fldChar w:fldCharType="end"/>
            </w:r>
          </w:hyperlink>
        </w:p>
        <w:p w:rsidR="00B52F89" w:rsidRDefault="00D46447">
          <w:pPr>
            <w:pStyle w:val="30"/>
            <w:tabs>
              <w:tab w:val="right" w:leader="dot" w:pos="8296"/>
            </w:tabs>
            <w:rPr>
              <w:noProof/>
            </w:rPr>
          </w:pPr>
          <w:hyperlink w:anchor="_Toc162539421" w:history="1">
            <w:r w:rsidR="00B52F89" w:rsidRPr="006B7384">
              <w:rPr>
                <w:rStyle w:val="a7"/>
                <w:noProof/>
              </w:rPr>
              <w:t xml:space="preserve">3.4.3 </w:t>
            </w:r>
            <w:r w:rsidR="00B52F89" w:rsidRPr="006B7384">
              <w:rPr>
                <w:rStyle w:val="a7"/>
                <w:rFonts w:hint="eastAsia"/>
                <w:noProof/>
              </w:rPr>
              <w:t>构件换向</w:t>
            </w:r>
            <w:r w:rsidR="00B52F89">
              <w:rPr>
                <w:noProof/>
                <w:webHidden/>
              </w:rPr>
              <w:tab/>
            </w:r>
            <w:r w:rsidR="00B52F89">
              <w:rPr>
                <w:noProof/>
                <w:webHidden/>
              </w:rPr>
              <w:fldChar w:fldCharType="begin"/>
            </w:r>
            <w:r w:rsidR="00B52F89">
              <w:rPr>
                <w:noProof/>
                <w:webHidden/>
              </w:rPr>
              <w:instrText xml:space="preserve"> PAGEREF _Toc162539421 \h </w:instrText>
            </w:r>
            <w:r w:rsidR="00B52F89">
              <w:rPr>
                <w:noProof/>
                <w:webHidden/>
              </w:rPr>
            </w:r>
            <w:r w:rsidR="00B52F89">
              <w:rPr>
                <w:noProof/>
                <w:webHidden/>
              </w:rPr>
              <w:fldChar w:fldCharType="separate"/>
            </w:r>
            <w:r w:rsidR="00B52F89">
              <w:rPr>
                <w:noProof/>
                <w:webHidden/>
              </w:rPr>
              <w:t>59</w:t>
            </w:r>
            <w:r w:rsidR="00B52F89">
              <w:rPr>
                <w:noProof/>
                <w:webHidden/>
              </w:rPr>
              <w:fldChar w:fldCharType="end"/>
            </w:r>
          </w:hyperlink>
        </w:p>
        <w:p w:rsidR="00B52F89" w:rsidRDefault="00D46447">
          <w:pPr>
            <w:pStyle w:val="30"/>
            <w:tabs>
              <w:tab w:val="right" w:leader="dot" w:pos="8296"/>
            </w:tabs>
            <w:rPr>
              <w:noProof/>
            </w:rPr>
          </w:pPr>
          <w:hyperlink w:anchor="_Toc162539422" w:history="1">
            <w:r w:rsidR="00B52F89" w:rsidRPr="006B7384">
              <w:rPr>
                <w:rStyle w:val="a7"/>
                <w:noProof/>
              </w:rPr>
              <w:t xml:space="preserve">3.4.4 </w:t>
            </w:r>
            <w:r w:rsidR="00B52F89" w:rsidRPr="006B7384">
              <w:rPr>
                <w:rStyle w:val="a7"/>
                <w:rFonts w:hint="eastAsia"/>
                <w:noProof/>
              </w:rPr>
              <w:t>风管对齐</w:t>
            </w:r>
            <w:r w:rsidR="00B52F89">
              <w:rPr>
                <w:noProof/>
                <w:webHidden/>
              </w:rPr>
              <w:tab/>
            </w:r>
            <w:r w:rsidR="00B52F89">
              <w:rPr>
                <w:noProof/>
                <w:webHidden/>
              </w:rPr>
              <w:fldChar w:fldCharType="begin"/>
            </w:r>
            <w:r w:rsidR="00B52F89">
              <w:rPr>
                <w:noProof/>
                <w:webHidden/>
              </w:rPr>
              <w:instrText xml:space="preserve"> PAGEREF _Toc162539422 \h </w:instrText>
            </w:r>
            <w:r w:rsidR="00B52F89">
              <w:rPr>
                <w:noProof/>
                <w:webHidden/>
              </w:rPr>
            </w:r>
            <w:r w:rsidR="00B52F89">
              <w:rPr>
                <w:noProof/>
                <w:webHidden/>
              </w:rPr>
              <w:fldChar w:fldCharType="separate"/>
            </w:r>
            <w:r w:rsidR="00B52F89">
              <w:rPr>
                <w:noProof/>
                <w:webHidden/>
              </w:rPr>
              <w:t>59</w:t>
            </w:r>
            <w:r w:rsidR="00B52F89">
              <w:rPr>
                <w:noProof/>
                <w:webHidden/>
              </w:rPr>
              <w:fldChar w:fldCharType="end"/>
            </w:r>
          </w:hyperlink>
        </w:p>
        <w:p w:rsidR="00B52F89" w:rsidRDefault="00D46447">
          <w:pPr>
            <w:pStyle w:val="20"/>
            <w:tabs>
              <w:tab w:val="right" w:leader="dot" w:pos="8296"/>
            </w:tabs>
            <w:rPr>
              <w:noProof/>
            </w:rPr>
          </w:pPr>
          <w:hyperlink w:anchor="_Toc162539423" w:history="1">
            <w:r w:rsidR="00B52F89" w:rsidRPr="006B7384">
              <w:rPr>
                <w:rStyle w:val="a7"/>
                <w:rFonts w:eastAsia="黑体"/>
                <w:noProof/>
              </w:rPr>
              <w:t xml:space="preserve">3.5 </w:t>
            </w:r>
            <w:r w:rsidR="00B52F89" w:rsidRPr="006B7384">
              <w:rPr>
                <w:rStyle w:val="a7"/>
                <w:rFonts w:eastAsia="黑体" w:hint="eastAsia"/>
                <w:noProof/>
              </w:rPr>
              <w:t>水</w:t>
            </w:r>
            <w:r w:rsidR="00B52F89" w:rsidRPr="006B7384">
              <w:rPr>
                <w:rStyle w:val="a7"/>
                <w:rFonts w:eastAsia="黑体"/>
                <w:noProof/>
              </w:rPr>
              <w:t>-</w:t>
            </w:r>
            <w:r w:rsidR="00B52F89" w:rsidRPr="006B7384">
              <w:rPr>
                <w:rStyle w:val="a7"/>
                <w:rFonts w:eastAsia="黑体" w:hint="eastAsia"/>
                <w:noProof/>
              </w:rPr>
              <w:t>编辑</w:t>
            </w:r>
            <w:r w:rsidR="00B52F89">
              <w:rPr>
                <w:noProof/>
                <w:webHidden/>
              </w:rPr>
              <w:tab/>
            </w:r>
            <w:r w:rsidR="00B52F89">
              <w:rPr>
                <w:noProof/>
                <w:webHidden/>
              </w:rPr>
              <w:fldChar w:fldCharType="begin"/>
            </w:r>
            <w:r w:rsidR="00B52F89">
              <w:rPr>
                <w:noProof/>
                <w:webHidden/>
              </w:rPr>
              <w:instrText xml:space="preserve"> PAGEREF _Toc162539423 \h </w:instrText>
            </w:r>
            <w:r w:rsidR="00B52F89">
              <w:rPr>
                <w:noProof/>
                <w:webHidden/>
              </w:rPr>
            </w:r>
            <w:r w:rsidR="00B52F89">
              <w:rPr>
                <w:noProof/>
                <w:webHidden/>
              </w:rPr>
              <w:fldChar w:fldCharType="separate"/>
            </w:r>
            <w:r w:rsidR="00B52F89">
              <w:rPr>
                <w:noProof/>
                <w:webHidden/>
              </w:rPr>
              <w:t>60</w:t>
            </w:r>
            <w:r w:rsidR="00B52F89">
              <w:rPr>
                <w:noProof/>
                <w:webHidden/>
              </w:rPr>
              <w:fldChar w:fldCharType="end"/>
            </w:r>
          </w:hyperlink>
        </w:p>
        <w:p w:rsidR="00B52F89" w:rsidRDefault="00D46447">
          <w:pPr>
            <w:pStyle w:val="30"/>
            <w:tabs>
              <w:tab w:val="right" w:leader="dot" w:pos="8296"/>
            </w:tabs>
            <w:rPr>
              <w:noProof/>
            </w:rPr>
          </w:pPr>
          <w:hyperlink w:anchor="_Toc162539424" w:history="1">
            <w:r w:rsidR="00B52F89" w:rsidRPr="006B7384">
              <w:rPr>
                <w:rStyle w:val="a7"/>
                <w:noProof/>
              </w:rPr>
              <w:t>3.5.1</w:t>
            </w:r>
            <w:r w:rsidR="00B52F89" w:rsidRPr="006B7384">
              <w:rPr>
                <w:rStyle w:val="a7"/>
                <w:rFonts w:hint="eastAsia"/>
                <w:noProof/>
              </w:rPr>
              <w:t>横立连接</w:t>
            </w:r>
            <w:r w:rsidR="00B52F89">
              <w:rPr>
                <w:noProof/>
                <w:webHidden/>
              </w:rPr>
              <w:tab/>
            </w:r>
            <w:r w:rsidR="00B52F89">
              <w:rPr>
                <w:noProof/>
                <w:webHidden/>
              </w:rPr>
              <w:fldChar w:fldCharType="begin"/>
            </w:r>
            <w:r w:rsidR="00B52F89">
              <w:rPr>
                <w:noProof/>
                <w:webHidden/>
              </w:rPr>
              <w:instrText xml:space="preserve"> PAGEREF _Toc162539424 \h </w:instrText>
            </w:r>
            <w:r w:rsidR="00B52F89">
              <w:rPr>
                <w:noProof/>
                <w:webHidden/>
              </w:rPr>
            </w:r>
            <w:r w:rsidR="00B52F89">
              <w:rPr>
                <w:noProof/>
                <w:webHidden/>
              </w:rPr>
              <w:fldChar w:fldCharType="separate"/>
            </w:r>
            <w:r w:rsidR="00B52F89">
              <w:rPr>
                <w:noProof/>
                <w:webHidden/>
              </w:rPr>
              <w:t>60</w:t>
            </w:r>
            <w:r w:rsidR="00B52F89">
              <w:rPr>
                <w:noProof/>
                <w:webHidden/>
              </w:rPr>
              <w:fldChar w:fldCharType="end"/>
            </w:r>
          </w:hyperlink>
        </w:p>
        <w:p w:rsidR="00B52F89" w:rsidRDefault="00D46447">
          <w:pPr>
            <w:pStyle w:val="30"/>
            <w:tabs>
              <w:tab w:val="right" w:leader="dot" w:pos="8296"/>
            </w:tabs>
            <w:rPr>
              <w:noProof/>
            </w:rPr>
          </w:pPr>
          <w:hyperlink w:anchor="_Toc162539425" w:history="1">
            <w:r w:rsidR="00B52F89" w:rsidRPr="006B7384">
              <w:rPr>
                <w:rStyle w:val="a7"/>
                <w:noProof/>
              </w:rPr>
              <w:t>3.5.2</w:t>
            </w:r>
            <w:r w:rsidR="00B52F89" w:rsidRPr="006B7384">
              <w:rPr>
                <w:rStyle w:val="a7"/>
                <w:rFonts w:hint="eastAsia"/>
                <w:noProof/>
              </w:rPr>
              <w:t>空间连接</w:t>
            </w:r>
            <w:r w:rsidR="00B52F89">
              <w:rPr>
                <w:noProof/>
                <w:webHidden/>
              </w:rPr>
              <w:tab/>
            </w:r>
            <w:r w:rsidR="00B52F89">
              <w:rPr>
                <w:noProof/>
                <w:webHidden/>
              </w:rPr>
              <w:fldChar w:fldCharType="begin"/>
            </w:r>
            <w:r w:rsidR="00B52F89">
              <w:rPr>
                <w:noProof/>
                <w:webHidden/>
              </w:rPr>
              <w:instrText xml:space="preserve"> PAGEREF _Toc162539425 \h </w:instrText>
            </w:r>
            <w:r w:rsidR="00B52F89">
              <w:rPr>
                <w:noProof/>
                <w:webHidden/>
              </w:rPr>
            </w:r>
            <w:r w:rsidR="00B52F89">
              <w:rPr>
                <w:noProof/>
                <w:webHidden/>
              </w:rPr>
              <w:fldChar w:fldCharType="separate"/>
            </w:r>
            <w:r w:rsidR="00B52F89">
              <w:rPr>
                <w:noProof/>
                <w:webHidden/>
              </w:rPr>
              <w:t>60</w:t>
            </w:r>
            <w:r w:rsidR="00B52F89">
              <w:rPr>
                <w:noProof/>
                <w:webHidden/>
              </w:rPr>
              <w:fldChar w:fldCharType="end"/>
            </w:r>
          </w:hyperlink>
        </w:p>
        <w:p w:rsidR="00B52F89" w:rsidRDefault="00D46447">
          <w:pPr>
            <w:pStyle w:val="20"/>
            <w:tabs>
              <w:tab w:val="right" w:leader="dot" w:pos="8296"/>
            </w:tabs>
            <w:rPr>
              <w:noProof/>
            </w:rPr>
          </w:pPr>
          <w:hyperlink w:anchor="_Toc162539426" w:history="1">
            <w:r w:rsidR="00B52F89" w:rsidRPr="006B7384">
              <w:rPr>
                <w:rStyle w:val="a7"/>
                <w:rFonts w:eastAsia="黑体"/>
                <w:noProof/>
              </w:rPr>
              <w:t xml:space="preserve">3.6 </w:t>
            </w:r>
            <w:r w:rsidR="00B52F89" w:rsidRPr="006B7384">
              <w:rPr>
                <w:rStyle w:val="a7"/>
                <w:rFonts w:eastAsia="黑体" w:hint="eastAsia"/>
                <w:noProof/>
              </w:rPr>
              <w:t>布置附件</w:t>
            </w:r>
            <w:r w:rsidR="00B52F89">
              <w:rPr>
                <w:noProof/>
                <w:webHidden/>
              </w:rPr>
              <w:tab/>
            </w:r>
            <w:r w:rsidR="00B52F89">
              <w:rPr>
                <w:noProof/>
                <w:webHidden/>
              </w:rPr>
              <w:fldChar w:fldCharType="begin"/>
            </w:r>
            <w:r w:rsidR="00B52F89">
              <w:rPr>
                <w:noProof/>
                <w:webHidden/>
              </w:rPr>
              <w:instrText xml:space="preserve"> PAGEREF _Toc162539426 \h </w:instrText>
            </w:r>
            <w:r w:rsidR="00B52F89">
              <w:rPr>
                <w:noProof/>
                <w:webHidden/>
              </w:rPr>
            </w:r>
            <w:r w:rsidR="00B52F89">
              <w:rPr>
                <w:noProof/>
                <w:webHidden/>
              </w:rPr>
              <w:fldChar w:fldCharType="separate"/>
            </w:r>
            <w:r w:rsidR="00B52F89">
              <w:rPr>
                <w:noProof/>
                <w:webHidden/>
              </w:rPr>
              <w:t>61</w:t>
            </w:r>
            <w:r w:rsidR="00B52F89">
              <w:rPr>
                <w:noProof/>
                <w:webHidden/>
              </w:rPr>
              <w:fldChar w:fldCharType="end"/>
            </w:r>
          </w:hyperlink>
        </w:p>
        <w:p w:rsidR="00B52F89" w:rsidRDefault="00D46447">
          <w:pPr>
            <w:pStyle w:val="30"/>
            <w:tabs>
              <w:tab w:val="right" w:leader="dot" w:pos="8296"/>
            </w:tabs>
            <w:rPr>
              <w:noProof/>
            </w:rPr>
          </w:pPr>
          <w:hyperlink w:anchor="_Toc162539427" w:history="1">
            <w:r w:rsidR="00B52F89" w:rsidRPr="006B7384">
              <w:rPr>
                <w:rStyle w:val="a7"/>
                <w:noProof/>
              </w:rPr>
              <w:t xml:space="preserve">3.6.1 </w:t>
            </w:r>
            <w:r w:rsidR="00B52F89" w:rsidRPr="006B7384">
              <w:rPr>
                <w:rStyle w:val="a7"/>
                <w:rFonts w:hint="eastAsia"/>
                <w:noProof/>
              </w:rPr>
              <w:t>布置风口</w:t>
            </w:r>
            <w:r w:rsidR="00B52F89">
              <w:rPr>
                <w:noProof/>
                <w:webHidden/>
              </w:rPr>
              <w:tab/>
            </w:r>
            <w:r w:rsidR="00B52F89">
              <w:rPr>
                <w:noProof/>
                <w:webHidden/>
              </w:rPr>
              <w:fldChar w:fldCharType="begin"/>
            </w:r>
            <w:r w:rsidR="00B52F89">
              <w:rPr>
                <w:noProof/>
                <w:webHidden/>
              </w:rPr>
              <w:instrText xml:space="preserve"> PAGEREF _Toc162539427 \h </w:instrText>
            </w:r>
            <w:r w:rsidR="00B52F89">
              <w:rPr>
                <w:noProof/>
                <w:webHidden/>
              </w:rPr>
            </w:r>
            <w:r w:rsidR="00B52F89">
              <w:rPr>
                <w:noProof/>
                <w:webHidden/>
              </w:rPr>
              <w:fldChar w:fldCharType="separate"/>
            </w:r>
            <w:r w:rsidR="00B52F89">
              <w:rPr>
                <w:noProof/>
                <w:webHidden/>
              </w:rPr>
              <w:t>61</w:t>
            </w:r>
            <w:r w:rsidR="00B52F89">
              <w:rPr>
                <w:noProof/>
                <w:webHidden/>
              </w:rPr>
              <w:fldChar w:fldCharType="end"/>
            </w:r>
          </w:hyperlink>
        </w:p>
        <w:p w:rsidR="00B52F89" w:rsidRDefault="00D46447">
          <w:pPr>
            <w:pStyle w:val="30"/>
            <w:tabs>
              <w:tab w:val="right" w:leader="dot" w:pos="8296"/>
            </w:tabs>
            <w:rPr>
              <w:noProof/>
            </w:rPr>
          </w:pPr>
          <w:hyperlink w:anchor="_Toc162539428" w:history="1">
            <w:r w:rsidR="00B52F89" w:rsidRPr="006B7384">
              <w:rPr>
                <w:rStyle w:val="a7"/>
                <w:noProof/>
              </w:rPr>
              <w:t xml:space="preserve">3.6.2 </w:t>
            </w:r>
            <w:r w:rsidR="00B52F89" w:rsidRPr="006B7384">
              <w:rPr>
                <w:rStyle w:val="a7"/>
                <w:rFonts w:hint="eastAsia"/>
                <w:noProof/>
              </w:rPr>
              <w:t>风管阀门</w:t>
            </w:r>
            <w:r w:rsidR="00B52F89">
              <w:rPr>
                <w:noProof/>
                <w:webHidden/>
              </w:rPr>
              <w:tab/>
            </w:r>
            <w:r w:rsidR="00B52F89">
              <w:rPr>
                <w:noProof/>
                <w:webHidden/>
              </w:rPr>
              <w:fldChar w:fldCharType="begin"/>
            </w:r>
            <w:r w:rsidR="00B52F89">
              <w:rPr>
                <w:noProof/>
                <w:webHidden/>
              </w:rPr>
              <w:instrText xml:space="preserve"> PAGEREF _Toc162539428 \h </w:instrText>
            </w:r>
            <w:r w:rsidR="00B52F89">
              <w:rPr>
                <w:noProof/>
                <w:webHidden/>
              </w:rPr>
            </w:r>
            <w:r w:rsidR="00B52F89">
              <w:rPr>
                <w:noProof/>
                <w:webHidden/>
              </w:rPr>
              <w:fldChar w:fldCharType="separate"/>
            </w:r>
            <w:r w:rsidR="00B52F89">
              <w:rPr>
                <w:noProof/>
                <w:webHidden/>
              </w:rPr>
              <w:t>67</w:t>
            </w:r>
            <w:r w:rsidR="00B52F89">
              <w:rPr>
                <w:noProof/>
                <w:webHidden/>
              </w:rPr>
              <w:fldChar w:fldCharType="end"/>
            </w:r>
          </w:hyperlink>
        </w:p>
        <w:p w:rsidR="00B52F89" w:rsidRDefault="00D46447">
          <w:pPr>
            <w:pStyle w:val="20"/>
            <w:tabs>
              <w:tab w:val="right" w:leader="dot" w:pos="8296"/>
            </w:tabs>
            <w:rPr>
              <w:noProof/>
            </w:rPr>
          </w:pPr>
          <w:hyperlink w:anchor="_Toc162539429" w:history="1">
            <w:r w:rsidR="00B52F89" w:rsidRPr="006B7384">
              <w:rPr>
                <w:rStyle w:val="a7"/>
                <w:rFonts w:eastAsia="黑体"/>
                <w:noProof/>
              </w:rPr>
              <w:t xml:space="preserve">3.7 </w:t>
            </w:r>
            <w:r w:rsidR="00B52F89" w:rsidRPr="006B7384">
              <w:rPr>
                <w:rStyle w:val="a7"/>
                <w:rFonts w:eastAsia="黑体" w:hint="eastAsia"/>
                <w:noProof/>
              </w:rPr>
              <w:t>组合阀件</w:t>
            </w:r>
            <w:r w:rsidR="00B52F89">
              <w:rPr>
                <w:noProof/>
                <w:webHidden/>
              </w:rPr>
              <w:tab/>
            </w:r>
            <w:r w:rsidR="00B52F89">
              <w:rPr>
                <w:noProof/>
                <w:webHidden/>
              </w:rPr>
              <w:fldChar w:fldCharType="begin"/>
            </w:r>
            <w:r w:rsidR="00B52F89">
              <w:rPr>
                <w:noProof/>
                <w:webHidden/>
              </w:rPr>
              <w:instrText xml:space="preserve"> PAGEREF _Toc162539429 \h </w:instrText>
            </w:r>
            <w:r w:rsidR="00B52F89">
              <w:rPr>
                <w:noProof/>
                <w:webHidden/>
              </w:rPr>
            </w:r>
            <w:r w:rsidR="00B52F89">
              <w:rPr>
                <w:noProof/>
                <w:webHidden/>
              </w:rPr>
              <w:fldChar w:fldCharType="separate"/>
            </w:r>
            <w:r w:rsidR="00B52F89">
              <w:rPr>
                <w:noProof/>
                <w:webHidden/>
              </w:rPr>
              <w:t>69</w:t>
            </w:r>
            <w:r w:rsidR="00B52F89">
              <w:rPr>
                <w:noProof/>
                <w:webHidden/>
              </w:rPr>
              <w:fldChar w:fldCharType="end"/>
            </w:r>
          </w:hyperlink>
        </w:p>
        <w:p w:rsidR="00B52F89" w:rsidRDefault="00D46447">
          <w:pPr>
            <w:pStyle w:val="20"/>
            <w:tabs>
              <w:tab w:val="right" w:leader="dot" w:pos="8296"/>
            </w:tabs>
            <w:rPr>
              <w:noProof/>
            </w:rPr>
          </w:pPr>
          <w:hyperlink w:anchor="_Toc162539430" w:history="1">
            <w:r w:rsidR="00B52F89" w:rsidRPr="006B7384">
              <w:rPr>
                <w:rStyle w:val="a7"/>
                <w:rFonts w:eastAsia="黑体"/>
                <w:noProof/>
              </w:rPr>
              <w:t xml:space="preserve">3.8 </w:t>
            </w:r>
            <w:r w:rsidR="00B52F89" w:rsidRPr="006B7384">
              <w:rPr>
                <w:rStyle w:val="a7"/>
                <w:rFonts w:eastAsia="黑体" w:hint="eastAsia"/>
                <w:noProof/>
              </w:rPr>
              <w:t>空调通风</w:t>
            </w:r>
            <w:r w:rsidR="00B52F89">
              <w:rPr>
                <w:noProof/>
                <w:webHidden/>
              </w:rPr>
              <w:tab/>
            </w:r>
            <w:r w:rsidR="00B52F89">
              <w:rPr>
                <w:noProof/>
                <w:webHidden/>
              </w:rPr>
              <w:fldChar w:fldCharType="begin"/>
            </w:r>
            <w:r w:rsidR="00B52F89">
              <w:rPr>
                <w:noProof/>
                <w:webHidden/>
              </w:rPr>
              <w:instrText xml:space="preserve"> PAGEREF _Toc162539430 \h </w:instrText>
            </w:r>
            <w:r w:rsidR="00B52F89">
              <w:rPr>
                <w:noProof/>
                <w:webHidden/>
              </w:rPr>
            </w:r>
            <w:r w:rsidR="00B52F89">
              <w:rPr>
                <w:noProof/>
                <w:webHidden/>
              </w:rPr>
              <w:fldChar w:fldCharType="separate"/>
            </w:r>
            <w:r w:rsidR="00B52F89">
              <w:rPr>
                <w:noProof/>
                <w:webHidden/>
              </w:rPr>
              <w:t>70</w:t>
            </w:r>
            <w:r w:rsidR="00B52F89">
              <w:rPr>
                <w:noProof/>
                <w:webHidden/>
              </w:rPr>
              <w:fldChar w:fldCharType="end"/>
            </w:r>
          </w:hyperlink>
        </w:p>
        <w:p w:rsidR="00B52F89" w:rsidRDefault="00D46447">
          <w:pPr>
            <w:pStyle w:val="30"/>
            <w:tabs>
              <w:tab w:val="right" w:leader="dot" w:pos="8296"/>
            </w:tabs>
            <w:rPr>
              <w:noProof/>
            </w:rPr>
          </w:pPr>
          <w:hyperlink w:anchor="_Toc162539431" w:history="1">
            <w:r w:rsidR="00B52F89" w:rsidRPr="006B7384">
              <w:rPr>
                <w:rStyle w:val="a7"/>
                <w:noProof/>
              </w:rPr>
              <w:t xml:space="preserve">3.8.1 </w:t>
            </w:r>
            <w:r w:rsidR="00B52F89" w:rsidRPr="006B7384">
              <w:rPr>
                <w:rStyle w:val="a7"/>
                <w:rFonts w:hint="eastAsia"/>
                <w:noProof/>
              </w:rPr>
              <w:t>风机</w:t>
            </w:r>
            <w:r w:rsidR="00B52F89">
              <w:rPr>
                <w:noProof/>
                <w:webHidden/>
              </w:rPr>
              <w:tab/>
            </w:r>
            <w:r w:rsidR="00B52F89">
              <w:rPr>
                <w:noProof/>
                <w:webHidden/>
              </w:rPr>
              <w:fldChar w:fldCharType="begin"/>
            </w:r>
            <w:r w:rsidR="00B52F89">
              <w:rPr>
                <w:noProof/>
                <w:webHidden/>
              </w:rPr>
              <w:instrText xml:space="preserve"> PAGEREF _Toc162539431 \h </w:instrText>
            </w:r>
            <w:r w:rsidR="00B52F89">
              <w:rPr>
                <w:noProof/>
                <w:webHidden/>
              </w:rPr>
            </w:r>
            <w:r w:rsidR="00B52F89">
              <w:rPr>
                <w:noProof/>
                <w:webHidden/>
              </w:rPr>
              <w:fldChar w:fldCharType="separate"/>
            </w:r>
            <w:r w:rsidR="00B52F89">
              <w:rPr>
                <w:noProof/>
                <w:webHidden/>
              </w:rPr>
              <w:t>70</w:t>
            </w:r>
            <w:r w:rsidR="00B52F89">
              <w:rPr>
                <w:noProof/>
                <w:webHidden/>
              </w:rPr>
              <w:fldChar w:fldCharType="end"/>
            </w:r>
          </w:hyperlink>
        </w:p>
        <w:p w:rsidR="00B52F89" w:rsidRDefault="00D46447">
          <w:pPr>
            <w:pStyle w:val="30"/>
            <w:tabs>
              <w:tab w:val="right" w:leader="dot" w:pos="8296"/>
            </w:tabs>
            <w:rPr>
              <w:noProof/>
            </w:rPr>
          </w:pPr>
          <w:hyperlink w:anchor="_Toc162539432" w:history="1">
            <w:r w:rsidR="00B52F89" w:rsidRPr="006B7384">
              <w:rPr>
                <w:rStyle w:val="a7"/>
                <w:noProof/>
              </w:rPr>
              <w:t xml:space="preserve">3.8.2 </w:t>
            </w:r>
            <w:r w:rsidR="00B52F89" w:rsidRPr="006B7384">
              <w:rPr>
                <w:rStyle w:val="a7"/>
                <w:rFonts w:hint="eastAsia"/>
                <w:noProof/>
              </w:rPr>
              <w:t>风机盘管</w:t>
            </w:r>
            <w:r w:rsidR="00B52F89">
              <w:rPr>
                <w:noProof/>
                <w:webHidden/>
              </w:rPr>
              <w:tab/>
            </w:r>
            <w:r w:rsidR="00B52F89">
              <w:rPr>
                <w:noProof/>
                <w:webHidden/>
              </w:rPr>
              <w:fldChar w:fldCharType="begin"/>
            </w:r>
            <w:r w:rsidR="00B52F89">
              <w:rPr>
                <w:noProof/>
                <w:webHidden/>
              </w:rPr>
              <w:instrText xml:space="preserve"> PAGEREF _Toc162539432 \h </w:instrText>
            </w:r>
            <w:r w:rsidR="00B52F89">
              <w:rPr>
                <w:noProof/>
                <w:webHidden/>
              </w:rPr>
            </w:r>
            <w:r w:rsidR="00B52F89">
              <w:rPr>
                <w:noProof/>
                <w:webHidden/>
              </w:rPr>
              <w:fldChar w:fldCharType="separate"/>
            </w:r>
            <w:r w:rsidR="00B52F89">
              <w:rPr>
                <w:noProof/>
                <w:webHidden/>
              </w:rPr>
              <w:t>73</w:t>
            </w:r>
            <w:r w:rsidR="00B52F89">
              <w:rPr>
                <w:noProof/>
                <w:webHidden/>
              </w:rPr>
              <w:fldChar w:fldCharType="end"/>
            </w:r>
          </w:hyperlink>
        </w:p>
        <w:p w:rsidR="00B52F89" w:rsidRDefault="00D46447">
          <w:pPr>
            <w:pStyle w:val="30"/>
            <w:tabs>
              <w:tab w:val="right" w:leader="dot" w:pos="8296"/>
            </w:tabs>
            <w:rPr>
              <w:noProof/>
            </w:rPr>
          </w:pPr>
          <w:hyperlink w:anchor="_Toc162539433" w:history="1">
            <w:r w:rsidR="00B52F89" w:rsidRPr="006B7384">
              <w:rPr>
                <w:rStyle w:val="a7"/>
                <w:noProof/>
              </w:rPr>
              <w:t xml:space="preserve">3.8.3 </w:t>
            </w:r>
            <w:r w:rsidR="00B52F89" w:rsidRPr="006B7384">
              <w:rPr>
                <w:rStyle w:val="a7"/>
                <w:rFonts w:hint="eastAsia"/>
                <w:noProof/>
              </w:rPr>
              <w:t>空调设备</w:t>
            </w:r>
            <w:r w:rsidR="00B52F89">
              <w:rPr>
                <w:noProof/>
                <w:webHidden/>
              </w:rPr>
              <w:tab/>
            </w:r>
            <w:r w:rsidR="00B52F89">
              <w:rPr>
                <w:noProof/>
                <w:webHidden/>
              </w:rPr>
              <w:fldChar w:fldCharType="begin"/>
            </w:r>
            <w:r w:rsidR="00B52F89">
              <w:rPr>
                <w:noProof/>
                <w:webHidden/>
              </w:rPr>
              <w:instrText xml:space="preserve"> PAGEREF _Toc162539433 \h </w:instrText>
            </w:r>
            <w:r w:rsidR="00B52F89">
              <w:rPr>
                <w:noProof/>
                <w:webHidden/>
              </w:rPr>
            </w:r>
            <w:r w:rsidR="00B52F89">
              <w:rPr>
                <w:noProof/>
                <w:webHidden/>
              </w:rPr>
              <w:fldChar w:fldCharType="separate"/>
            </w:r>
            <w:r w:rsidR="00B52F89">
              <w:rPr>
                <w:noProof/>
                <w:webHidden/>
              </w:rPr>
              <w:t>77</w:t>
            </w:r>
            <w:r w:rsidR="00B52F89">
              <w:rPr>
                <w:noProof/>
                <w:webHidden/>
              </w:rPr>
              <w:fldChar w:fldCharType="end"/>
            </w:r>
          </w:hyperlink>
        </w:p>
        <w:p w:rsidR="00B52F89" w:rsidRDefault="00D46447">
          <w:pPr>
            <w:pStyle w:val="30"/>
            <w:tabs>
              <w:tab w:val="right" w:leader="dot" w:pos="8296"/>
            </w:tabs>
            <w:rPr>
              <w:noProof/>
            </w:rPr>
          </w:pPr>
          <w:hyperlink w:anchor="_Toc162539434" w:history="1">
            <w:r w:rsidR="00B52F89" w:rsidRPr="006B7384">
              <w:rPr>
                <w:rStyle w:val="a7"/>
                <w:noProof/>
              </w:rPr>
              <w:t xml:space="preserve">3.8.4 </w:t>
            </w:r>
            <w:r w:rsidR="00B52F89" w:rsidRPr="006B7384">
              <w:rPr>
                <w:rStyle w:val="a7"/>
                <w:rFonts w:hint="eastAsia"/>
                <w:noProof/>
              </w:rPr>
              <w:t>其他设备</w:t>
            </w:r>
            <w:r w:rsidR="00B52F89">
              <w:rPr>
                <w:noProof/>
                <w:webHidden/>
              </w:rPr>
              <w:tab/>
            </w:r>
            <w:r w:rsidR="00B52F89">
              <w:rPr>
                <w:noProof/>
                <w:webHidden/>
              </w:rPr>
              <w:fldChar w:fldCharType="begin"/>
            </w:r>
            <w:r w:rsidR="00B52F89">
              <w:rPr>
                <w:noProof/>
                <w:webHidden/>
              </w:rPr>
              <w:instrText xml:space="preserve"> PAGEREF _Toc162539434 \h </w:instrText>
            </w:r>
            <w:r w:rsidR="00B52F89">
              <w:rPr>
                <w:noProof/>
                <w:webHidden/>
              </w:rPr>
            </w:r>
            <w:r w:rsidR="00B52F89">
              <w:rPr>
                <w:noProof/>
                <w:webHidden/>
              </w:rPr>
              <w:fldChar w:fldCharType="separate"/>
            </w:r>
            <w:r w:rsidR="00B52F89">
              <w:rPr>
                <w:noProof/>
                <w:webHidden/>
              </w:rPr>
              <w:t>78</w:t>
            </w:r>
            <w:r w:rsidR="00B52F89">
              <w:rPr>
                <w:noProof/>
                <w:webHidden/>
              </w:rPr>
              <w:fldChar w:fldCharType="end"/>
            </w:r>
          </w:hyperlink>
        </w:p>
        <w:p w:rsidR="00B52F89" w:rsidRDefault="00D46447">
          <w:pPr>
            <w:pStyle w:val="20"/>
            <w:tabs>
              <w:tab w:val="right" w:leader="dot" w:pos="8296"/>
            </w:tabs>
            <w:rPr>
              <w:noProof/>
            </w:rPr>
          </w:pPr>
          <w:hyperlink w:anchor="_Toc162539435" w:history="1">
            <w:r w:rsidR="00B52F89" w:rsidRPr="006B7384">
              <w:rPr>
                <w:rStyle w:val="a7"/>
                <w:rFonts w:eastAsia="黑体"/>
                <w:noProof/>
              </w:rPr>
              <w:t xml:space="preserve">3.9 </w:t>
            </w:r>
            <w:r w:rsidR="00B52F89" w:rsidRPr="006B7384">
              <w:rPr>
                <w:rStyle w:val="a7"/>
                <w:rFonts w:eastAsia="黑体" w:hint="eastAsia"/>
                <w:noProof/>
              </w:rPr>
              <w:t>冷热源</w:t>
            </w:r>
            <w:r w:rsidR="00B52F89">
              <w:rPr>
                <w:noProof/>
                <w:webHidden/>
              </w:rPr>
              <w:tab/>
            </w:r>
            <w:r w:rsidR="00B52F89">
              <w:rPr>
                <w:noProof/>
                <w:webHidden/>
              </w:rPr>
              <w:fldChar w:fldCharType="begin"/>
            </w:r>
            <w:r w:rsidR="00B52F89">
              <w:rPr>
                <w:noProof/>
                <w:webHidden/>
              </w:rPr>
              <w:instrText xml:space="preserve"> PAGEREF _Toc162539435 \h </w:instrText>
            </w:r>
            <w:r w:rsidR="00B52F89">
              <w:rPr>
                <w:noProof/>
                <w:webHidden/>
              </w:rPr>
            </w:r>
            <w:r w:rsidR="00B52F89">
              <w:rPr>
                <w:noProof/>
                <w:webHidden/>
              </w:rPr>
              <w:fldChar w:fldCharType="separate"/>
            </w:r>
            <w:r w:rsidR="00B52F89">
              <w:rPr>
                <w:noProof/>
                <w:webHidden/>
              </w:rPr>
              <w:t>79</w:t>
            </w:r>
            <w:r w:rsidR="00B52F89">
              <w:rPr>
                <w:noProof/>
                <w:webHidden/>
              </w:rPr>
              <w:fldChar w:fldCharType="end"/>
            </w:r>
          </w:hyperlink>
        </w:p>
        <w:p w:rsidR="00B52F89" w:rsidRDefault="00D46447">
          <w:pPr>
            <w:pStyle w:val="30"/>
            <w:tabs>
              <w:tab w:val="right" w:leader="dot" w:pos="8296"/>
            </w:tabs>
            <w:rPr>
              <w:noProof/>
            </w:rPr>
          </w:pPr>
          <w:hyperlink w:anchor="_Toc162539436" w:history="1">
            <w:r w:rsidR="00B52F89" w:rsidRPr="006B7384">
              <w:rPr>
                <w:rStyle w:val="a7"/>
                <w:noProof/>
              </w:rPr>
              <w:t xml:space="preserve">3.9.1 </w:t>
            </w:r>
            <w:r w:rsidR="00B52F89" w:rsidRPr="006B7384">
              <w:rPr>
                <w:rStyle w:val="a7"/>
                <w:rFonts w:hint="eastAsia"/>
                <w:noProof/>
              </w:rPr>
              <w:t>冷水机组</w:t>
            </w:r>
            <w:r w:rsidR="00B52F89">
              <w:rPr>
                <w:noProof/>
                <w:webHidden/>
              </w:rPr>
              <w:tab/>
            </w:r>
            <w:r w:rsidR="00B52F89">
              <w:rPr>
                <w:noProof/>
                <w:webHidden/>
              </w:rPr>
              <w:fldChar w:fldCharType="begin"/>
            </w:r>
            <w:r w:rsidR="00B52F89">
              <w:rPr>
                <w:noProof/>
                <w:webHidden/>
              </w:rPr>
              <w:instrText xml:space="preserve"> PAGEREF _Toc162539436 \h </w:instrText>
            </w:r>
            <w:r w:rsidR="00B52F89">
              <w:rPr>
                <w:noProof/>
                <w:webHidden/>
              </w:rPr>
            </w:r>
            <w:r w:rsidR="00B52F89">
              <w:rPr>
                <w:noProof/>
                <w:webHidden/>
              </w:rPr>
              <w:fldChar w:fldCharType="separate"/>
            </w:r>
            <w:r w:rsidR="00B52F89">
              <w:rPr>
                <w:noProof/>
                <w:webHidden/>
              </w:rPr>
              <w:t>79</w:t>
            </w:r>
            <w:r w:rsidR="00B52F89">
              <w:rPr>
                <w:noProof/>
                <w:webHidden/>
              </w:rPr>
              <w:fldChar w:fldCharType="end"/>
            </w:r>
          </w:hyperlink>
        </w:p>
        <w:p w:rsidR="00B52F89" w:rsidRDefault="00D46447">
          <w:pPr>
            <w:pStyle w:val="30"/>
            <w:tabs>
              <w:tab w:val="right" w:leader="dot" w:pos="8296"/>
            </w:tabs>
            <w:rPr>
              <w:noProof/>
            </w:rPr>
          </w:pPr>
          <w:hyperlink w:anchor="_Toc162539437" w:history="1">
            <w:r w:rsidR="00B52F89" w:rsidRPr="006B7384">
              <w:rPr>
                <w:rStyle w:val="a7"/>
                <w:noProof/>
              </w:rPr>
              <w:t xml:space="preserve">3.9.2 </w:t>
            </w:r>
            <w:r w:rsidR="00B52F89" w:rsidRPr="006B7384">
              <w:rPr>
                <w:rStyle w:val="a7"/>
                <w:rFonts w:hint="eastAsia"/>
                <w:noProof/>
              </w:rPr>
              <w:t>热泵机组</w:t>
            </w:r>
            <w:r w:rsidR="00B52F89">
              <w:rPr>
                <w:noProof/>
                <w:webHidden/>
              </w:rPr>
              <w:tab/>
            </w:r>
            <w:r w:rsidR="00B52F89">
              <w:rPr>
                <w:noProof/>
                <w:webHidden/>
              </w:rPr>
              <w:fldChar w:fldCharType="begin"/>
            </w:r>
            <w:r w:rsidR="00B52F89">
              <w:rPr>
                <w:noProof/>
                <w:webHidden/>
              </w:rPr>
              <w:instrText xml:space="preserve"> PAGEREF _Toc162539437 \h </w:instrText>
            </w:r>
            <w:r w:rsidR="00B52F89">
              <w:rPr>
                <w:noProof/>
                <w:webHidden/>
              </w:rPr>
            </w:r>
            <w:r w:rsidR="00B52F89">
              <w:rPr>
                <w:noProof/>
                <w:webHidden/>
              </w:rPr>
              <w:fldChar w:fldCharType="separate"/>
            </w:r>
            <w:r w:rsidR="00B52F89">
              <w:rPr>
                <w:noProof/>
                <w:webHidden/>
              </w:rPr>
              <w:t>80</w:t>
            </w:r>
            <w:r w:rsidR="00B52F89">
              <w:rPr>
                <w:noProof/>
                <w:webHidden/>
              </w:rPr>
              <w:fldChar w:fldCharType="end"/>
            </w:r>
          </w:hyperlink>
        </w:p>
        <w:p w:rsidR="00B52F89" w:rsidRDefault="00D46447">
          <w:pPr>
            <w:pStyle w:val="30"/>
            <w:tabs>
              <w:tab w:val="right" w:leader="dot" w:pos="8296"/>
            </w:tabs>
            <w:rPr>
              <w:noProof/>
            </w:rPr>
          </w:pPr>
          <w:hyperlink w:anchor="_Toc162539438" w:history="1">
            <w:r w:rsidR="00B52F89" w:rsidRPr="006B7384">
              <w:rPr>
                <w:rStyle w:val="a7"/>
                <w:noProof/>
              </w:rPr>
              <w:t xml:space="preserve">3.9.3 </w:t>
            </w:r>
            <w:r w:rsidR="00B52F89" w:rsidRPr="006B7384">
              <w:rPr>
                <w:rStyle w:val="a7"/>
                <w:rFonts w:hint="eastAsia"/>
                <w:noProof/>
              </w:rPr>
              <w:t>冷却塔</w:t>
            </w:r>
            <w:r w:rsidR="00B52F89">
              <w:rPr>
                <w:noProof/>
                <w:webHidden/>
              </w:rPr>
              <w:tab/>
            </w:r>
            <w:r w:rsidR="00B52F89">
              <w:rPr>
                <w:noProof/>
                <w:webHidden/>
              </w:rPr>
              <w:fldChar w:fldCharType="begin"/>
            </w:r>
            <w:r w:rsidR="00B52F89">
              <w:rPr>
                <w:noProof/>
                <w:webHidden/>
              </w:rPr>
              <w:instrText xml:space="preserve"> PAGEREF _Toc162539438 \h </w:instrText>
            </w:r>
            <w:r w:rsidR="00B52F89">
              <w:rPr>
                <w:noProof/>
                <w:webHidden/>
              </w:rPr>
            </w:r>
            <w:r w:rsidR="00B52F89">
              <w:rPr>
                <w:noProof/>
                <w:webHidden/>
              </w:rPr>
              <w:fldChar w:fldCharType="separate"/>
            </w:r>
            <w:r w:rsidR="00B52F89">
              <w:rPr>
                <w:noProof/>
                <w:webHidden/>
              </w:rPr>
              <w:t>81</w:t>
            </w:r>
            <w:r w:rsidR="00B52F89">
              <w:rPr>
                <w:noProof/>
                <w:webHidden/>
              </w:rPr>
              <w:fldChar w:fldCharType="end"/>
            </w:r>
          </w:hyperlink>
        </w:p>
        <w:p w:rsidR="00B52F89" w:rsidRDefault="00D46447">
          <w:pPr>
            <w:pStyle w:val="30"/>
            <w:tabs>
              <w:tab w:val="right" w:leader="dot" w:pos="8296"/>
            </w:tabs>
            <w:rPr>
              <w:noProof/>
            </w:rPr>
          </w:pPr>
          <w:hyperlink w:anchor="_Toc162539439" w:history="1">
            <w:r w:rsidR="00B52F89" w:rsidRPr="006B7384">
              <w:rPr>
                <w:rStyle w:val="a7"/>
                <w:noProof/>
              </w:rPr>
              <w:t xml:space="preserve">3.9.4 </w:t>
            </w:r>
            <w:r w:rsidR="00B52F89" w:rsidRPr="006B7384">
              <w:rPr>
                <w:rStyle w:val="a7"/>
                <w:rFonts w:hint="eastAsia"/>
                <w:noProof/>
              </w:rPr>
              <w:t>锅炉</w:t>
            </w:r>
            <w:r w:rsidR="00B52F89">
              <w:rPr>
                <w:noProof/>
                <w:webHidden/>
              </w:rPr>
              <w:tab/>
            </w:r>
            <w:r w:rsidR="00B52F89">
              <w:rPr>
                <w:noProof/>
                <w:webHidden/>
              </w:rPr>
              <w:fldChar w:fldCharType="begin"/>
            </w:r>
            <w:r w:rsidR="00B52F89">
              <w:rPr>
                <w:noProof/>
                <w:webHidden/>
              </w:rPr>
              <w:instrText xml:space="preserve"> PAGEREF _Toc162539439 \h </w:instrText>
            </w:r>
            <w:r w:rsidR="00B52F89">
              <w:rPr>
                <w:noProof/>
                <w:webHidden/>
              </w:rPr>
            </w:r>
            <w:r w:rsidR="00B52F89">
              <w:rPr>
                <w:noProof/>
                <w:webHidden/>
              </w:rPr>
              <w:fldChar w:fldCharType="separate"/>
            </w:r>
            <w:r w:rsidR="00B52F89">
              <w:rPr>
                <w:noProof/>
                <w:webHidden/>
              </w:rPr>
              <w:t>82</w:t>
            </w:r>
            <w:r w:rsidR="00B52F89">
              <w:rPr>
                <w:noProof/>
                <w:webHidden/>
              </w:rPr>
              <w:fldChar w:fldCharType="end"/>
            </w:r>
          </w:hyperlink>
        </w:p>
        <w:p w:rsidR="00B52F89" w:rsidRDefault="00D46447">
          <w:pPr>
            <w:pStyle w:val="30"/>
            <w:tabs>
              <w:tab w:val="right" w:leader="dot" w:pos="8296"/>
            </w:tabs>
            <w:rPr>
              <w:noProof/>
            </w:rPr>
          </w:pPr>
          <w:hyperlink w:anchor="_Toc162539440" w:history="1">
            <w:r w:rsidR="00B52F89" w:rsidRPr="006B7384">
              <w:rPr>
                <w:rStyle w:val="a7"/>
                <w:noProof/>
              </w:rPr>
              <w:t xml:space="preserve">3.9.5 </w:t>
            </w:r>
            <w:r w:rsidR="00B52F89" w:rsidRPr="006B7384">
              <w:rPr>
                <w:rStyle w:val="a7"/>
                <w:rFonts w:hint="eastAsia"/>
                <w:noProof/>
              </w:rPr>
              <w:t>热交换器</w:t>
            </w:r>
            <w:r w:rsidR="00B52F89">
              <w:rPr>
                <w:noProof/>
                <w:webHidden/>
              </w:rPr>
              <w:tab/>
            </w:r>
            <w:r w:rsidR="00B52F89">
              <w:rPr>
                <w:noProof/>
                <w:webHidden/>
              </w:rPr>
              <w:fldChar w:fldCharType="begin"/>
            </w:r>
            <w:r w:rsidR="00B52F89">
              <w:rPr>
                <w:noProof/>
                <w:webHidden/>
              </w:rPr>
              <w:instrText xml:space="preserve"> PAGEREF _Toc162539440 \h </w:instrText>
            </w:r>
            <w:r w:rsidR="00B52F89">
              <w:rPr>
                <w:noProof/>
                <w:webHidden/>
              </w:rPr>
            </w:r>
            <w:r w:rsidR="00B52F89">
              <w:rPr>
                <w:noProof/>
                <w:webHidden/>
              </w:rPr>
              <w:fldChar w:fldCharType="separate"/>
            </w:r>
            <w:r w:rsidR="00B52F89">
              <w:rPr>
                <w:noProof/>
                <w:webHidden/>
              </w:rPr>
              <w:t>83</w:t>
            </w:r>
            <w:r w:rsidR="00B52F89">
              <w:rPr>
                <w:noProof/>
                <w:webHidden/>
              </w:rPr>
              <w:fldChar w:fldCharType="end"/>
            </w:r>
          </w:hyperlink>
        </w:p>
        <w:p w:rsidR="00B52F89" w:rsidRDefault="00D46447">
          <w:pPr>
            <w:pStyle w:val="30"/>
            <w:tabs>
              <w:tab w:val="right" w:leader="dot" w:pos="8296"/>
            </w:tabs>
            <w:rPr>
              <w:noProof/>
            </w:rPr>
          </w:pPr>
          <w:hyperlink w:anchor="_Toc162539441" w:history="1">
            <w:r w:rsidR="00B52F89" w:rsidRPr="006B7384">
              <w:rPr>
                <w:rStyle w:val="a7"/>
                <w:noProof/>
              </w:rPr>
              <w:t xml:space="preserve">3.9.6 </w:t>
            </w:r>
            <w:r w:rsidR="00B52F89" w:rsidRPr="006B7384">
              <w:rPr>
                <w:rStyle w:val="a7"/>
                <w:rFonts w:hint="eastAsia"/>
                <w:noProof/>
              </w:rPr>
              <w:t>空调水处理设备</w:t>
            </w:r>
            <w:r w:rsidR="00B52F89">
              <w:rPr>
                <w:noProof/>
                <w:webHidden/>
              </w:rPr>
              <w:tab/>
            </w:r>
            <w:r w:rsidR="00B52F89">
              <w:rPr>
                <w:noProof/>
                <w:webHidden/>
              </w:rPr>
              <w:fldChar w:fldCharType="begin"/>
            </w:r>
            <w:r w:rsidR="00B52F89">
              <w:rPr>
                <w:noProof/>
                <w:webHidden/>
              </w:rPr>
              <w:instrText xml:space="preserve"> PAGEREF _Toc162539441 \h </w:instrText>
            </w:r>
            <w:r w:rsidR="00B52F89">
              <w:rPr>
                <w:noProof/>
                <w:webHidden/>
              </w:rPr>
            </w:r>
            <w:r w:rsidR="00B52F89">
              <w:rPr>
                <w:noProof/>
                <w:webHidden/>
              </w:rPr>
              <w:fldChar w:fldCharType="separate"/>
            </w:r>
            <w:r w:rsidR="00B52F89">
              <w:rPr>
                <w:noProof/>
                <w:webHidden/>
              </w:rPr>
              <w:t>84</w:t>
            </w:r>
            <w:r w:rsidR="00B52F89">
              <w:rPr>
                <w:noProof/>
                <w:webHidden/>
              </w:rPr>
              <w:fldChar w:fldCharType="end"/>
            </w:r>
          </w:hyperlink>
        </w:p>
        <w:p w:rsidR="00B52F89" w:rsidRDefault="00D46447">
          <w:pPr>
            <w:pStyle w:val="30"/>
            <w:tabs>
              <w:tab w:val="right" w:leader="dot" w:pos="8296"/>
            </w:tabs>
            <w:rPr>
              <w:noProof/>
            </w:rPr>
          </w:pPr>
          <w:hyperlink w:anchor="_Toc162539442" w:history="1">
            <w:r w:rsidR="00B52F89" w:rsidRPr="006B7384">
              <w:rPr>
                <w:rStyle w:val="a7"/>
                <w:noProof/>
              </w:rPr>
              <w:t xml:space="preserve">3.9.7 </w:t>
            </w:r>
            <w:r w:rsidR="00B52F89" w:rsidRPr="006B7384">
              <w:rPr>
                <w:rStyle w:val="a7"/>
                <w:rFonts w:hint="eastAsia"/>
                <w:noProof/>
              </w:rPr>
              <w:t>冷热源其他设备</w:t>
            </w:r>
            <w:r w:rsidR="00B52F89">
              <w:rPr>
                <w:noProof/>
                <w:webHidden/>
              </w:rPr>
              <w:tab/>
            </w:r>
            <w:r w:rsidR="00B52F89">
              <w:rPr>
                <w:noProof/>
                <w:webHidden/>
              </w:rPr>
              <w:fldChar w:fldCharType="begin"/>
            </w:r>
            <w:r w:rsidR="00B52F89">
              <w:rPr>
                <w:noProof/>
                <w:webHidden/>
              </w:rPr>
              <w:instrText xml:space="preserve"> PAGEREF _Toc162539442 \h </w:instrText>
            </w:r>
            <w:r w:rsidR="00B52F89">
              <w:rPr>
                <w:noProof/>
                <w:webHidden/>
              </w:rPr>
            </w:r>
            <w:r w:rsidR="00B52F89">
              <w:rPr>
                <w:noProof/>
                <w:webHidden/>
              </w:rPr>
              <w:fldChar w:fldCharType="separate"/>
            </w:r>
            <w:r w:rsidR="00B52F89">
              <w:rPr>
                <w:noProof/>
                <w:webHidden/>
              </w:rPr>
              <w:t>85</w:t>
            </w:r>
            <w:r w:rsidR="00B52F89">
              <w:rPr>
                <w:noProof/>
                <w:webHidden/>
              </w:rPr>
              <w:fldChar w:fldCharType="end"/>
            </w:r>
          </w:hyperlink>
        </w:p>
        <w:p w:rsidR="00B52F89" w:rsidRDefault="00D46447">
          <w:pPr>
            <w:pStyle w:val="20"/>
            <w:tabs>
              <w:tab w:val="right" w:leader="dot" w:pos="8296"/>
            </w:tabs>
            <w:rPr>
              <w:noProof/>
            </w:rPr>
          </w:pPr>
          <w:hyperlink w:anchor="_Toc162539443" w:history="1">
            <w:r w:rsidR="00B52F89" w:rsidRPr="006B7384">
              <w:rPr>
                <w:rStyle w:val="a7"/>
                <w:rFonts w:eastAsia="黑体"/>
                <w:noProof/>
              </w:rPr>
              <w:t xml:space="preserve">3.10 </w:t>
            </w:r>
            <w:r w:rsidR="00B52F89" w:rsidRPr="006B7384">
              <w:rPr>
                <w:rStyle w:val="a7"/>
                <w:rFonts w:eastAsia="黑体" w:hint="eastAsia"/>
                <w:noProof/>
              </w:rPr>
              <w:t>增压储水</w:t>
            </w:r>
            <w:r w:rsidR="00B52F89">
              <w:rPr>
                <w:noProof/>
                <w:webHidden/>
              </w:rPr>
              <w:tab/>
            </w:r>
            <w:r w:rsidR="00B52F89">
              <w:rPr>
                <w:noProof/>
                <w:webHidden/>
              </w:rPr>
              <w:fldChar w:fldCharType="begin"/>
            </w:r>
            <w:r w:rsidR="00B52F89">
              <w:rPr>
                <w:noProof/>
                <w:webHidden/>
              </w:rPr>
              <w:instrText xml:space="preserve"> PAGEREF _Toc162539443 \h </w:instrText>
            </w:r>
            <w:r w:rsidR="00B52F89">
              <w:rPr>
                <w:noProof/>
                <w:webHidden/>
              </w:rPr>
            </w:r>
            <w:r w:rsidR="00B52F89">
              <w:rPr>
                <w:noProof/>
                <w:webHidden/>
              </w:rPr>
              <w:fldChar w:fldCharType="separate"/>
            </w:r>
            <w:r w:rsidR="00B52F89">
              <w:rPr>
                <w:noProof/>
                <w:webHidden/>
              </w:rPr>
              <w:t>86</w:t>
            </w:r>
            <w:r w:rsidR="00B52F89">
              <w:rPr>
                <w:noProof/>
                <w:webHidden/>
              </w:rPr>
              <w:fldChar w:fldCharType="end"/>
            </w:r>
          </w:hyperlink>
        </w:p>
        <w:p w:rsidR="00B52F89" w:rsidRDefault="00D46447">
          <w:pPr>
            <w:pStyle w:val="30"/>
            <w:tabs>
              <w:tab w:val="right" w:leader="dot" w:pos="8296"/>
            </w:tabs>
            <w:rPr>
              <w:noProof/>
            </w:rPr>
          </w:pPr>
          <w:hyperlink w:anchor="_Toc162539444" w:history="1">
            <w:r w:rsidR="00B52F89" w:rsidRPr="006B7384">
              <w:rPr>
                <w:rStyle w:val="a7"/>
                <w:noProof/>
              </w:rPr>
              <w:t xml:space="preserve">3.10.1 </w:t>
            </w:r>
            <w:r w:rsidR="00B52F89" w:rsidRPr="006B7384">
              <w:rPr>
                <w:rStyle w:val="a7"/>
                <w:rFonts w:hint="eastAsia"/>
                <w:noProof/>
              </w:rPr>
              <w:t>泵类</w:t>
            </w:r>
            <w:r w:rsidR="00B52F89">
              <w:rPr>
                <w:noProof/>
                <w:webHidden/>
              </w:rPr>
              <w:tab/>
            </w:r>
            <w:r w:rsidR="00B52F89">
              <w:rPr>
                <w:noProof/>
                <w:webHidden/>
              </w:rPr>
              <w:fldChar w:fldCharType="begin"/>
            </w:r>
            <w:r w:rsidR="00B52F89">
              <w:rPr>
                <w:noProof/>
                <w:webHidden/>
              </w:rPr>
              <w:instrText xml:space="preserve"> PAGEREF _Toc162539444 \h </w:instrText>
            </w:r>
            <w:r w:rsidR="00B52F89">
              <w:rPr>
                <w:noProof/>
                <w:webHidden/>
              </w:rPr>
            </w:r>
            <w:r w:rsidR="00B52F89">
              <w:rPr>
                <w:noProof/>
                <w:webHidden/>
              </w:rPr>
              <w:fldChar w:fldCharType="separate"/>
            </w:r>
            <w:r w:rsidR="00B52F89">
              <w:rPr>
                <w:noProof/>
                <w:webHidden/>
              </w:rPr>
              <w:t>86</w:t>
            </w:r>
            <w:r w:rsidR="00B52F89">
              <w:rPr>
                <w:noProof/>
                <w:webHidden/>
              </w:rPr>
              <w:fldChar w:fldCharType="end"/>
            </w:r>
          </w:hyperlink>
        </w:p>
        <w:p w:rsidR="00B52F89" w:rsidRDefault="00D46447">
          <w:pPr>
            <w:pStyle w:val="30"/>
            <w:tabs>
              <w:tab w:val="right" w:leader="dot" w:pos="8296"/>
            </w:tabs>
            <w:rPr>
              <w:noProof/>
            </w:rPr>
          </w:pPr>
          <w:hyperlink w:anchor="_Toc162539445" w:history="1">
            <w:r w:rsidR="00B52F89" w:rsidRPr="006B7384">
              <w:rPr>
                <w:rStyle w:val="a7"/>
                <w:noProof/>
              </w:rPr>
              <w:t xml:space="preserve">3.10.2 </w:t>
            </w:r>
            <w:r w:rsidR="00B52F89" w:rsidRPr="006B7384">
              <w:rPr>
                <w:rStyle w:val="a7"/>
                <w:rFonts w:hint="eastAsia"/>
                <w:noProof/>
              </w:rPr>
              <w:t>储水设备</w:t>
            </w:r>
            <w:r w:rsidR="00B52F89">
              <w:rPr>
                <w:noProof/>
                <w:webHidden/>
              </w:rPr>
              <w:tab/>
            </w:r>
            <w:r w:rsidR="00B52F89">
              <w:rPr>
                <w:noProof/>
                <w:webHidden/>
              </w:rPr>
              <w:fldChar w:fldCharType="begin"/>
            </w:r>
            <w:r w:rsidR="00B52F89">
              <w:rPr>
                <w:noProof/>
                <w:webHidden/>
              </w:rPr>
              <w:instrText xml:space="preserve"> PAGEREF _Toc162539445 \h </w:instrText>
            </w:r>
            <w:r w:rsidR="00B52F89">
              <w:rPr>
                <w:noProof/>
                <w:webHidden/>
              </w:rPr>
            </w:r>
            <w:r w:rsidR="00B52F89">
              <w:rPr>
                <w:noProof/>
                <w:webHidden/>
              </w:rPr>
              <w:fldChar w:fldCharType="separate"/>
            </w:r>
            <w:r w:rsidR="00B52F89">
              <w:rPr>
                <w:noProof/>
                <w:webHidden/>
              </w:rPr>
              <w:t>87</w:t>
            </w:r>
            <w:r w:rsidR="00B52F89">
              <w:rPr>
                <w:noProof/>
                <w:webHidden/>
              </w:rPr>
              <w:fldChar w:fldCharType="end"/>
            </w:r>
          </w:hyperlink>
        </w:p>
        <w:p w:rsidR="00B52F89" w:rsidRDefault="00D46447">
          <w:pPr>
            <w:pStyle w:val="30"/>
            <w:tabs>
              <w:tab w:val="right" w:leader="dot" w:pos="8296"/>
            </w:tabs>
            <w:rPr>
              <w:noProof/>
            </w:rPr>
          </w:pPr>
          <w:hyperlink w:anchor="_Toc162539446" w:history="1">
            <w:r w:rsidR="00B52F89" w:rsidRPr="006B7384">
              <w:rPr>
                <w:rStyle w:val="a7"/>
                <w:noProof/>
              </w:rPr>
              <w:t xml:space="preserve">3.10.3 </w:t>
            </w:r>
            <w:r w:rsidR="00B52F89" w:rsidRPr="006B7384">
              <w:rPr>
                <w:rStyle w:val="a7"/>
                <w:rFonts w:hint="eastAsia"/>
                <w:noProof/>
              </w:rPr>
              <w:t>稳压设备</w:t>
            </w:r>
            <w:r w:rsidR="00B52F89">
              <w:rPr>
                <w:noProof/>
                <w:webHidden/>
              </w:rPr>
              <w:tab/>
            </w:r>
            <w:r w:rsidR="00B52F89">
              <w:rPr>
                <w:noProof/>
                <w:webHidden/>
              </w:rPr>
              <w:fldChar w:fldCharType="begin"/>
            </w:r>
            <w:r w:rsidR="00B52F89">
              <w:rPr>
                <w:noProof/>
                <w:webHidden/>
              </w:rPr>
              <w:instrText xml:space="preserve"> PAGEREF _Toc162539446 \h </w:instrText>
            </w:r>
            <w:r w:rsidR="00B52F89">
              <w:rPr>
                <w:noProof/>
                <w:webHidden/>
              </w:rPr>
            </w:r>
            <w:r w:rsidR="00B52F89">
              <w:rPr>
                <w:noProof/>
                <w:webHidden/>
              </w:rPr>
              <w:fldChar w:fldCharType="separate"/>
            </w:r>
            <w:r w:rsidR="00B52F89">
              <w:rPr>
                <w:noProof/>
                <w:webHidden/>
              </w:rPr>
              <w:t>88</w:t>
            </w:r>
            <w:r w:rsidR="00B52F89">
              <w:rPr>
                <w:noProof/>
                <w:webHidden/>
              </w:rPr>
              <w:fldChar w:fldCharType="end"/>
            </w:r>
          </w:hyperlink>
        </w:p>
        <w:p w:rsidR="00B52F89" w:rsidRDefault="00D46447">
          <w:pPr>
            <w:pStyle w:val="20"/>
            <w:tabs>
              <w:tab w:val="right" w:leader="dot" w:pos="8296"/>
            </w:tabs>
            <w:rPr>
              <w:noProof/>
            </w:rPr>
          </w:pPr>
          <w:hyperlink w:anchor="_Toc162539447" w:history="1">
            <w:r w:rsidR="00B52F89" w:rsidRPr="006B7384">
              <w:rPr>
                <w:rStyle w:val="a7"/>
                <w:rFonts w:eastAsia="黑体"/>
                <w:noProof/>
              </w:rPr>
              <w:t xml:space="preserve">3.11 </w:t>
            </w:r>
            <w:r w:rsidR="00B52F89" w:rsidRPr="006B7384">
              <w:rPr>
                <w:rStyle w:val="a7"/>
                <w:rFonts w:eastAsia="黑体" w:hint="eastAsia"/>
                <w:noProof/>
              </w:rPr>
              <w:t>风口连接</w:t>
            </w:r>
            <w:r w:rsidR="00B52F89">
              <w:rPr>
                <w:noProof/>
                <w:webHidden/>
              </w:rPr>
              <w:tab/>
            </w:r>
            <w:r w:rsidR="00B52F89">
              <w:rPr>
                <w:noProof/>
                <w:webHidden/>
              </w:rPr>
              <w:fldChar w:fldCharType="begin"/>
            </w:r>
            <w:r w:rsidR="00B52F89">
              <w:rPr>
                <w:noProof/>
                <w:webHidden/>
              </w:rPr>
              <w:instrText xml:space="preserve"> PAGEREF _Toc162539447 \h </w:instrText>
            </w:r>
            <w:r w:rsidR="00B52F89">
              <w:rPr>
                <w:noProof/>
                <w:webHidden/>
              </w:rPr>
            </w:r>
            <w:r w:rsidR="00B52F89">
              <w:rPr>
                <w:noProof/>
                <w:webHidden/>
              </w:rPr>
              <w:fldChar w:fldCharType="separate"/>
            </w:r>
            <w:r w:rsidR="00B52F89">
              <w:rPr>
                <w:noProof/>
                <w:webHidden/>
              </w:rPr>
              <w:t>89</w:t>
            </w:r>
            <w:r w:rsidR="00B52F89">
              <w:rPr>
                <w:noProof/>
                <w:webHidden/>
              </w:rPr>
              <w:fldChar w:fldCharType="end"/>
            </w:r>
          </w:hyperlink>
        </w:p>
        <w:p w:rsidR="00B52F89" w:rsidRDefault="00D46447">
          <w:pPr>
            <w:pStyle w:val="20"/>
            <w:tabs>
              <w:tab w:val="right" w:leader="dot" w:pos="8296"/>
            </w:tabs>
            <w:rPr>
              <w:noProof/>
            </w:rPr>
          </w:pPr>
          <w:hyperlink w:anchor="_Toc162539448" w:history="1">
            <w:r w:rsidR="00B52F89" w:rsidRPr="006B7384">
              <w:rPr>
                <w:rStyle w:val="a7"/>
                <w:rFonts w:eastAsia="黑体"/>
                <w:noProof/>
              </w:rPr>
              <w:t xml:space="preserve">3.12 </w:t>
            </w:r>
            <w:r w:rsidR="00B52F89" w:rsidRPr="006B7384">
              <w:rPr>
                <w:rStyle w:val="a7"/>
                <w:rFonts w:eastAsia="黑体" w:hint="eastAsia"/>
                <w:noProof/>
              </w:rPr>
              <w:t>风盘连接</w:t>
            </w:r>
            <w:r w:rsidR="00B52F89">
              <w:rPr>
                <w:noProof/>
                <w:webHidden/>
              </w:rPr>
              <w:tab/>
            </w:r>
            <w:r w:rsidR="00B52F89">
              <w:rPr>
                <w:noProof/>
                <w:webHidden/>
              </w:rPr>
              <w:fldChar w:fldCharType="begin"/>
            </w:r>
            <w:r w:rsidR="00B52F89">
              <w:rPr>
                <w:noProof/>
                <w:webHidden/>
              </w:rPr>
              <w:instrText xml:space="preserve"> PAGEREF _Toc162539448 \h </w:instrText>
            </w:r>
            <w:r w:rsidR="00B52F89">
              <w:rPr>
                <w:noProof/>
                <w:webHidden/>
              </w:rPr>
            </w:r>
            <w:r w:rsidR="00B52F89">
              <w:rPr>
                <w:noProof/>
                <w:webHidden/>
              </w:rPr>
              <w:fldChar w:fldCharType="separate"/>
            </w:r>
            <w:r w:rsidR="00B52F89">
              <w:rPr>
                <w:noProof/>
                <w:webHidden/>
              </w:rPr>
              <w:t>91</w:t>
            </w:r>
            <w:r w:rsidR="00B52F89">
              <w:rPr>
                <w:noProof/>
                <w:webHidden/>
              </w:rPr>
              <w:fldChar w:fldCharType="end"/>
            </w:r>
          </w:hyperlink>
        </w:p>
        <w:p w:rsidR="00B52F89" w:rsidRDefault="00D46447">
          <w:pPr>
            <w:pStyle w:val="20"/>
            <w:tabs>
              <w:tab w:val="right" w:leader="dot" w:pos="8296"/>
            </w:tabs>
            <w:rPr>
              <w:noProof/>
            </w:rPr>
          </w:pPr>
          <w:hyperlink w:anchor="_Toc162539449" w:history="1">
            <w:r w:rsidR="00B52F89" w:rsidRPr="006B7384">
              <w:rPr>
                <w:rStyle w:val="a7"/>
                <w:rFonts w:eastAsia="黑体"/>
                <w:noProof/>
              </w:rPr>
              <w:t xml:space="preserve">3.13 </w:t>
            </w:r>
            <w:r w:rsidR="00B52F89" w:rsidRPr="006B7384">
              <w:rPr>
                <w:rStyle w:val="a7"/>
                <w:rFonts w:eastAsia="黑体" w:hint="eastAsia"/>
                <w:noProof/>
              </w:rPr>
              <w:t>设备连接</w:t>
            </w:r>
            <w:r w:rsidR="00B52F89">
              <w:rPr>
                <w:noProof/>
                <w:webHidden/>
              </w:rPr>
              <w:tab/>
            </w:r>
            <w:r w:rsidR="00B52F89">
              <w:rPr>
                <w:noProof/>
                <w:webHidden/>
              </w:rPr>
              <w:fldChar w:fldCharType="begin"/>
            </w:r>
            <w:r w:rsidR="00B52F89">
              <w:rPr>
                <w:noProof/>
                <w:webHidden/>
              </w:rPr>
              <w:instrText xml:space="preserve"> PAGEREF _Toc162539449 \h </w:instrText>
            </w:r>
            <w:r w:rsidR="00B52F89">
              <w:rPr>
                <w:noProof/>
                <w:webHidden/>
              </w:rPr>
            </w:r>
            <w:r w:rsidR="00B52F89">
              <w:rPr>
                <w:noProof/>
                <w:webHidden/>
              </w:rPr>
              <w:fldChar w:fldCharType="separate"/>
            </w:r>
            <w:r w:rsidR="00B52F89">
              <w:rPr>
                <w:noProof/>
                <w:webHidden/>
              </w:rPr>
              <w:t>92</w:t>
            </w:r>
            <w:r w:rsidR="00B52F89">
              <w:rPr>
                <w:noProof/>
                <w:webHidden/>
              </w:rPr>
              <w:fldChar w:fldCharType="end"/>
            </w:r>
          </w:hyperlink>
        </w:p>
        <w:p w:rsidR="00B52F89" w:rsidRDefault="00D46447">
          <w:pPr>
            <w:pStyle w:val="12"/>
            <w:tabs>
              <w:tab w:val="right" w:leader="dot" w:pos="8296"/>
            </w:tabs>
            <w:rPr>
              <w:noProof/>
            </w:rPr>
          </w:pPr>
          <w:hyperlink w:anchor="_Toc162539450" w:history="1">
            <w:r w:rsidR="00B52F89" w:rsidRPr="006B7384">
              <w:rPr>
                <w:rStyle w:val="a7"/>
                <w:rFonts w:eastAsia="黑体" w:hint="eastAsia"/>
                <w:noProof/>
              </w:rPr>
              <w:t>第四章</w:t>
            </w:r>
            <w:r w:rsidR="00B52F89" w:rsidRPr="006B7384">
              <w:rPr>
                <w:rStyle w:val="a7"/>
                <w:rFonts w:eastAsia="黑体"/>
                <w:noProof/>
              </w:rPr>
              <w:t xml:space="preserve"> </w:t>
            </w:r>
            <w:r w:rsidR="00B52F89" w:rsidRPr="006B7384">
              <w:rPr>
                <w:rStyle w:val="a7"/>
                <w:rFonts w:eastAsia="黑体" w:hint="eastAsia"/>
                <w:noProof/>
              </w:rPr>
              <w:t>注释</w:t>
            </w:r>
            <w:r w:rsidR="00B52F89">
              <w:rPr>
                <w:noProof/>
                <w:webHidden/>
              </w:rPr>
              <w:tab/>
            </w:r>
            <w:r w:rsidR="00B52F89">
              <w:rPr>
                <w:noProof/>
                <w:webHidden/>
              </w:rPr>
              <w:fldChar w:fldCharType="begin"/>
            </w:r>
            <w:r w:rsidR="00B52F89">
              <w:rPr>
                <w:noProof/>
                <w:webHidden/>
              </w:rPr>
              <w:instrText xml:space="preserve"> PAGEREF _Toc162539450 \h </w:instrText>
            </w:r>
            <w:r w:rsidR="00B52F89">
              <w:rPr>
                <w:noProof/>
                <w:webHidden/>
              </w:rPr>
            </w:r>
            <w:r w:rsidR="00B52F89">
              <w:rPr>
                <w:noProof/>
                <w:webHidden/>
              </w:rPr>
              <w:fldChar w:fldCharType="separate"/>
            </w:r>
            <w:r w:rsidR="00B52F89">
              <w:rPr>
                <w:noProof/>
                <w:webHidden/>
              </w:rPr>
              <w:t>94</w:t>
            </w:r>
            <w:r w:rsidR="00B52F89">
              <w:rPr>
                <w:noProof/>
                <w:webHidden/>
              </w:rPr>
              <w:fldChar w:fldCharType="end"/>
            </w:r>
          </w:hyperlink>
        </w:p>
        <w:p w:rsidR="00B52F89" w:rsidRDefault="00D46447">
          <w:pPr>
            <w:pStyle w:val="20"/>
            <w:tabs>
              <w:tab w:val="right" w:leader="dot" w:pos="8296"/>
            </w:tabs>
            <w:rPr>
              <w:noProof/>
            </w:rPr>
          </w:pPr>
          <w:hyperlink w:anchor="_Toc162539451" w:history="1">
            <w:r w:rsidR="00B52F89" w:rsidRPr="006B7384">
              <w:rPr>
                <w:rStyle w:val="a7"/>
                <w:rFonts w:eastAsia="黑体"/>
                <w:noProof/>
              </w:rPr>
              <w:t xml:space="preserve">4.1 </w:t>
            </w:r>
            <w:r w:rsidR="00B52F89" w:rsidRPr="006B7384">
              <w:rPr>
                <w:rStyle w:val="a7"/>
                <w:rFonts w:eastAsia="黑体" w:hint="eastAsia"/>
                <w:noProof/>
              </w:rPr>
              <w:t>风管标注</w:t>
            </w:r>
            <w:r w:rsidR="00B52F89">
              <w:rPr>
                <w:noProof/>
                <w:webHidden/>
              </w:rPr>
              <w:tab/>
            </w:r>
            <w:r w:rsidR="00B52F89">
              <w:rPr>
                <w:noProof/>
                <w:webHidden/>
              </w:rPr>
              <w:fldChar w:fldCharType="begin"/>
            </w:r>
            <w:r w:rsidR="00B52F89">
              <w:rPr>
                <w:noProof/>
                <w:webHidden/>
              </w:rPr>
              <w:instrText xml:space="preserve"> PAGEREF _Toc162539451 \h </w:instrText>
            </w:r>
            <w:r w:rsidR="00B52F89">
              <w:rPr>
                <w:noProof/>
                <w:webHidden/>
              </w:rPr>
            </w:r>
            <w:r w:rsidR="00B52F89">
              <w:rPr>
                <w:noProof/>
                <w:webHidden/>
              </w:rPr>
              <w:fldChar w:fldCharType="separate"/>
            </w:r>
            <w:r w:rsidR="00B52F89">
              <w:rPr>
                <w:noProof/>
                <w:webHidden/>
              </w:rPr>
              <w:t>94</w:t>
            </w:r>
            <w:r w:rsidR="00B52F89">
              <w:rPr>
                <w:noProof/>
                <w:webHidden/>
              </w:rPr>
              <w:fldChar w:fldCharType="end"/>
            </w:r>
          </w:hyperlink>
        </w:p>
        <w:p w:rsidR="00B52F89" w:rsidRDefault="00D46447">
          <w:pPr>
            <w:pStyle w:val="20"/>
            <w:tabs>
              <w:tab w:val="right" w:leader="dot" w:pos="8296"/>
            </w:tabs>
            <w:rPr>
              <w:noProof/>
            </w:rPr>
          </w:pPr>
          <w:hyperlink w:anchor="_Toc162539452" w:history="1">
            <w:r w:rsidR="00B52F89" w:rsidRPr="006B7384">
              <w:rPr>
                <w:rStyle w:val="a7"/>
                <w:rFonts w:eastAsia="黑体"/>
                <w:noProof/>
              </w:rPr>
              <w:t xml:space="preserve">4.2 </w:t>
            </w:r>
            <w:r w:rsidR="00B52F89" w:rsidRPr="006B7384">
              <w:rPr>
                <w:rStyle w:val="a7"/>
                <w:rFonts w:eastAsia="黑体" w:hint="eastAsia"/>
                <w:noProof/>
              </w:rPr>
              <w:t>风口标注</w:t>
            </w:r>
            <w:r w:rsidR="00B52F89">
              <w:rPr>
                <w:noProof/>
                <w:webHidden/>
              </w:rPr>
              <w:tab/>
            </w:r>
            <w:r w:rsidR="00B52F89">
              <w:rPr>
                <w:noProof/>
                <w:webHidden/>
              </w:rPr>
              <w:fldChar w:fldCharType="begin"/>
            </w:r>
            <w:r w:rsidR="00B52F89">
              <w:rPr>
                <w:noProof/>
                <w:webHidden/>
              </w:rPr>
              <w:instrText xml:space="preserve"> PAGEREF _Toc162539452 \h </w:instrText>
            </w:r>
            <w:r w:rsidR="00B52F89">
              <w:rPr>
                <w:noProof/>
                <w:webHidden/>
              </w:rPr>
            </w:r>
            <w:r w:rsidR="00B52F89">
              <w:rPr>
                <w:noProof/>
                <w:webHidden/>
              </w:rPr>
              <w:fldChar w:fldCharType="separate"/>
            </w:r>
            <w:r w:rsidR="00B52F89">
              <w:rPr>
                <w:noProof/>
                <w:webHidden/>
              </w:rPr>
              <w:t>95</w:t>
            </w:r>
            <w:r w:rsidR="00B52F89">
              <w:rPr>
                <w:noProof/>
                <w:webHidden/>
              </w:rPr>
              <w:fldChar w:fldCharType="end"/>
            </w:r>
          </w:hyperlink>
        </w:p>
        <w:p w:rsidR="00B52F89" w:rsidRDefault="00D46447">
          <w:pPr>
            <w:pStyle w:val="20"/>
            <w:tabs>
              <w:tab w:val="right" w:leader="dot" w:pos="8296"/>
            </w:tabs>
            <w:rPr>
              <w:noProof/>
            </w:rPr>
          </w:pPr>
          <w:hyperlink w:anchor="_Toc162539453" w:history="1">
            <w:r w:rsidR="00B52F89" w:rsidRPr="006B7384">
              <w:rPr>
                <w:rStyle w:val="a7"/>
                <w:rFonts w:eastAsia="黑体"/>
                <w:noProof/>
              </w:rPr>
              <w:t xml:space="preserve">4.3 </w:t>
            </w:r>
            <w:r w:rsidR="00B52F89" w:rsidRPr="006B7384">
              <w:rPr>
                <w:rStyle w:val="a7"/>
                <w:rFonts w:eastAsia="黑体" w:hint="eastAsia"/>
                <w:noProof/>
              </w:rPr>
              <w:t>水管标注</w:t>
            </w:r>
            <w:r w:rsidR="00B52F89">
              <w:rPr>
                <w:noProof/>
                <w:webHidden/>
              </w:rPr>
              <w:tab/>
            </w:r>
            <w:r w:rsidR="00B52F89">
              <w:rPr>
                <w:noProof/>
                <w:webHidden/>
              </w:rPr>
              <w:fldChar w:fldCharType="begin"/>
            </w:r>
            <w:r w:rsidR="00B52F89">
              <w:rPr>
                <w:noProof/>
                <w:webHidden/>
              </w:rPr>
              <w:instrText xml:space="preserve"> PAGEREF _Toc162539453 \h </w:instrText>
            </w:r>
            <w:r w:rsidR="00B52F89">
              <w:rPr>
                <w:noProof/>
                <w:webHidden/>
              </w:rPr>
            </w:r>
            <w:r w:rsidR="00B52F89">
              <w:rPr>
                <w:noProof/>
                <w:webHidden/>
              </w:rPr>
              <w:fldChar w:fldCharType="separate"/>
            </w:r>
            <w:r w:rsidR="00B52F89">
              <w:rPr>
                <w:noProof/>
                <w:webHidden/>
              </w:rPr>
              <w:t>96</w:t>
            </w:r>
            <w:r w:rsidR="00B52F89">
              <w:rPr>
                <w:noProof/>
                <w:webHidden/>
              </w:rPr>
              <w:fldChar w:fldCharType="end"/>
            </w:r>
          </w:hyperlink>
        </w:p>
        <w:p w:rsidR="00B52F89" w:rsidRDefault="00D46447">
          <w:pPr>
            <w:pStyle w:val="20"/>
            <w:tabs>
              <w:tab w:val="right" w:leader="dot" w:pos="8296"/>
            </w:tabs>
            <w:rPr>
              <w:noProof/>
            </w:rPr>
          </w:pPr>
          <w:hyperlink w:anchor="_Toc162539454" w:history="1">
            <w:r w:rsidR="00B52F89" w:rsidRPr="006B7384">
              <w:rPr>
                <w:rStyle w:val="a7"/>
                <w:rFonts w:eastAsia="黑体"/>
                <w:noProof/>
              </w:rPr>
              <w:t xml:space="preserve">4.4 </w:t>
            </w:r>
            <w:r w:rsidR="00B52F89" w:rsidRPr="006B7384">
              <w:rPr>
                <w:rStyle w:val="a7"/>
                <w:rFonts w:eastAsia="黑体" w:hint="eastAsia"/>
                <w:noProof/>
              </w:rPr>
              <w:t>多管标注</w:t>
            </w:r>
            <w:r w:rsidR="00B52F89">
              <w:rPr>
                <w:noProof/>
                <w:webHidden/>
              </w:rPr>
              <w:tab/>
            </w:r>
            <w:r w:rsidR="00B52F89">
              <w:rPr>
                <w:noProof/>
                <w:webHidden/>
              </w:rPr>
              <w:fldChar w:fldCharType="begin"/>
            </w:r>
            <w:r w:rsidR="00B52F89">
              <w:rPr>
                <w:noProof/>
                <w:webHidden/>
              </w:rPr>
              <w:instrText xml:space="preserve"> PAGEREF _Toc162539454 \h </w:instrText>
            </w:r>
            <w:r w:rsidR="00B52F89">
              <w:rPr>
                <w:noProof/>
                <w:webHidden/>
              </w:rPr>
            </w:r>
            <w:r w:rsidR="00B52F89">
              <w:rPr>
                <w:noProof/>
                <w:webHidden/>
              </w:rPr>
              <w:fldChar w:fldCharType="separate"/>
            </w:r>
            <w:r w:rsidR="00B52F89">
              <w:rPr>
                <w:noProof/>
                <w:webHidden/>
              </w:rPr>
              <w:t>97</w:t>
            </w:r>
            <w:r w:rsidR="00B52F89">
              <w:rPr>
                <w:noProof/>
                <w:webHidden/>
              </w:rPr>
              <w:fldChar w:fldCharType="end"/>
            </w:r>
          </w:hyperlink>
        </w:p>
        <w:p w:rsidR="00B52F89" w:rsidRDefault="00D46447">
          <w:pPr>
            <w:pStyle w:val="20"/>
            <w:tabs>
              <w:tab w:val="right" w:leader="dot" w:pos="8296"/>
            </w:tabs>
            <w:rPr>
              <w:noProof/>
            </w:rPr>
          </w:pPr>
          <w:hyperlink w:anchor="_Toc162539455" w:history="1">
            <w:r w:rsidR="00B52F89" w:rsidRPr="006B7384">
              <w:rPr>
                <w:rStyle w:val="a7"/>
                <w:rFonts w:eastAsia="黑体"/>
                <w:noProof/>
              </w:rPr>
              <w:t xml:space="preserve">4.5 </w:t>
            </w:r>
            <w:r w:rsidR="00B52F89" w:rsidRPr="006B7384">
              <w:rPr>
                <w:rStyle w:val="a7"/>
                <w:rFonts w:eastAsia="黑体" w:hint="eastAsia"/>
                <w:noProof/>
              </w:rPr>
              <w:t>立管标注</w:t>
            </w:r>
            <w:r w:rsidR="00B52F89">
              <w:rPr>
                <w:noProof/>
                <w:webHidden/>
              </w:rPr>
              <w:tab/>
            </w:r>
            <w:r w:rsidR="00B52F89">
              <w:rPr>
                <w:noProof/>
                <w:webHidden/>
              </w:rPr>
              <w:fldChar w:fldCharType="begin"/>
            </w:r>
            <w:r w:rsidR="00B52F89">
              <w:rPr>
                <w:noProof/>
                <w:webHidden/>
              </w:rPr>
              <w:instrText xml:space="preserve"> PAGEREF _Toc162539455 \h </w:instrText>
            </w:r>
            <w:r w:rsidR="00B52F89">
              <w:rPr>
                <w:noProof/>
                <w:webHidden/>
              </w:rPr>
            </w:r>
            <w:r w:rsidR="00B52F89">
              <w:rPr>
                <w:noProof/>
                <w:webHidden/>
              </w:rPr>
              <w:fldChar w:fldCharType="separate"/>
            </w:r>
            <w:r w:rsidR="00B52F89">
              <w:rPr>
                <w:noProof/>
                <w:webHidden/>
              </w:rPr>
              <w:t>99</w:t>
            </w:r>
            <w:r w:rsidR="00B52F89">
              <w:rPr>
                <w:noProof/>
                <w:webHidden/>
              </w:rPr>
              <w:fldChar w:fldCharType="end"/>
            </w:r>
          </w:hyperlink>
        </w:p>
        <w:p w:rsidR="00B52F89" w:rsidRDefault="00D46447">
          <w:pPr>
            <w:pStyle w:val="20"/>
            <w:tabs>
              <w:tab w:val="right" w:leader="dot" w:pos="8296"/>
            </w:tabs>
            <w:rPr>
              <w:noProof/>
            </w:rPr>
          </w:pPr>
          <w:hyperlink w:anchor="_Toc162539456" w:history="1">
            <w:r w:rsidR="00B52F89" w:rsidRPr="006B7384">
              <w:rPr>
                <w:rStyle w:val="a7"/>
                <w:rFonts w:eastAsia="黑体"/>
                <w:noProof/>
              </w:rPr>
              <w:t xml:space="preserve">4.6 </w:t>
            </w:r>
            <w:r w:rsidR="00B52F89" w:rsidRPr="006B7384">
              <w:rPr>
                <w:rStyle w:val="a7"/>
                <w:rFonts w:eastAsia="黑体" w:hint="eastAsia"/>
                <w:noProof/>
              </w:rPr>
              <w:t>入户管号</w:t>
            </w:r>
            <w:r w:rsidR="00B52F89">
              <w:rPr>
                <w:noProof/>
                <w:webHidden/>
              </w:rPr>
              <w:tab/>
            </w:r>
            <w:r w:rsidR="00B52F89">
              <w:rPr>
                <w:noProof/>
                <w:webHidden/>
              </w:rPr>
              <w:fldChar w:fldCharType="begin"/>
            </w:r>
            <w:r w:rsidR="00B52F89">
              <w:rPr>
                <w:noProof/>
                <w:webHidden/>
              </w:rPr>
              <w:instrText xml:space="preserve"> PAGEREF _Toc162539456 \h </w:instrText>
            </w:r>
            <w:r w:rsidR="00B52F89">
              <w:rPr>
                <w:noProof/>
                <w:webHidden/>
              </w:rPr>
            </w:r>
            <w:r w:rsidR="00B52F89">
              <w:rPr>
                <w:noProof/>
                <w:webHidden/>
              </w:rPr>
              <w:fldChar w:fldCharType="separate"/>
            </w:r>
            <w:r w:rsidR="00B52F89">
              <w:rPr>
                <w:noProof/>
                <w:webHidden/>
              </w:rPr>
              <w:t>100</w:t>
            </w:r>
            <w:r w:rsidR="00B52F89">
              <w:rPr>
                <w:noProof/>
                <w:webHidden/>
              </w:rPr>
              <w:fldChar w:fldCharType="end"/>
            </w:r>
          </w:hyperlink>
        </w:p>
        <w:p w:rsidR="00B52F89" w:rsidRDefault="00D46447">
          <w:pPr>
            <w:pStyle w:val="20"/>
            <w:tabs>
              <w:tab w:val="right" w:leader="dot" w:pos="8296"/>
            </w:tabs>
            <w:rPr>
              <w:noProof/>
            </w:rPr>
          </w:pPr>
          <w:hyperlink w:anchor="_Toc162539457" w:history="1">
            <w:r w:rsidR="00B52F89" w:rsidRPr="006B7384">
              <w:rPr>
                <w:rStyle w:val="a7"/>
                <w:rFonts w:eastAsia="黑体"/>
                <w:noProof/>
              </w:rPr>
              <w:t xml:space="preserve">4.7 </w:t>
            </w:r>
            <w:r w:rsidR="00B52F89" w:rsidRPr="006B7384">
              <w:rPr>
                <w:rStyle w:val="a7"/>
                <w:rFonts w:eastAsia="黑体" w:hint="eastAsia"/>
                <w:noProof/>
              </w:rPr>
              <w:t>管线文字</w:t>
            </w:r>
            <w:r w:rsidR="00B52F89">
              <w:rPr>
                <w:noProof/>
                <w:webHidden/>
              </w:rPr>
              <w:tab/>
            </w:r>
            <w:r w:rsidR="00B52F89">
              <w:rPr>
                <w:noProof/>
                <w:webHidden/>
              </w:rPr>
              <w:fldChar w:fldCharType="begin"/>
            </w:r>
            <w:r w:rsidR="00B52F89">
              <w:rPr>
                <w:noProof/>
                <w:webHidden/>
              </w:rPr>
              <w:instrText xml:space="preserve"> PAGEREF _Toc162539457 \h </w:instrText>
            </w:r>
            <w:r w:rsidR="00B52F89">
              <w:rPr>
                <w:noProof/>
                <w:webHidden/>
              </w:rPr>
            </w:r>
            <w:r w:rsidR="00B52F89">
              <w:rPr>
                <w:noProof/>
                <w:webHidden/>
              </w:rPr>
              <w:fldChar w:fldCharType="separate"/>
            </w:r>
            <w:r w:rsidR="00B52F89">
              <w:rPr>
                <w:noProof/>
                <w:webHidden/>
              </w:rPr>
              <w:t>101</w:t>
            </w:r>
            <w:r w:rsidR="00B52F89">
              <w:rPr>
                <w:noProof/>
                <w:webHidden/>
              </w:rPr>
              <w:fldChar w:fldCharType="end"/>
            </w:r>
          </w:hyperlink>
        </w:p>
        <w:p w:rsidR="00B52F89" w:rsidRDefault="00D46447">
          <w:pPr>
            <w:pStyle w:val="20"/>
            <w:tabs>
              <w:tab w:val="right" w:leader="dot" w:pos="8296"/>
            </w:tabs>
            <w:rPr>
              <w:noProof/>
            </w:rPr>
          </w:pPr>
          <w:hyperlink w:anchor="_Toc162539458" w:history="1">
            <w:r w:rsidR="00B52F89" w:rsidRPr="006B7384">
              <w:rPr>
                <w:rStyle w:val="a7"/>
                <w:rFonts w:eastAsia="黑体"/>
                <w:noProof/>
              </w:rPr>
              <w:t xml:space="preserve">4.8 </w:t>
            </w:r>
            <w:r w:rsidR="00B52F89" w:rsidRPr="006B7384">
              <w:rPr>
                <w:rStyle w:val="a7"/>
                <w:rFonts w:eastAsia="黑体" w:hint="eastAsia"/>
                <w:noProof/>
              </w:rPr>
              <w:t>设备标注</w:t>
            </w:r>
            <w:r w:rsidR="00B52F89">
              <w:rPr>
                <w:noProof/>
                <w:webHidden/>
              </w:rPr>
              <w:tab/>
            </w:r>
            <w:r w:rsidR="00B52F89">
              <w:rPr>
                <w:noProof/>
                <w:webHidden/>
              </w:rPr>
              <w:fldChar w:fldCharType="begin"/>
            </w:r>
            <w:r w:rsidR="00B52F89">
              <w:rPr>
                <w:noProof/>
                <w:webHidden/>
              </w:rPr>
              <w:instrText xml:space="preserve"> PAGEREF _Toc162539458 \h </w:instrText>
            </w:r>
            <w:r w:rsidR="00B52F89">
              <w:rPr>
                <w:noProof/>
                <w:webHidden/>
              </w:rPr>
            </w:r>
            <w:r w:rsidR="00B52F89">
              <w:rPr>
                <w:noProof/>
                <w:webHidden/>
              </w:rPr>
              <w:fldChar w:fldCharType="separate"/>
            </w:r>
            <w:r w:rsidR="00B52F89">
              <w:rPr>
                <w:noProof/>
                <w:webHidden/>
              </w:rPr>
              <w:t>102</w:t>
            </w:r>
            <w:r w:rsidR="00B52F89">
              <w:rPr>
                <w:noProof/>
                <w:webHidden/>
              </w:rPr>
              <w:fldChar w:fldCharType="end"/>
            </w:r>
          </w:hyperlink>
        </w:p>
        <w:p w:rsidR="00B52F89" w:rsidRDefault="00D46447">
          <w:pPr>
            <w:pStyle w:val="20"/>
            <w:tabs>
              <w:tab w:val="right" w:leader="dot" w:pos="8296"/>
            </w:tabs>
            <w:rPr>
              <w:noProof/>
            </w:rPr>
          </w:pPr>
          <w:hyperlink w:anchor="_Toc162539459" w:history="1">
            <w:r w:rsidR="00B52F89" w:rsidRPr="006B7384">
              <w:rPr>
                <w:rStyle w:val="a7"/>
                <w:rFonts w:eastAsia="黑体"/>
                <w:noProof/>
              </w:rPr>
              <w:t xml:space="preserve">4.9 </w:t>
            </w:r>
            <w:r w:rsidR="00B52F89" w:rsidRPr="006B7384">
              <w:rPr>
                <w:rStyle w:val="a7"/>
                <w:rFonts w:eastAsia="黑体" w:hint="eastAsia"/>
                <w:noProof/>
              </w:rPr>
              <w:t>删除文字</w:t>
            </w:r>
            <w:r w:rsidR="00B52F89">
              <w:rPr>
                <w:noProof/>
                <w:webHidden/>
              </w:rPr>
              <w:tab/>
            </w:r>
            <w:r w:rsidR="00B52F89">
              <w:rPr>
                <w:noProof/>
                <w:webHidden/>
              </w:rPr>
              <w:fldChar w:fldCharType="begin"/>
            </w:r>
            <w:r w:rsidR="00B52F89">
              <w:rPr>
                <w:noProof/>
                <w:webHidden/>
              </w:rPr>
              <w:instrText xml:space="preserve"> PAGEREF _Toc162539459 \h </w:instrText>
            </w:r>
            <w:r w:rsidR="00B52F89">
              <w:rPr>
                <w:noProof/>
                <w:webHidden/>
              </w:rPr>
            </w:r>
            <w:r w:rsidR="00B52F89">
              <w:rPr>
                <w:noProof/>
                <w:webHidden/>
              </w:rPr>
              <w:fldChar w:fldCharType="separate"/>
            </w:r>
            <w:r w:rsidR="00B52F89">
              <w:rPr>
                <w:noProof/>
                <w:webHidden/>
              </w:rPr>
              <w:t>103</w:t>
            </w:r>
            <w:r w:rsidR="00B52F89">
              <w:rPr>
                <w:noProof/>
                <w:webHidden/>
              </w:rPr>
              <w:fldChar w:fldCharType="end"/>
            </w:r>
          </w:hyperlink>
        </w:p>
        <w:p w:rsidR="00B52F89" w:rsidRDefault="00D46447">
          <w:pPr>
            <w:pStyle w:val="20"/>
            <w:tabs>
              <w:tab w:val="right" w:leader="dot" w:pos="8296"/>
            </w:tabs>
            <w:rPr>
              <w:noProof/>
            </w:rPr>
          </w:pPr>
          <w:hyperlink w:anchor="_Toc162539460" w:history="1">
            <w:r w:rsidR="00B52F89" w:rsidRPr="006B7384">
              <w:rPr>
                <w:rStyle w:val="a7"/>
                <w:rFonts w:eastAsia="黑体"/>
                <w:noProof/>
              </w:rPr>
              <w:t xml:space="preserve">4.10 </w:t>
            </w:r>
            <w:r w:rsidR="00B52F89" w:rsidRPr="006B7384">
              <w:rPr>
                <w:rStyle w:val="a7"/>
                <w:rFonts w:eastAsia="黑体" w:hint="eastAsia"/>
                <w:noProof/>
              </w:rPr>
              <w:t>文字</w:t>
            </w:r>
            <w:r w:rsidR="00B52F89">
              <w:rPr>
                <w:noProof/>
                <w:webHidden/>
              </w:rPr>
              <w:tab/>
            </w:r>
            <w:r w:rsidR="00B52F89">
              <w:rPr>
                <w:noProof/>
                <w:webHidden/>
              </w:rPr>
              <w:fldChar w:fldCharType="begin"/>
            </w:r>
            <w:r w:rsidR="00B52F89">
              <w:rPr>
                <w:noProof/>
                <w:webHidden/>
              </w:rPr>
              <w:instrText xml:space="preserve"> PAGEREF _Toc162539460 \h </w:instrText>
            </w:r>
            <w:r w:rsidR="00B52F89">
              <w:rPr>
                <w:noProof/>
                <w:webHidden/>
              </w:rPr>
            </w:r>
            <w:r w:rsidR="00B52F89">
              <w:rPr>
                <w:noProof/>
                <w:webHidden/>
              </w:rPr>
              <w:fldChar w:fldCharType="separate"/>
            </w:r>
            <w:r w:rsidR="00B52F89">
              <w:rPr>
                <w:noProof/>
                <w:webHidden/>
              </w:rPr>
              <w:t>103</w:t>
            </w:r>
            <w:r w:rsidR="00B52F89">
              <w:rPr>
                <w:noProof/>
                <w:webHidden/>
              </w:rPr>
              <w:fldChar w:fldCharType="end"/>
            </w:r>
          </w:hyperlink>
        </w:p>
        <w:p w:rsidR="00B52F89" w:rsidRDefault="00D46447">
          <w:pPr>
            <w:pStyle w:val="20"/>
            <w:tabs>
              <w:tab w:val="right" w:leader="dot" w:pos="8296"/>
            </w:tabs>
            <w:rPr>
              <w:noProof/>
            </w:rPr>
          </w:pPr>
          <w:hyperlink w:anchor="_Toc162539461" w:history="1">
            <w:r w:rsidR="00B52F89" w:rsidRPr="006B7384">
              <w:rPr>
                <w:rStyle w:val="a7"/>
                <w:rFonts w:eastAsia="黑体"/>
                <w:noProof/>
              </w:rPr>
              <w:t xml:space="preserve">4.11 </w:t>
            </w:r>
            <w:r w:rsidR="00B52F89" w:rsidRPr="006B7384">
              <w:rPr>
                <w:rStyle w:val="a7"/>
                <w:rFonts w:eastAsia="黑体" w:hint="eastAsia"/>
                <w:noProof/>
              </w:rPr>
              <w:t>线段</w:t>
            </w:r>
            <w:r w:rsidR="00B52F89">
              <w:rPr>
                <w:noProof/>
                <w:webHidden/>
              </w:rPr>
              <w:tab/>
            </w:r>
            <w:r w:rsidR="00B52F89">
              <w:rPr>
                <w:noProof/>
                <w:webHidden/>
              </w:rPr>
              <w:fldChar w:fldCharType="begin"/>
            </w:r>
            <w:r w:rsidR="00B52F89">
              <w:rPr>
                <w:noProof/>
                <w:webHidden/>
              </w:rPr>
              <w:instrText xml:space="preserve"> PAGEREF _Toc162539461 \h </w:instrText>
            </w:r>
            <w:r w:rsidR="00B52F89">
              <w:rPr>
                <w:noProof/>
                <w:webHidden/>
              </w:rPr>
            </w:r>
            <w:r w:rsidR="00B52F89">
              <w:rPr>
                <w:noProof/>
                <w:webHidden/>
              </w:rPr>
              <w:fldChar w:fldCharType="separate"/>
            </w:r>
            <w:r w:rsidR="00B52F89">
              <w:rPr>
                <w:noProof/>
                <w:webHidden/>
              </w:rPr>
              <w:t>104</w:t>
            </w:r>
            <w:r w:rsidR="00B52F89">
              <w:rPr>
                <w:noProof/>
                <w:webHidden/>
              </w:rPr>
              <w:fldChar w:fldCharType="end"/>
            </w:r>
          </w:hyperlink>
        </w:p>
        <w:p w:rsidR="00B52F89" w:rsidRDefault="00D46447">
          <w:pPr>
            <w:pStyle w:val="20"/>
            <w:tabs>
              <w:tab w:val="right" w:leader="dot" w:pos="8296"/>
            </w:tabs>
            <w:rPr>
              <w:noProof/>
            </w:rPr>
          </w:pPr>
          <w:hyperlink w:anchor="_Toc162539462" w:history="1">
            <w:r w:rsidR="00B52F89" w:rsidRPr="006B7384">
              <w:rPr>
                <w:rStyle w:val="a7"/>
                <w:rFonts w:eastAsia="黑体"/>
                <w:noProof/>
              </w:rPr>
              <w:t xml:space="preserve">4.12 </w:t>
            </w:r>
            <w:r w:rsidR="00B52F89" w:rsidRPr="006B7384">
              <w:rPr>
                <w:rStyle w:val="a7"/>
                <w:rFonts w:eastAsia="黑体" w:hint="eastAsia"/>
                <w:noProof/>
              </w:rPr>
              <w:t>圆弧（三点方式）</w:t>
            </w:r>
            <w:r w:rsidR="00B52F89">
              <w:rPr>
                <w:noProof/>
                <w:webHidden/>
              </w:rPr>
              <w:tab/>
            </w:r>
            <w:r w:rsidR="00B52F89">
              <w:rPr>
                <w:noProof/>
                <w:webHidden/>
              </w:rPr>
              <w:fldChar w:fldCharType="begin"/>
            </w:r>
            <w:r w:rsidR="00B52F89">
              <w:rPr>
                <w:noProof/>
                <w:webHidden/>
              </w:rPr>
              <w:instrText xml:space="preserve"> PAGEREF _Toc162539462 \h </w:instrText>
            </w:r>
            <w:r w:rsidR="00B52F89">
              <w:rPr>
                <w:noProof/>
                <w:webHidden/>
              </w:rPr>
            </w:r>
            <w:r w:rsidR="00B52F89">
              <w:rPr>
                <w:noProof/>
                <w:webHidden/>
              </w:rPr>
              <w:fldChar w:fldCharType="separate"/>
            </w:r>
            <w:r w:rsidR="00B52F89">
              <w:rPr>
                <w:noProof/>
                <w:webHidden/>
              </w:rPr>
              <w:t>105</w:t>
            </w:r>
            <w:r w:rsidR="00B52F89">
              <w:rPr>
                <w:noProof/>
                <w:webHidden/>
              </w:rPr>
              <w:fldChar w:fldCharType="end"/>
            </w:r>
          </w:hyperlink>
        </w:p>
        <w:p w:rsidR="00B52F89" w:rsidRDefault="00D46447">
          <w:pPr>
            <w:pStyle w:val="20"/>
            <w:tabs>
              <w:tab w:val="right" w:leader="dot" w:pos="8296"/>
            </w:tabs>
            <w:rPr>
              <w:noProof/>
            </w:rPr>
          </w:pPr>
          <w:hyperlink w:anchor="_Toc162539463" w:history="1">
            <w:r w:rsidR="00B52F89" w:rsidRPr="006B7384">
              <w:rPr>
                <w:rStyle w:val="a7"/>
                <w:rFonts w:eastAsia="黑体"/>
                <w:noProof/>
              </w:rPr>
              <w:t xml:space="preserve">4.13 </w:t>
            </w:r>
            <w:r w:rsidR="00B52F89" w:rsidRPr="006B7384">
              <w:rPr>
                <w:rStyle w:val="a7"/>
                <w:rFonts w:eastAsia="黑体" w:hint="eastAsia"/>
                <w:noProof/>
              </w:rPr>
              <w:t>圆（圆心，半径）</w:t>
            </w:r>
            <w:r w:rsidR="00B52F89">
              <w:rPr>
                <w:noProof/>
                <w:webHidden/>
              </w:rPr>
              <w:tab/>
            </w:r>
            <w:r w:rsidR="00B52F89">
              <w:rPr>
                <w:noProof/>
                <w:webHidden/>
              </w:rPr>
              <w:fldChar w:fldCharType="begin"/>
            </w:r>
            <w:r w:rsidR="00B52F89">
              <w:rPr>
                <w:noProof/>
                <w:webHidden/>
              </w:rPr>
              <w:instrText xml:space="preserve"> PAGEREF _Toc162539463 \h </w:instrText>
            </w:r>
            <w:r w:rsidR="00B52F89">
              <w:rPr>
                <w:noProof/>
                <w:webHidden/>
              </w:rPr>
            </w:r>
            <w:r w:rsidR="00B52F89">
              <w:rPr>
                <w:noProof/>
                <w:webHidden/>
              </w:rPr>
              <w:fldChar w:fldCharType="separate"/>
            </w:r>
            <w:r w:rsidR="00B52F89">
              <w:rPr>
                <w:noProof/>
                <w:webHidden/>
              </w:rPr>
              <w:t>105</w:t>
            </w:r>
            <w:r w:rsidR="00B52F89">
              <w:rPr>
                <w:noProof/>
                <w:webHidden/>
              </w:rPr>
              <w:fldChar w:fldCharType="end"/>
            </w:r>
          </w:hyperlink>
        </w:p>
        <w:p w:rsidR="00B52F89" w:rsidRDefault="00D46447">
          <w:pPr>
            <w:pStyle w:val="20"/>
            <w:tabs>
              <w:tab w:val="right" w:leader="dot" w:pos="8296"/>
            </w:tabs>
            <w:rPr>
              <w:noProof/>
            </w:rPr>
          </w:pPr>
          <w:hyperlink w:anchor="_Toc162539464" w:history="1">
            <w:r w:rsidR="00B52F89" w:rsidRPr="006B7384">
              <w:rPr>
                <w:rStyle w:val="a7"/>
                <w:rFonts w:eastAsia="黑体"/>
                <w:noProof/>
              </w:rPr>
              <w:t xml:space="preserve">4.14 </w:t>
            </w:r>
            <w:r w:rsidR="00B52F89" w:rsidRPr="006B7384">
              <w:rPr>
                <w:rStyle w:val="a7"/>
                <w:rFonts w:eastAsia="黑体" w:hint="eastAsia"/>
                <w:noProof/>
              </w:rPr>
              <w:t>尺寸标注</w:t>
            </w:r>
            <w:r w:rsidR="00B52F89">
              <w:rPr>
                <w:noProof/>
                <w:webHidden/>
              </w:rPr>
              <w:tab/>
            </w:r>
            <w:r w:rsidR="00B52F89">
              <w:rPr>
                <w:noProof/>
                <w:webHidden/>
              </w:rPr>
              <w:fldChar w:fldCharType="begin"/>
            </w:r>
            <w:r w:rsidR="00B52F89">
              <w:rPr>
                <w:noProof/>
                <w:webHidden/>
              </w:rPr>
              <w:instrText xml:space="preserve"> PAGEREF _Toc162539464 \h </w:instrText>
            </w:r>
            <w:r w:rsidR="00B52F89">
              <w:rPr>
                <w:noProof/>
                <w:webHidden/>
              </w:rPr>
            </w:r>
            <w:r w:rsidR="00B52F89">
              <w:rPr>
                <w:noProof/>
                <w:webHidden/>
              </w:rPr>
              <w:fldChar w:fldCharType="separate"/>
            </w:r>
            <w:r w:rsidR="00B52F89">
              <w:rPr>
                <w:noProof/>
                <w:webHidden/>
              </w:rPr>
              <w:t>105</w:t>
            </w:r>
            <w:r w:rsidR="00B52F89">
              <w:rPr>
                <w:noProof/>
                <w:webHidden/>
              </w:rPr>
              <w:fldChar w:fldCharType="end"/>
            </w:r>
          </w:hyperlink>
        </w:p>
        <w:p w:rsidR="00B52F89" w:rsidRDefault="00D46447">
          <w:pPr>
            <w:pStyle w:val="30"/>
            <w:tabs>
              <w:tab w:val="right" w:leader="dot" w:pos="8296"/>
            </w:tabs>
            <w:rPr>
              <w:noProof/>
            </w:rPr>
          </w:pPr>
          <w:hyperlink w:anchor="_Toc162539465" w:history="1">
            <w:r w:rsidR="00B52F89" w:rsidRPr="006B7384">
              <w:rPr>
                <w:rStyle w:val="a7"/>
                <w:noProof/>
              </w:rPr>
              <w:t xml:space="preserve">4.14.1 </w:t>
            </w:r>
            <w:r w:rsidR="00B52F89" w:rsidRPr="006B7384">
              <w:rPr>
                <w:rStyle w:val="a7"/>
                <w:rFonts w:hint="eastAsia"/>
                <w:noProof/>
              </w:rPr>
              <w:t>逐点标注</w:t>
            </w:r>
            <w:r w:rsidR="00B52F89">
              <w:rPr>
                <w:noProof/>
                <w:webHidden/>
              </w:rPr>
              <w:tab/>
            </w:r>
            <w:r w:rsidR="00B52F89">
              <w:rPr>
                <w:noProof/>
                <w:webHidden/>
              </w:rPr>
              <w:fldChar w:fldCharType="begin"/>
            </w:r>
            <w:r w:rsidR="00B52F89">
              <w:rPr>
                <w:noProof/>
                <w:webHidden/>
              </w:rPr>
              <w:instrText xml:space="preserve"> PAGEREF _Toc162539465 \h </w:instrText>
            </w:r>
            <w:r w:rsidR="00B52F89">
              <w:rPr>
                <w:noProof/>
                <w:webHidden/>
              </w:rPr>
            </w:r>
            <w:r w:rsidR="00B52F89">
              <w:rPr>
                <w:noProof/>
                <w:webHidden/>
              </w:rPr>
              <w:fldChar w:fldCharType="separate"/>
            </w:r>
            <w:r w:rsidR="00B52F89">
              <w:rPr>
                <w:noProof/>
                <w:webHidden/>
              </w:rPr>
              <w:t>105</w:t>
            </w:r>
            <w:r w:rsidR="00B52F89">
              <w:rPr>
                <w:noProof/>
                <w:webHidden/>
              </w:rPr>
              <w:fldChar w:fldCharType="end"/>
            </w:r>
          </w:hyperlink>
        </w:p>
        <w:p w:rsidR="00B52F89" w:rsidRDefault="00D46447">
          <w:pPr>
            <w:pStyle w:val="30"/>
            <w:tabs>
              <w:tab w:val="right" w:leader="dot" w:pos="8296"/>
            </w:tabs>
            <w:rPr>
              <w:noProof/>
            </w:rPr>
          </w:pPr>
          <w:hyperlink w:anchor="_Toc162539466" w:history="1">
            <w:r w:rsidR="00B52F89" w:rsidRPr="006B7384">
              <w:rPr>
                <w:rStyle w:val="a7"/>
                <w:noProof/>
              </w:rPr>
              <w:t xml:space="preserve">4.14.2 </w:t>
            </w:r>
            <w:r w:rsidR="00B52F89" w:rsidRPr="006B7384">
              <w:rPr>
                <w:rStyle w:val="a7"/>
                <w:rFonts w:hint="eastAsia"/>
                <w:noProof/>
              </w:rPr>
              <w:t>线性标注</w:t>
            </w:r>
            <w:r w:rsidR="00B52F89">
              <w:rPr>
                <w:noProof/>
                <w:webHidden/>
              </w:rPr>
              <w:tab/>
            </w:r>
            <w:r w:rsidR="00B52F89">
              <w:rPr>
                <w:noProof/>
                <w:webHidden/>
              </w:rPr>
              <w:fldChar w:fldCharType="begin"/>
            </w:r>
            <w:r w:rsidR="00B52F89">
              <w:rPr>
                <w:noProof/>
                <w:webHidden/>
              </w:rPr>
              <w:instrText xml:space="preserve"> PAGEREF _Toc162539466 \h </w:instrText>
            </w:r>
            <w:r w:rsidR="00B52F89">
              <w:rPr>
                <w:noProof/>
                <w:webHidden/>
              </w:rPr>
            </w:r>
            <w:r w:rsidR="00B52F89">
              <w:rPr>
                <w:noProof/>
                <w:webHidden/>
              </w:rPr>
              <w:fldChar w:fldCharType="separate"/>
            </w:r>
            <w:r w:rsidR="00B52F89">
              <w:rPr>
                <w:noProof/>
                <w:webHidden/>
              </w:rPr>
              <w:t>106</w:t>
            </w:r>
            <w:r w:rsidR="00B52F89">
              <w:rPr>
                <w:noProof/>
                <w:webHidden/>
              </w:rPr>
              <w:fldChar w:fldCharType="end"/>
            </w:r>
          </w:hyperlink>
        </w:p>
        <w:p w:rsidR="00B52F89" w:rsidRDefault="00D46447">
          <w:pPr>
            <w:pStyle w:val="20"/>
            <w:tabs>
              <w:tab w:val="right" w:leader="dot" w:pos="8296"/>
            </w:tabs>
            <w:rPr>
              <w:noProof/>
            </w:rPr>
          </w:pPr>
          <w:hyperlink w:anchor="_Toc162539467" w:history="1">
            <w:r w:rsidR="00B52F89" w:rsidRPr="006B7384">
              <w:rPr>
                <w:rStyle w:val="a7"/>
                <w:rFonts w:eastAsia="黑体"/>
                <w:noProof/>
              </w:rPr>
              <w:t xml:space="preserve">4.15 </w:t>
            </w:r>
            <w:r w:rsidR="00B52F89" w:rsidRPr="006B7384">
              <w:rPr>
                <w:rStyle w:val="a7"/>
                <w:rFonts w:eastAsia="黑体" w:hint="eastAsia"/>
                <w:noProof/>
              </w:rPr>
              <w:t>径向标注</w:t>
            </w:r>
            <w:r w:rsidR="00B52F89">
              <w:rPr>
                <w:noProof/>
                <w:webHidden/>
              </w:rPr>
              <w:tab/>
            </w:r>
            <w:r w:rsidR="00B52F89">
              <w:rPr>
                <w:noProof/>
                <w:webHidden/>
              </w:rPr>
              <w:fldChar w:fldCharType="begin"/>
            </w:r>
            <w:r w:rsidR="00B52F89">
              <w:rPr>
                <w:noProof/>
                <w:webHidden/>
              </w:rPr>
              <w:instrText xml:space="preserve"> PAGEREF _Toc162539467 \h </w:instrText>
            </w:r>
            <w:r w:rsidR="00B52F89">
              <w:rPr>
                <w:noProof/>
                <w:webHidden/>
              </w:rPr>
            </w:r>
            <w:r w:rsidR="00B52F89">
              <w:rPr>
                <w:noProof/>
                <w:webHidden/>
              </w:rPr>
              <w:fldChar w:fldCharType="separate"/>
            </w:r>
            <w:r w:rsidR="00B52F89">
              <w:rPr>
                <w:noProof/>
                <w:webHidden/>
              </w:rPr>
              <w:t>107</w:t>
            </w:r>
            <w:r w:rsidR="00B52F89">
              <w:rPr>
                <w:noProof/>
                <w:webHidden/>
              </w:rPr>
              <w:fldChar w:fldCharType="end"/>
            </w:r>
          </w:hyperlink>
        </w:p>
        <w:p w:rsidR="00B52F89" w:rsidRDefault="00D46447">
          <w:pPr>
            <w:pStyle w:val="30"/>
            <w:tabs>
              <w:tab w:val="right" w:leader="dot" w:pos="8296"/>
            </w:tabs>
            <w:rPr>
              <w:noProof/>
            </w:rPr>
          </w:pPr>
          <w:hyperlink w:anchor="_Toc162539468" w:history="1">
            <w:r w:rsidR="00B52F89" w:rsidRPr="006B7384">
              <w:rPr>
                <w:rStyle w:val="a7"/>
                <w:noProof/>
              </w:rPr>
              <w:t xml:space="preserve">4.15.1 </w:t>
            </w:r>
            <w:r w:rsidR="00B52F89" w:rsidRPr="006B7384">
              <w:rPr>
                <w:rStyle w:val="a7"/>
                <w:rFonts w:hint="eastAsia"/>
                <w:noProof/>
              </w:rPr>
              <w:t>半径标注</w:t>
            </w:r>
            <w:r w:rsidR="00B52F89">
              <w:rPr>
                <w:noProof/>
                <w:webHidden/>
              </w:rPr>
              <w:tab/>
            </w:r>
            <w:r w:rsidR="00B52F89">
              <w:rPr>
                <w:noProof/>
                <w:webHidden/>
              </w:rPr>
              <w:fldChar w:fldCharType="begin"/>
            </w:r>
            <w:r w:rsidR="00B52F89">
              <w:rPr>
                <w:noProof/>
                <w:webHidden/>
              </w:rPr>
              <w:instrText xml:space="preserve"> PAGEREF _Toc162539468 \h </w:instrText>
            </w:r>
            <w:r w:rsidR="00B52F89">
              <w:rPr>
                <w:noProof/>
                <w:webHidden/>
              </w:rPr>
            </w:r>
            <w:r w:rsidR="00B52F89">
              <w:rPr>
                <w:noProof/>
                <w:webHidden/>
              </w:rPr>
              <w:fldChar w:fldCharType="separate"/>
            </w:r>
            <w:r w:rsidR="00B52F89">
              <w:rPr>
                <w:noProof/>
                <w:webHidden/>
              </w:rPr>
              <w:t>107</w:t>
            </w:r>
            <w:r w:rsidR="00B52F89">
              <w:rPr>
                <w:noProof/>
                <w:webHidden/>
              </w:rPr>
              <w:fldChar w:fldCharType="end"/>
            </w:r>
          </w:hyperlink>
        </w:p>
        <w:p w:rsidR="00B52F89" w:rsidRDefault="00D46447">
          <w:pPr>
            <w:pStyle w:val="30"/>
            <w:tabs>
              <w:tab w:val="right" w:leader="dot" w:pos="8296"/>
            </w:tabs>
            <w:rPr>
              <w:noProof/>
            </w:rPr>
          </w:pPr>
          <w:hyperlink w:anchor="_Toc162539469" w:history="1">
            <w:r w:rsidR="00B52F89" w:rsidRPr="006B7384">
              <w:rPr>
                <w:rStyle w:val="a7"/>
                <w:noProof/>
              </w:rPr>
              <w:t xml:space="preserve">4.15.2 </w:t>
            </w:r>
            <w:r w:rsidR="00B52F89" w:rsidRPr="006B7384">
              <w:rPr>
                <w:rStyle w:val="a7"/>
                <w:rFonts w:hint="eastAsia"/>
                <w:noProof/>
              </w:rPr>
              <w:t>直径标注</w:t>
            </w:r>
            <w:r w:rsidR="00B52F89">
              <w:rPr>
                <w:noProof/>
                <w:webHidden/>
              </w:rPr>
              <w:tab/>
            </w:r>
            <w:r w:rsidR="00B52F89">
              <w:rPr>
                <w:noProof/>
                <w:webHidden/>
              </w:rPr>
              <w:fldChar w:fldCharType="begin"/>
            </w:r>
            <w:r w:rsidR="00B52F89">
              <w:rPr>
                <w:noProof/>
                <w:webHidden/>
              </w:rPr>
              <w:instrText xml:space="preserve"> PAGEREF _Toc162539469 \h </w:instrText>
            </w:r>
            <w:r w:rsidR="00B52F89">
              <w:rPr>
                <w:noProof/>
                <w:webHidden/>
              </w:rPr>
            </w:r>
            <w:r w:rsidR="00B52F89">
              <w:rPr>
                <w:noProof/>
                <w:webHidden/>
              </w:rPr>
              <w:fldChar w:fldCharType="separate"/>
            </w:r>
            <w:r w:rsidR="00B52F89">
              <w:rPr>
                <w:noProof/>
                <w:webHidden/>
              </w:rPr>
              <w:t>107</w:t>
            </w:r>
            <w:r w:rsidR="00B52F89">
              <w:rPr>
                <w:noProof/>
                <w:webHidden/>
              </w:rPr>
              <w:fldChar w:fldCharType="end"/>
            </w:r>
          </w:hyperlink>
        </w:p>
        <w:p w:rsidR="00B52F89" w:rsidRDefault="00D46447">
          <w:pPr>
            <w:pStyle w:val="20"/>
            <w:tabs>
              <w:tab w:val="right" w:leader="dot" w:pos="8296"/>
            </w:tabs>
            <w:rPr>
              <w:noProof/>
            </w:rPr>
          </w:pPr>
          <w:hyperlink w:anchor="_Toc162539470" w:history="1">
            <w:r w:rsidR="00B52F89" w:rsidRPr="006B7384">
              <w:rPr>
                <w:rStyle w:val="a7"/>
                <w:rFonts w:eastAsia="黑体"/>
                <w:noProof/>
              </w:rPr>
              <w:t xml:space="preserve">4.16 </w:t>
            </w:r>
            <w:r w:rsidR="00B52F89" w:rsidRPr="006B7384">
              <w:rPr>
                <w:rStyle w:val="a7"/>
                <w:rFonts w:eastAsia="黑体" w:hint="eastAsia"/>
                <w:noProof/>
              </w:rPr>
              <w:t>角度标注</w:t>
            </w:r>
            <w:r w:rsidR="00B52F89">
              <w:rPr>
                <w:noProof/>
                <w:webHidden/>
              </w:rPr>
              <w:tab/>
            </w:r>
            <w:r w:rsidR="00B52F89">
              <w:rPr>
                <w:noProof/>
                <w:webHidden/>
              </w:rPr>
              <w:fldChar w:fldCharType="begin"/>
            </w:r>
            <w:r w:rsidR="00B52F89">
              <w:rPr>
                <w:noProof/>
                <w:webHidden/>
              </w:rPr>
              <w:instrText xml:space="preserve"> PAGEREF _Toc162539470 \h </w:instrText>
            </w:r>
            <w:r w:rsidR="00B52F89">
              <w:rPr>
                <w:noProof/>
                <w:webHidden/>
              </w:rPr>
            </w:r>
            <w:r w:rsidR="00B52F89">
              <w:rPr>
                <w:noProof/>
                <w:webHidden/>
              </w:rPr>
              <w:fldChar w:fldCharType="separate"/>
            </w:r>
            <w:r w:rsidR="00B52F89">
              <w:rPr>
                <w:noProof/>
                <w:webHidden/>
              </w:rPr>
              <w:t>107</w:t>
            </w:r>
            <w:r w:rsidR="00B52F89">
              <w:rPr>
                <w:noProof/>
                <w:webHidden/>
              </w:rPr>
              <w:fldChar w:fldCharType="end"/>
            </w:r>
          </w:hyperlink>
        </w:p>
        <w:p w:rsidR="00B52F89" w:rsidRDefault="00D46447">
          <w:pPr>
            <w:pStyle w:val="20"/>
            <w:tabs>
              <w:tab w:val="right" w:leader="dot" w:pos="8296"/>
            </w:tabs>
            <w:rPr>
              <w:noProof/>
            </w:rPr>
          </w:pPr>
          <w:hyperlink w:anchor="_Toc162539471" w:history="1">
            <w:r w:rsidR="00B52F89" w:rsidRPr="006B7384">
              <w:rPr>
                <w:rStyle w:val="a7"/>
                <w:rFonts w:eastAsia="黑体"/>
                <w:noProof/>
              </w:rPr>
              <w:t xml:space="preserve">4.17 </w:t>
            </w:r>
            <w:r w:rsidR="00B52F89" w:rsidRPr="006B7384">
              <w:rPr>
                <w:rStyle w:val="a7"/>
                <w:rFonts w:eastAsia="黑体" w:hint="eastAsia"/>
                <w:noProof/>
              </w:rPr>
              <w:t>弧弦标注</w:t>
            </w:r>
            <w:r w:rsidR="00B52F89">
              <w:rPr>
                <w:noProof/>
                <w:webHidden/>
              </w:rPr>
              <w:tab/>
            </w:r>
            <w:r w:rsidR="00B52F89">
              <w:rPr>
                <w:noProof/>
                <w:webHidden/>
              </w:rPr>
              <w:fldChar w:fldCharType="begin"/>
            </w:r>
            <w:r w:rsidR="00B52F89">
              <w:rPr>
                <w:noProof/>
                <w:webHidden/>
              </w:rPr>
              <w:instrText xml:space="preserve"> PAGEREF _Toc162539471 \h </w:instrText>
            </w:r>
            <w:r w:rsidR="00B52F89">
              <w:rPr>
                <w:noProof/>
                <w:webHidden/>
              </w:rPr>
            </w:r>
            <w:r w:rsidR="00B52F89">
              <w:rPr>
                <w:noProof/>
                <w:webHidden/>
              </w:rPr>
              <w:fldChar w:fldCharType="separate"/>
            </w:r>
            <w:r w:rsidR="00B52F89">
              <w:rPr>
                <w:noProof/>
                <w:webHidden/>
              </w:rPr>
              <w:t>108</w:t>
            </w:r>
            <w:r w:rsidR="00B52F89">
              <w:rPr>
                <w:noProof/>
                <w:webHidden/>
              </w:rPr>
              <w:fldChar w:fldCharType="end"/>
            </w:r>
          </w:hyperlink>
        </w:p>
        <w:p w:rsidR="00B52F89" w:rsidRDefault="00D46447">
          <w:pPr>
            <w:pStyle w:val="20"/>
            <w:tabs>
              <w:tab w:val="right" w:leader="dot" w:pos="8296"/>
            </w:tabs>
            <w:rPr>
              <w:noProof/>
            </w:rPr>
          </w:pPr>
          <w:hyperlink w:anchor="_Toc162539472" w:history="1">
            <w:r w:rsidR="00B52F89" w:rsidRPr="006B7384">
              <w:rPr>
                <w:rStyle w:val="a7"/>
                <w:rFonts w:eastAsia="黑体"/>
                <w:noProof/>
              </w:rPr>
              <w:t xml:space="preserve">4.18 </w:t>
            </w:r>
            <w:r w:rsidR="00B52F89" w:rsidRPr="006B7384">
              <w:rPr>
                <w:rStyle w:val="a7"/>
                <w:rFonts w:eastAsia="黑体" w:hint="eastAsia"/>
                <w:noProof/>
              </w:rPr>
              <w:t>尺寸增补</w:t>
            </w:r>
            <w:r w:rsidR="00B52F89">
              <w:rPr>
                <w:noProof/>
                <w:webHidden/>
              </w:rPr>
              <w:tab/>
            </w:r>
            <w:r w:rsidR="00B52F89">
              <w:rPr>
                <w:noProof/>
                <w:webHidden/>
              </w:rPr>
              <w:fldChar w:fldCharType="begin"/>
            </w:r>
            <w:r w:rsidR="00B52F89">
              <w:rPr>
                <w:noProof/>
                <w:webHidden/>
              </w:rPr>
              <w:instrText xml:space="preserve"> PAGEREF _Toc162539472 \h </w:instrText>
            </w:r>
            <w:r w:rsidR="00B52F89">
              <w:rPr>
                <w:noProof/>
                <w:webHidden/>
              </w:rPr>
            </w:r>
            <w:r w:rsidR="00B52F89">
              <w:rPr>
                <w:noProof/>
                <w:webHidden/>
              </w:rPr>
              <w:fldChar w:fldCharType="separate"/>
            </w:r>
            <w:r w:rsidR="00B52F89">
              <w:rPr>
                <w:noProof/>
                <w:webHidden/>
              </w:rPr>
              <w:t>108</w:t>
            </w:r>
            <w:r w:rsidR="00B52F89">
              <w:rPr>
                <w:noProof/>
                <w:webHidden/>
              </w:rPr>
              <w:fldChar w:fldCharType="end"/>
            </w:r>
          </w:hyperlink>
        </w:p>
        <w:p w:rsidR="00B52F89" w:rsidRDefault="00D46447">
          <w:pPr>
            <w:pStyle w:val="20"/>
            <w:tabs>
              <w:tab w:val="right" w:leader="dot" w:pos="8296"/>
            </w:tabs>
            <w:rPr>
              <w:noProof/>
            </w:rPr>
          </w:pPr>
          <w:hyperlink w:anchor="_Toc162539473" w:history="1">
            <w:r w:rsidR="00B52F89" w:rsidRPr="006B7384">
              <w:rPr>
                <w:rStyle w:val="a7"/>
                <w:rFonts w:eastAsia="黑体"/>
                <w:noProof/>
              </w:rPr>
              <w:t xml:space="preserve">4.19 </w:t>
            </w:r>
            <w:r w:rsidR="00B52F89" w:rsidRPr="006B7384">
              <w:rPr>
                <w:rStyle w:val="a7"/>
                <w:rFonts w:eastAsia="黑体" w:hint="eastAsia"/>
                <w:noProof/>
              </w:rPr>
              <w:t>取消尺寸</w:t>
            </w:r>
            <w:r w:rsidR="00B52F89">
              <w:rPr>
                <w:noProof/>
                <w:webHidden/>
              </w:rPr>
              <w:tab/>
            </w:r>
            <w:r w:rsidR="00B52F89">
              <w:rPr>
                <w:noProof/>
                <w:webHidden/>
              </w:rPr>
              <w:fldChar w:fldCharType="begin"/>
            </w:r>
            <w:r w:rsidR="00B52F89">
              <w:rPr>
                <w:noProof/>
                <w:webHidden/>
              </w:rPr>
              <w:instrText xml:space="preserve"> PAGEREF _Toc162539473 \h </w:instrText>
            </w:r>
            <w:r w:rsidR="00B52F89">
              <w:rPr>
                <w:noProof/>
                <w:webHidden/>
              </w:rPr>
            </w:r>
            <w:r w:rsidR="00B52F89">
              <w:rPr>
                <w:noProof/>
                <w:webHidden/>
              </w:rPr>
              <w:fldChar w:fldCharType="separate"/>
            </w:r>
            <w:r w:rsidR="00B52F89">
              <w:rPr>
                <w:noProof/>
                <w:webHidden/>
              </w:rPr>
              <w:t>108</w:t>
            </w:r>
            <w:r w:rsidR="00B52F89">
              <w:rPr>
                <w:noProof/>
                <w:webHidden/>
              </w:rPr>
              <w:fldChar w:fldCharType="end"/>
            </w:r>
          </w:hyperlink>
        </w:p>
        <w:p w:rsidR="00B52F89" w:rsidRDefault="00D46447">
          <w:pPr>
            <w:pStyle w:val="20"/>
            <w:tabs>
              <w:tab w:val="right" w:leader="dot" w:pos="8296"/>
            </w:tabs>
            <w:rPr>
              <w:noProof/>
            </w:rPr>
          </w:pPr>
          <w:hyperlink w:anchor="_Toc162539474" w:history="1">
            <w:r w:rsidR="00B52F89" w:rsidRPr="006B7384">
              <w:rPr>
                <w:rStyle w:val="a7"/>
                <w:rFonts w:eastAsia="黑体"/>
                <w:noProof/>
              </w:rPr>
              <w:t xml:space="preserve">4.20 </w:t>
            </w:r>
            <w:r w:rsidR="00B52F89" w:rsidRPr="006B7384">
              <w:rPr>
                <w:rStyle w:val="a7"/>
                <w:rFonts w:eastAsia="黑体" w:hint="eastAsia"/>
                <w:noProof/>
              </w:rPr>
              <w:t>尺寸对齐</w:t>
            </w:r>
            <w:r w:rsidR="00B52F89">
              <w:rPr>
                <w:noProof/>
                <w:webHidden/>
              </w:rPr>
              <w:tab/>
            </w:r>
            <w:r w:rsidR="00B52F89">
              <w:rPr>
                <w:noProof/>
                <w:webHidden/>
              </w:rPr>
              <w:fldChar w:fldCharType="begin"/>
            </w:r>
            <w:r w:rsidR="00B52F89">
              <w:rPr>
                <w:noProof/>
                <w:webHidden/>
              </w:rPr>
              <w:instrText xml:space="preserve"> PAGEREF _Toc162539474 \h </w:instrText>
            </w:r>
            <w:r w:rsidR="00B52F89">
              <w:rPr>
                <w:noProof/>
                <w:webHidden/>
              </w:rPr>
            </w:r>
            <w:r w:rsidR="00B52F89">
              <w:rPr>
                <w:noProof/>
                <w:webHidden/>
              </w:rPr>
              <w:fldChar w:fldCharType="separate"/>
            </w:r>
            <w:r w:rsidR="00B52F89">
              <w:rPr>
                <w:noProof/>
                <w:webHidden/>
              </w:rPr>
              <w:t>109</w:t>
            </w:r>
            <w:r w:rsidR="00B52F89">
              <w:rPr>
                <w:noProof/>
                <w:webHidden/>
              </w:rPr>
              <w:fldChar w:fldCharType="end"/>
            </w:r>
          </w:hyperlink>
        </w:p>
        <w:p w:rsidR="00B52F89" w:rsidRDefault="00D46447">
          <w:pPr>
            <w:pStyle w:val="20"/>
            <w:tabs>
              <w:tab w:val="right" w:leader="dot" w:pos="8296"/>
            </w:tabs>
            <w:rPr>
              <w:noProof/>
            </w:rPr>
          </w:pPr>
          <w:hyperlink w:anchor="_Toc162539475" w:history="1">
            <w:r w:rsidR="00B52F89" w:rsidRPr="006B7384">
              <w:rPr>
                <w:rStyle w:val="a7"/>
                <w:rFonts w:eastAsia="黑体"/>
                <w:noProof/>
              </w:rPr>
              <w:t xml:space="preserve">4.21 </w:t>
            </w:r>
            <w:r w:rsidR="00B52F89" w:rsidRPr="006B7384">
              <w:rPr>
                <w:rStyle w:val="a7"/>
                <w:rFonts w:eastAsia="黑体" w:hint="eastAsia"/>
                <w:noProof/>
              </w:rPr>
              <w:t>尺寸打断</w:t>
            </w:r>
            <w:r w:rsidR="00B52F89">
              <w:rPr>
                <w:noProof/>
                <w:webHidden/>
              </w:rPr>
              <w:tab/>
            </w:r>
            <w:r w:rsidR="00B52F89">
              <w:rPr>
                <w:noProof/>
                <w:webHidden/>
              </w:rPr>
              <w:fldChar w:fldCharType="begin"/>
            </w:r>
            <w:r w:rsidR="00B52F89">
              <w:rPr>
                <w:noProof/>
                <w:webHidden/>
              </w:rPr>
              <w:instrText xml:space="preserve"> PAGEREF _Toc162539475 \h </w:instrText>
            </w:r>
            <w:r w:rsidR="00B52F89">
              <w:rPr>
                <w:noProof/>
                <w:webHidden/>
              </w:rPr>
            </w:r>
            <w:r w:rsidR="00B52F89">
              <w:rPr>
                <w:noProof/>
                <w:webHidden/>
              </w:rPr>
              <w:fldChar w:fldCharType="separate"/>
            </w:r>
            <w:r w:rsidR="00B52F89">
              <w:rPr>
                <w:noProof/>
                <w:webHidden/>
              </w:rPr>
              <w:t>109</w:t>
            </w:r>
            <w:r w:rsidR="00B52F89">
              <w:rPr>
                <w:noProof/>
                <w:webHidden/>
              </w:rPr>
              <w:fldChar w:fldCharType="end"/>
            </w:r>
          </w:hyperlink>
        </w:p>
        <w:p w:rsidR="00B52F89" w:rsidRDefault="00D46447">
          <w:pPr>
            <w:pStyle w:val="20"/>
            <w:tabs>
              <w:tab w:val="right" w:leader="dot" w:pos="8296"/>
            </w:tabs>
            <w:rPr>
              <w:noProof/>
            </w:rPr>
          </w:pPr>
          <w:hyperlink w:anchor="_Toc162539476" w:history="1">
            <w:r w:rsidR="00B52F89" w:rsidRPr="006B7384">
              <w:rPr>
                <w:rStyle w:val="a7"/>
                <w:rFonts w:eastAsia="黑体"/>
                <w:noProof/>
              </w:rPr>
              <w:t xml:space="preserve">4.22 </w:t>
            </w:r>
            <w:r w:rsidR="00B52F89" w:rsidRPr="006B7384">
              <w:rPr>
                <w:rStyle w:val="a7"/>
                <w:rFonts w:eastAsia="黑体" w:hint="eastAsia"/>
                <w:noProof/>
              </w:rPr>
              <w:t>合并区间</w:t>
            </w:r>
            <w:r w:rsidR="00B52F89">
              <w:rPr>
                <w:noProof/>
                <w:webHidden/>
              </w:rPr>
              <w:tab/>
            </w:r>
            <w:r w:rsidR="00B52F89">
              <w:rPr>
                <w:noProof/>
                <w:webHidden/>
              </w:rPr>
              <w:fldChar w:fldCharType="begin"/>
            </w:r>
            <w:r w:rsidR="00B52F89">
              <w:rPr>
                <w:noProof/>
                <w:webHidden/>
              </w:rPr>
              <w:instrText xml:space="preserve"> PAGEREF _Toc162539476 \h </w:instrText>
            </w:r>
            <w:r w:rsidR="00B52F89">
              <w:rPr>
                <w:noProof/>
                <w:webHidden/>
              </w:rPr>
            </w:r>
            <w:r w:rsidR="00B52F89">
              <w:rPr>
                <w:noProof/>
                <w:webHidden/>
              </w:rPr>
              <w:fldChar w:fldCharType="separate"/>
            </w:r>
            <w:r w:rsidR="00B52F89">
              <w:rPr>
                <w:noProof/>
                <w:webHidden/>
              </w:rPr>
              <w:t>109</w:t>
            </w:r>
            <w:r w:rsidR="00B52F89">
              <w:rPr>
                <w:noProof/>
                <w:webHidden/>
              </w:rPr>
              <w:fldChar w:fldCharType="end"/>
            </w:r>
          </w:hyperlink>
        </w:p>
        <w:p w:rsidR="00B52F89" w:rsidRDefault="00D46447">
          <w:pPr>
            <w:pStyle w:val="20"/>
            <w:tabs>
              <w:tab w:val="right" w:leader="dot" w:pos="8296"/>
            </w:tabs>
            <w:rPr>
              <w:noProof/>
            </w:rPr>
          </w:pPr>
          <w:hyperlink w:anchor="_Toc162539477" w:history="1">
            <w:r w:rsidR="00B52F89" w:rsidRPr="006B7384">
              <w:rPr>
                <w:rStyle w:val="a7"/>
                <w:rFonts w:eastAsia="黑体"/>
                <w:noProof/>
              </w:rPr>
              <w:t xml:space="preserve">4.23 </w:t>
            </w:r>
            <w:r w:rsidR="00B52F89" w:rsidRPr="006B7384">
              <w:rPr>
                <w:rStyle w:val="a7"/>
                <w:rFonts w:eastAsia="黑体" w:hint="eastAsia"/>
                <w:noProof/>
              </w:rPr>
              <w:t>引出标注</w:t>
            </w:r>
            <w:r w:rsidR="00B52F89">
              <w:rPr>
                <w:noProof/>
                <w:webHidden/>
              </w:rPr>
              <w:tab/>
            </w:r>
            <w:r w:rsidR="00B52F89">
              <w:rPr>
                <w:noProof/>
                <w:webHidden/>
              </w:rPr>
              <w:fldChar w:fldCharType="begin"/>
            </w:r>
            <w:r w:rsidR="00B52F89">
              <w:rPr>
                <w:noProof/>
                <w:webHidden/>
              </w:rPr>
              <w:instrText xml:space="preserve"> PAGEREF _Toc162539477 \h </w:instrText>
            </w:r>
            <w:r w:rsidR="00B52F89">
              <w:rPr>
                <w:noProof/>
                <w:webHidden/>
              </w:rPr>
            </w:r>
            <w:r w:rsidR="00B52F89">
              <w:rPr>
                <w:noProof/>
                <w:webHidden/>
              </w:rPr>
              <w:fldChar w:fldCharType="separate"/>
            </w:r>
            <w:r w:rsidR="00B52F89">
              <w:rPr>
                <w:noProof/>
                <w:webHidden/>
              </w:rPr>
              <w:t>110</w:t>
            </w:r>
            <w:r w:rsidR="00B52F89">
              <w:rPr>
                <w:noProof/>
                <w:webHidden/>
              </w:rPr>
              <w:fldChar w:fldCharType="end"/>
            </w:r>
          </w:hyperlink>
        </w:p>
        <w:p w:rsidR="00B52F89" w:rsidRDefault="00D46447">
          <w:pPr>
            <w:pStyle w:val="20"/>
            <w:tabs>
              <w:tab w:val="right" w:leader="dot" w:pos="8296"/>
            </w:tabs>
            <w:rPr>
              <w:noProof/>
            </w:rPr>
          </w:pPr>
          <w:hyperlink w:anchor="_Toc162539478" w:history="1">
            <w:r w:rsidR="00B52F89" w:rsidRPr="006B7384">
              <w:rPr>
                <w:rStyle w:val="a7"/>
                <w:rFonts w:eastAsia="黑体"/>
                <w:noProof/>
              </w:rPr>
              <w:t xml:space="preserve">4.24 </w:t>
            </w:r>
            <w:r w:rsidR="00B52F89" w:rsidRPr="006B7384">
              <w:rPr>
                <w:rStyle w:val="a7"/>
                <w:rFonts w:eastAsia="黑体" w:hint="eastAsia"/>
                <w:noProof/>
              </w:rPr>
              <w:t>箭头引注</w:t>
            </w:r>
            <w:r w:rsidR="00B52F89">
              <w:rPr>
                <w:noProof/>
                <w:webHidden/>
              </w:rPr>
              <w:tab/>
            </w:r>
            <w:r w:rsidR="00B52F89">
              <w:rPr>
                <w:noProof/>
                <w:webHidden/>
              </w:rPr>
              <w:fldChar w:fldCharType="begin"/>
            </w:r>
            <w:r w:rsidR="00B52F89">
              <w:rPr>
                <w:noProof/>
                <w:webHidden/>
              </w:rPr>
              <w:instrText xml:space="preserve"> PAGEREF _Toc162539478 \h </w:instrText>
            </w:r>
            <w:r w:rsidR="00B52F89">
              <w:rPr>
                <w:noProof/>
                <w:webHidden/>
              </w:rPr>
            </w:r>
            <w:r w:rsidR="00B52F89">
              <w:rPr>
                <w:noProof/>
                <w:webHidden/>
              </w:rPr>
              <w:fldChar w:fldCharType="separate"/>
            </w:r>
            <w:r w:rsidR="00B52F89">
              <w:rPr>
                <w:noProof/>
                <w:webHidden/>
              </w:rPr>
              <w:t>111</w:t>
            </w:r>
            <w:r w:rsidR="00B52F89">
              <w:rPr>
                <w:noProof/>
                <w:webHidden/>
              </w:rPr>
              <w:fldChar w:fldCharType="end"/>
            </w:r>
          </w:hyperlink>
        </w:p>
        <w:p w:rsidR="00B52F89" w:rsidRDefault="00D46447">
          <w:pPr>
            <w:pStyle w:val="20"/>
            <w:tabs>
              <w:tab w:val="right" w:leader="dot" w:pos="8296"/>
            </w:tabs>
            <w:rPr>
              <w:noProof/>
            </w:rPr>
          </w:pPr>
          <w:hyperlink w:anchor="_Toc162539479" w:history="1">
            <w:r w:rsidR="00B52F89" w:rsidRPr="006B7384">
              <w:rPr>
                <w:rStyle w:val="a7"/>
                <w:rFonts w:eastAsia="黑体"/>
                <w:noProof/>
              </w:rPr>
              <w:t xml:space="preserve">4.25 </w:t>
            </w:r>
            <w:r w:rsidR="00B52F89" w:rsidRPr="006B7384">
              <w:rPr>
                <w:rStyle w:val="a7"/>
                <w:rFonts w:eastAsia="黑体" w:hint="eastAsia"/>
                <w:noProof/>
              </w:rPr>
              <w:t>连接尺寸</w:t>
            </w:r>
            <w:r w:rsidR="00B52F89">
              <w:rPr>
                <w:noProof/>
                <w:webHidden/>
              </w:rPr>
              <w:tab/>
            </w:r>
            <w:r w:rsidR="00B52F89">
              <w:rPr>
                <w:noProof/>
                <w:webHidden/>
              </w:rPr>
              <w:fldChar w:fldCharType="begin"/>
            </w:r>
            <w:r w:rsidR="00B52F89">
              <w:rPr>
                <w:noProof/>
                <w:webHidden/>
              </w:rPr>
              <w:instrText xml:space="preserve"> PAGEREF _Toc162539479 \h </w:instrText>
            </w:r>
            <w:r w:rsidR="00B52F89">
              <w:rPr>
                <w:noProof/>
                <w:webHidden/>
              </w:rPr>
            </w:r>
            <w:r w:rsidR="00B52F89">
              <w:rPr>
                <w:noProof/>
                <w:webHidden/>
              </w:rPr>
              <w:fldChar w:fldCharType="separate"/>
            </w:r>
            <w:r w:rsidR="00B52F89">
              <w:rPr>
                <w:noProof/>
                <w:webHidden/>
              </w:rPr>
              <w:t>111</w:t>
            </w:r>
            <w:r w:rsidR="00B52F89">
              <w:rPr>
                <w:noProof/>
                <w:webHidden/>
              </w:rPr>
              <w:fldChar w:fldCharType="end"/>
            </w:r>
          </w:hyperlink>
        </w:p>
        <w:p w:rsidR="00B52F89" w:rsidRDefault="00D46447">
          <w:pPr>
            <w:pStyle w:val="12"/>
            <w:tabs>
              <w:tab w:val="right" w:leader="dot" w:pos="8296"/>
            </w:tabs>
            <w:rPr>
              <w:noProof/>
            </w:rPr>
          </w:pPr>
          <w:hyperlink w:anchor="_Toc162539480" w:history="1">
            <w:r w:rsidR="00B52F89" w:rsidRPr="006B7384">
              <w:rPr>
                <w:rStyle w:val="a7"/>
                <w:rFonts w:eastAsia="黑体" w:hint="eastAsia"/>
                <w:noProof/>
              </w:rPr>
              <w:t>第五章</w:t>
            </w:r>
            <w:r w:rsidR="00B52F89" w:rsidRPr="006B7384">
              <w:rPr>
                <w:rStyle w:val="a7"/>
                <w:rFonts w:eastAsia="黑体"/>
                <w:noProof/>
              </w:rPr>
              <w:t xml:space="preserve"> </w:t>
            </w:r>
            <w:r w:rsidR="00B52F89" w:rsidRPr="006B7384">
              <w:rPr>
                <w:rStyle w:val="a7"/>
                <w:rFonts w:eastAsia="黑体" w:hint="eastAsia"/>
                <w:noProof/>
              </w:rPr>
              <w:t>视图视窗</w:t>
            </w:r>
            <w:r w:rsidR="00B52F89">
              <w:rPr>
                <w:noProof/>
                <w:webHidden/>
              </w:rPr>
              <w:tab/>
            </w:r>
            <w:r w:rsidR="00B52F89">
              <w:rPr>
                <w:noProof/>
                <w:webHidden/>
              </w:rPr>
              <w:fldChar w:fldCharType="begin"/>
            </w:r>
            <w:r w:rsidR="00B52F89">
              <w:rPr>
                <w:noProof/>
                <w:webHidden/>
              </w:rPr>
              <w:instrText xml:space="preserve"> PAGEREF _Toc162539480 \h </w:instrText>
            </w:r>
            <w:r w:rsidR="00B52F89">
              <w:rPr>
                <w:noProof/>
                <w:webHidden/>
              </w:rPr>
            </w:r>
            <w:r w:rsidR="00B52F89">
              <w:rPr>
                <w:noProof/>
                <w:webHidden/>
              </w:rPr>
              <w:fldChar w:fldCharType="separate"/>
            </w:r>
            <w:r w:rsidR="00B52F89">
              <w:rPr>
                <w:noProof/>
                <w:webHidden/>
              </w:rPr>
              <w:t>113</w:t>
            </w:r>
            <w:r w:rsidR="00B52F89">
              <w:rPr>
                <w:noProof/>
                <w:webHidden/>
              </w:rPr>
              <w:fldChar w:fldCharType="end"/>
            </w:r>
          </w:hyperlink>
        </w:p>
        <w:p w:rsidR="00B52F89" w:rsidRDefault="00D46447">
          <w:pPr>
            <w:pStyle w:val="20"/>
            <w:tabs>
              <w:tab w:val="right" w:leader="dot" w:pos="8296"/>
            </w:tabs>
            <w:rPr>
              <w:noProof/>
            </w:rPr>
          </w:pPr>
          <w:hyperlink w:anchor="_Toc162539481" w:history="1">
            <w:r w:rsidR="00B52F89" w:rsidRPr="006B7384">
              <w:rPr>
                <w:rStyle w:val="a7"/>
                <w:rFonts w:eastAsia="黑体"/>
                <w:noProof/>
              </w:rPr>
              <w:t xml:space="preserve">5.1 </w:t>
            </w:r>
            <w:r w:rsidR="00B52F89" w:rsidRPr="006B7384">
              <w:rPr>
                <w:rStyle w:val="a7"/>
                <w:rFonts w:eastAsia="黑体" w:hint="eastAsia"/>
                <w:noProof/>
              </w:rPr>
              <w:t>平面视图</w:t>
            </w:r>
            <w:r w:rsidR="00B52F89">
              <w:rPr>
                <w:noProof/>
                <w:webHidden/>
              </w:rPr>
              <w:tab/>
            </w:r>
            <w:r w:rsidR="00B52F89">
              <w:rPr>
                <w:noProof/>
                <w:webHidden/>
              </w:rPr>
              <w:fldChar w:fldCharType="begin"/>
            </w:r>
            <w:r w:rsidR="00B52F89">
              <w:rPr>
                <w:noProof/>
                <w:webHidden/>
              </w:rPr>
              <w:instrText xml:space="preserve"> PAGEREF _Toc162539481 \h </w:instrText>
            </w:r>
            <w:r w:rsidR="00B52F89">
              <w:rPr>
                <w:noProof/>
                <w:webHidden/>
              </w:rPr>
            </w:r>
            <w:r w:rsidR="00B52F89">
              <w:rPr>
                <w:noProof/>
                <w:webHidden/>
              </w:rPr>
              <w:fldChar w:fldCharType="separate"/>
            </w:r>
            <w:r w:rsidR="00B52F89">
              <w:rPr>
                <w:noProof/>
                <w:webHidden/>
              </w:rPr>
              <w:t>113</w:t>
            </w:r>
            <w:r w:rsidR="00B52F89">
              <w:rPr>
                <w:noProof/>
                <w:webHidden/>
              </w:rPr>
              <w:fldChar w:fldCharType="end"/>
            </w:r>
          </w:hyperlink>
        </w:p>
        <w:p w:rsidR="00B52F89" w:rsidRDefault="00D46447">
          <w:pPr>
            <w:pStyle w:val="20"/>
            <w:tabs>
              <w:tab w:val="right" w:leader="dot" w:pos="8296"/>
            </w:tabs>
            <w:rPr>
              <w:noProof/>
            </w:rPr>
          </w:pPr>
          <w:hyperlink w:anchor="_Toc162539482" w:history="1">
            <w:r w:rsidR="00B52F89" w:rsidRPr="006B7384">
              <w:rPr>
                <w:rStyle w:val="a7"/>
                <w:rFonts w:eastAsia="黑体"/>
                <w:noProof/>
              </w:rPr>
              <w:t xml:space="preserve">5.2 </w:t>
            </w:r>
            <w:r w:rsidR="00B52F89" w:rsidRPr="006B7384">
              <w:rPr>
                <w:rStyle w:val="a7"/>
                <w:rFonts w:eastAsia="黑体" w:hint="eastAsia"/>
                <w:noProof/>
              </w:rPr>
              <w:t>剖面视图</w:t>
            </w:r>
            <w:r w:rsidR="00B52F89">
              <w:rPr>
                <w:noProof/>
                <w:webHidden/>
              </w:rPr>
              <w:tab/>
            </w:r>
            <w:r w:rsidR="00B52F89">
              <w:rPr>
                <w:noProof/>
                <w:webHidden/>
              </w:rPr>
              <w:fldChar w:fldCharType="begin"/>
            </w:r>
            <w:r w:rsidR="00B52F89">
              <w:rPr>
                <w:noProof/>
                <w:webHidden/>
              </w:rPr>
              <w:instrText xml:space="preserve"> PAGEREF _Toc162539482 \h </w:instrText>
            </w:r>
            <w:r w:rsidR="00B52F89">
              <w:rPr>
                <w:noProof/>
                <w:webHidden/>
              </w:rPr>
            </w:r>
            <w:r w:rsidR="00B52F89">
              <w:rPr>
                <w:noProof/>
                <w:webHidden/>
              </w:rPr>
              <w:fldChar w:fldCharType="separate"/>
            </w:r>
            <w:r w:rsidR="00B52F89">
              <w:rPr>
                <w:noProof/>
                <w:webHidden/>
              </w:rPr>
              <w:t>114</w:t>
            </w:r>
            <w:r w:rsidR="00B52F89">
              <w:rPr>
                <w:noProof/>
                <w:webHidden/>
              </w:rPr>
              <w:fldChar w:fldCharType="end"/>
            </w:r>
          </w:hyperlink>
        </w:p>
        <w:p w:rsidR="00B52F89" w:rsidRDefault="00D46447">
          <w:pPr>
            <w:pStyle w:val="20"/>
            <w:tabs>
              <w:tab w:val="right" w:leader="dot" w:pos="8296"/>
            </w:tabs>
            <w:rPr>
              <w:noProof/>
            </w:rPr>
          </w:pPr>
          <w:hyperlink w:anchor="_Toc162539483" w:history="1">
            <w:r w:rsidR="00B52F89" w:rsidRPr="006B7384">
              <w:rPr>
                <w:rStyle w:val="a7"/>
                <w:rFonts w:eastAsia="黑体"/>
                <w:noProof/>
              </w:rPr>
              <w:t xml:space="preserve">5.3 </w:t>
            </w:r>
            <w:r w:rsidR="00B52F89" w:rsidRPr="006B7384">
              <w:rPr>
                <w:rStyle w:val="a7"/>
                <w:rFonts w:eastAsia="黑体" w:hint="eastAsia"/>
                <w:noProof/>
              </w:rPr>
              <w:t>三维视图</w:t>
            </w:r>
            <w:r w:rsidR="00B52F89">
              <w:rPr>
                <w:noProof/>
                <w:webHidden/>
              </w:rPr>
              <w:tab/>
            </w:r>
            <w:r w:rsidR="00B52F89">
              <w:rPr>
                <w:noProof/>
                <w:webHidden/>
              </w:rPr>
              <w:fldChar w:fldCharType="begin"/>
            </w:r>
            <w:r w:rsidR="00B52F89">
              <w:rPr>
                <w:noProof/>
                <w:webHidden/>
              </w:rPr>
              <w:instrText xml:space="preserve"> PAGEREF _Toc162539483 \h </w:instrText>
            </w:r>
            <w:r w:rsidR="00B52F89">
              <w:rPr>
                <w:noProof/>
                <w:webHidden/>
              </w:rPr>
            </w:r>
            <w:r w:rsidR="00B52F89">
              <w:rPr>
                <w:noProof/>
                <w:webHidden/>
              </w:rPr>
              <w:fldChar w:fldCharType="separate"/>
            </w:r>
            <w:r w:rsidR="00B52F89">
              <w:rPr>
                <w:noProof/>
                <w:webHidden/>
              </w:rPr>
              <w:t>114</w:t>
            </w:r>
            <w:r w:rsidR="00B52F89">
              <w:rPr>
                <w:noProof/>
                <w:webHidden/>
              </w:rPr>
              <w:fldChar w:fldCharType="end"/>
            </w:r>
          </w:hyperlink>
        </w:p>
        <w:p w:rsidR="00B52F89" w:rsidRDefault="00D46447">
          <w:pPr>
            <w:pStyle w:val="12"/>
            <w:tabs>
              <w:tab w:val="right" w:leader="dot" w:pos="8296"/>
            </w:tabs>
            <w:rPr>
              <w:noProof/>
            </w:rPr>
          </w:pPr>
          <w:hyperlink w:anchor="_Toc162539484" w:history="1">
            <w:r w:rsidR="00B52F89" w:rsidRPr="006B7384">
              <w:rPr>
                <w:rStyle w:val="a7"/>
                <w:rFonts w:eastAsia="黑体" w:hint="eastAsia"/>
                <w:noProof/>
              </w:rPr>
              <w:t>第六章</w:t>
            </w:r>
            <w:r w:rsidR="00B52F89" w:rsidRPr="006B7384">
              <w:rPr>
                <w:rStyle w:val="a7"/>
                <w:rFonts w:eastAsia="黑体"/>
                <w:noProof/>
              </w:rPr>
              <w:t xml:space="preserve"> </w:t>
            </w:r>
            <w:r w:rsidR="00B52F89" w:rsidRPr="006B7384">
              <w:rPr>
                <w:rStyle w:val="a7"/>
                <w:rFonts w:eastAsia="黑体" w:hint="eastAsia"/>
                <w:noProof/>
              </w:rPr>
              <w:t>出图</w:t>
            </w:r>
            <w:r w:rsidR="00B52F89">
              <w:rPr>
                <w:noProof/>
                <w:webHidden/>
              </w:rPr>
              <w:tab/>
            </w:r>
            <w:r w:rsidR="00B52F89">
              <w:rPr>
                <w:noProof/>
                <w:webHidden/>
              </w:rPr>
              <w:fldChar w:fldCharType="begin"/>
            </w:r>
            <w:r w:rsidR="00B52F89">
              <w:rPr>
                <w:noProof/>
                <w:webHidden/>
              </w:rPr>
              <w:instrText xml:space="preserve"> PAGEREF _Toc162539484 \h </w:instrText>
            </w:r>
            <w:r w:rsidR="00B52F89">
              <w:rPr>
                <w:noProof/>
                <w:webHidden/>
              </w:rPr>
            </w:r>
            <w:r w:rsidR="00B52F89">
              <w:rPr>
                <w:noProof/>
                <w:webHidden/>
              </w:rPr>
              <w:fldChar w:fldCharType="separate"/>
            </w:r>
            <w:r w:rsidR="00B52F89">
              <w:rPr>
                <w:noProof/>
                <w:webHidden/>
              </w:rPr>
              <w:t>115</w:t>
            </w:r>
            <w:r w:rsidR="00B52F89">
              <w:rPr>
                <w:noProof/>
                <w:webHidden/>
              </w:rPr>
              <w:fldChar w:fldCharType="end"/>
            </w:r>
          </w:hyperlink>
        </w:p>
        <w:p w:rsidR="00B52F89" w:rsidRDefault="00D46447">
          <w:pPr>
            <w:pStyle w:val="20"/>
            <w:tabs>
              <w:tab w:val="right" w:leader="dot" w:pos="8296"/>
            </w:tabs>
            <w:rPr>
              <w:noProof/>
            </w:rPr>
          </w:pPr>
          <w:hyperlink w:anchor="_Toc162539485" w:history="1">
            <w:r w:rsidR="00B52F89" w:rsidRPr="006B7384">
              <w:rPr>
                <w:rStyle w:val="a7"/>
                <w:rFonts w:eastAsia="黑体"/>
                <w:noProof/>
              </w:rPr>
              <w:t xml:space="preserve">6.1 </w:t>
            </w:r>
            <w:r w:rsidR="00B52F89" w:rsidRPr="006B7384">
              <w:rPr>
                <w:rStyle w:val="a7"/>
                <w:rFonts w:eastAsia="黑体" w:hint="eastAsia"/>
                <w:noProof/>
              </w:rPr>
              <w:t>材料统计</w:t>
            </w:r>
            <w:r w:rsidR="00B52F89">
              <w:rPr>
                <w:noProof/>
                <w:webHidden/>
              </w:rPr>
              <w:tab/>
            </w:r>
            <w:r w:rsidR="00B52F89">
              <w:rPr>
                <w:noProof/>
                <w:webHidden/>
              </w:rPr>
              <w:fldChar w:fldCharType="begin"/>
            </w:r>
            <w:r w:rsidR="00B52F89">
              <w:rPr>
                <w:noProof/>
                <w:webHidden/>
              </w:rPr>
              <w:instrText xml:space="preserve"> PAGEREF _Toc162539485 \h </w:instrText>
            </w:r>
            <w:r w:rsidR="00B52F89">
              <w:rPr>
                <w:noProof/>
                <w:webHidden/>
              </w:rPr>
            </w:r>
            <w:r w:rsidR="00B52F89">
              <w:rPr>
                <w:noProof/>
                <w:webHidden/>
              </w:rPr>
              <w:fldChar w:fldCharType="separate"/>
            </w:r>
            <w:r w:rsidR="00B52F89">
              <w:rPr>
                <w:noProof/>
                <w:webHidden/>
              </w:rPr>
              <w:t>115</w:t>
            </w:r>
            <w:r w:rsidR="00B52F89">
              <w:rPr>
                <w:noProof/>
                <w:webHidden/>
              </w:rPr>
              <w:fldChar w:fldCharType="end"/>
            </w:r>
          </w:hyperlink>
        </w:p>
        <w:p w:rsidR="00B52F89" w:rsidRDefault="00D46447">
          <w:pPr>
            <w:pStyle w:val="12"/>
            <w:tabs>
              <w:tab w:val="right" w:leader="dot" w:pos="8296"/>
            </w:tabs>
            <w:rPr>
              <w:noProof/>
            </w:rPr>
          </w:pPr>
          <w:hyperlink w:anchor="_Toc162539486" w:history="1">
            <w:r w:rsidR="00B52F89" w:rsidRPr="006B7384">
              <w:rPr>
                <w:rStyle w:val="a7"/>
                <w:rFonts w:eastAsia="黑体" w:hint="eastAsia"/>
                <w:noProof/>
              </w:rPr>
              <w:t>第七章</w:t>
            </w:r>
            <w:r w:rsidR="00B52F89" w:rsidRPr="006B7384">
              <w:rPr>
                <w:rStyle w:val="a7"/>
                <w:rFonts w:eastAsia="黑体"/>
                <w:noProof/>
              </w:rPr>
              <w:t xml:space="preserve"> </w:t>
            </w:r>
            <w:r w:rsidR="00B52F89" w:rsidRPr="006B7384">
              <w:rPr>
                <w:rStyle w:val="a7"/>
                <w:rFonts w:eastAsia="黑体" w:hint="eastAsia"/>
                <w:noProof/>
              </w:rPr>
              <w:t>导入导出</w:t>
            </w:r>
            <w:r w:rsidR="00B52F89">
              <w:rPr>
                <w:noProof/>
                <w:webHidden/>
              </w:rPr>
              <w:tab/>
            </w:r>
            <w:r w:rsidR="00B52F89">
              <w:rPr>
                <w:noProof/>
                <w:webHidden/>
              </w:rPr>
              <w:fldChar w:fldCharType="begin"/>
            </w:r>
            <w:r w:rsidR="00B52F89">
              <w:rPr>
                <w:noProof/>
                <w:webHidden/>
              </w:rPr>
              <w:instrText xml:space="preserve"> PAGEREF _Toc162539486 \h </w:instrText>
            </w:r>
            <w:r w:rsidR="00B52F89">
              <w:rPr>
                <w:noProof/>
                <w:webHidden/>
              </w:rPr>
            </w:r>
            <w:r w:rsidR="00B52F89">
              <w:rPr>
                <w:noProof/>
                <w:webHidden/>
              </w:rPr>
              <w:fldChar w:fldCharType="separate"/>
            </w:r>
            <w:r w:rsidR="00B52F89">
              <w:rPr>
                <w:noProof/>
                <w:webHidden/>
              </w:rPr>
              <w:t>117</w:t>
            </w:r>
            <w:r w:rsidR="00B52F89">
              <w:rPr>
                <w:noProof/>
                <w:webHidden/>
              </w:rPr>
              <w:fldChar w:fldCharType="end"/>
            </w:r>
          </w:hyperlink>
        </w:p>
        <w:p w:rsidR="00B52F89" w:rsidRDefault="00D46447">
          <w:pPr>
            <w:pStyle w:val="20"/>
            <w:tabs>
              <w:tab w:val="right" w:leader="dot" w:pos="8296"/>
            </w:tabs>
            <w:rPr>
              <w:noProof/>
            </w:rPr>
          </w:pPr>
          <w:hyperlink w:anchor="_Toc162539487" w:history="1">
            <w:r w:rsidR="00B52F89" w:rsidRPr="006B7384">
              <w:rPr>
                <w:rStyle w:val="a7"/>
                <w:rFonts w:eastAsia="黑体"/>
                <w:noProof/>
              </w:rPr>
              <w:t xml:space="preserve">7.1 </w:t>
            </w:r>
            <w:r w:rsidR="00B52F89" w:rsidRPr="006B7384">
              <w:rPr>
                <w:rStyle w:val="a7"/>
                <w:rFonts w:eastAsia="黑体" w:hint="eastAsia"/>
                <w:noProof/>
              </w:rPr>
              <w:t>碰撞检查</w:t>
            </w:r>
            <w:r w:rsidR="00B52F89">
              <w:rPr>
                <w:noProof/>
                <w:webHidden/>
              </w:rPr>
              <w:tab/>
            </w:r>
            <w:r w:rsidR="00B52F89">
              <w:rPr>
                <w:noProof/>
                <w:webHidden/>
              </w:rPr>
              <w:fldChar w:fldCharType="begin"/>
            </w:r>
            <w:r w:rsidR="00B52F89">
              <w:rPr>
                <w:noProof/>
                <w:webHidden/>
              </w:rPr>
              <w:instrText xml:space="preserve"> PAGEREF _Toc162539487 \h </w:instrText>
            </w:r>
            <w:r w:rsidR="00B52F89">
              <w:rPr>
                <w:noProof/>
                <w:webHidden/>
              </w:rPr>
            </w:r>
            <w:r w:rsidR="00B52F89">
              <w:rPr>
                <w:noProof/>
                <w:webHidden/>
              </w:rPr>
              <w:fldChar w:fldCharType="separate"/>
            </w:r>
            <w:r w:rsidR="00B52F89">
              <w:rPr>
                <w:noProof/>
                <w:webHidden/>
              </w:rPr>
              <w:t>117</w:t>
            </w:r>
            <w:r w:rsidR="00B52F89">
              <w:rPr>
                <w:noProof/>
                <w:webHidden/>
              </w:rPr>
              <w:fldChar w:fldCharType="end"/>
            </w:r>
          </w:hyperlink>
        </w:p>
        <w:p w:rsidR="00B52F89" w:rsidRDefault="00D46447">
          <w:pPr>
            <w:pStyle w:val="20"/>
            <w:tabs>
              <w:tab w:val="right" w:leader="dot" w:pos="8296"/>
            </w:tabs>
            <w:rPr>
              <w:noProof/>
            </w:rPr>
          </w:pPr>
          <w:hyperlink w:anchor="_Toc162539488" w:history="1">
            <w:r w:rsidR="00B52F89" w:rsidRPr="006B7384">
              <w:rPr>
                <w:rStyle w:val="a7"/>
                <w:rFonts w:eastAsia="黑体"/>
                <w:noProof/>
              </w:rPr>
              <w:t xml:space="preserve">7.2 </w:t>
            </w:r>
            <w:r w:rsidR="00B52F89" w:rsidRPr="006B7384">
              <w:rPr>
                <w:rStyle w:val="a7"/>
                <w:rFonts w:eastAsia="黑体" w:hint="eastAsia"/>
                <w:noProof/>
              </w:rPr>
              <w:t>开洞</w:t>
            </w:r>
            <w:r w:rsidR="00B52F89">
              <w:rPr>
                <w:noProof/>
                <w:webHidden/>
              </w:rPr>
              <w:tab/>
            </w:r>
            <w:r w:rsidR="00B52F89">
              <w:rPr>
                <w:noProof/>
                <w:webHidden/>
              </w:rPr>
              <w:fldChar w:fldCharType="begin"/>
            </w:r>
            <w:r w:rsidR="00B52F89">
              <w:rPr>
                <w:noProof/>
                <w:webHidden/>
              </w:rPr>
              <w:instrText xml:space="preserve"> PAGEREF _Toc162539488 \h </w:instrText>
            </w:r>
            <w:r w:rsidR="00B52F89">
              <w:rPr>
                <w:noProof/>
                <w:webHidden/>
              </w:rPr>
            </w:r>
            <w:r w:rsidR="00B52F89">
              <w:rPr>
                <w:noProof/>
                <w:webHidden/>
              </w:rPr>
              <w:fldChar w:fldCharType="separate"/>
            </w:r>
            <w:r w:rsidR="00B52F89">
              <w:rPr>
                <w:noProof/>
                <w:webHidden/>
              </w:rPr>
              <w:t>119</w:t>
            </w:r>
            <w:r w:rsidR="00B52F89">
              <w:rPr>
                <w:noProof/>
                <w:webHidden/>
              </w:rPr>
              <w:fldChar w:fldCharType="end"/>
            </w:r>
          </w:hyperlink>
        </w:p>
        <w:p w:rsidR="00B52F89" w:rsidRDefault="00D46447">
          <w:pPr>
            <w:pStyle w:val="20"/>
            <w:tabs>
              <w:tab w:val="right" w:leader="dot" w:pos="8296"/>
            </w:tabs>
            <w:rPr>
              <w:noProof/>
            </w:rPr>
          </w:pPr>
          <w:hyperlink w:anchor="_Toc162539489" w:history="1">
            <w:r w:rsidR="00B52F89" w:rsidRPr="006B7384">
              <w:rPr>
                <w:rStyle w:val="a7"/>
                <w:rFonts w:eastAsia="黑体"/>
                <w:noProof/>
              </w:rPr>
              <w:t xml:space="preserve">7.2 </w:t>
            </w:r>
            <w:r w:rsidR="00B52F89" w:rsidRPr="006B7384">
              <w:rPr>
                <w:rStyle w:val="a7"/>
                <w:rFonts w:eastAsia="黑体" w:hint="eastAsia"/>
                <w:noProof/>
              </w:rPr>
              <w:t>套管</w:t>
            </w:r>
            <w:r w:rsidR="00B52F89">
              <w:rPr>
                <w:noProof/>
                <w:webHidden/>
              </w:rPr>
              <w:tab/>
            </w:r>
            <w:r w:rsidR="00B52F89">
              <w:rPr>
                <w:noProof/>
                <w:webHidden/>
              </w:rPr>
              <w:fldChar w:fldCharType="begin"/>
            </w:r>
            <w:r w:rsidR="00B52F89">
              <w:rPr>
                <w:noProof/>
                <w:webHidden/>
              </w:rPr>
              <w:instrText xml:space="preserve"> PAGEREF _Toc162539489 \h </w:instrText>
            </w:r>
            <w:r w:rsidR="00B52F89">
              <w:rPr>
                <w:noProof/>
                <w:webHidden/>
              </w:rPr>
            </w:r>
            <w:r w:rsidR="00B52F89">
              <w:rPr>
                <w:noProof/>
                <w:webHidden/>
              </w:rPr>
              <w:fldChar w:fldCharType="separate"/>
            </w:r>
            <w:r w:rsidR="00B52F89">
              <w:rPr>
                <w:noProof/>
                <w:webHidden/>
              </w:rPr>
              <w:t>119</w:t>
            </w:r>
            <w:r w:rsidR="00B52F89">
              <w:rPr>
                <w:noProof/>
                <w:webHidden/>
              </w:rPr>
              <w:fldChar w:fldCharType="end"/>
            </w:r>
          </w:hyperlink>
        </w:p>
        <w:p w:rsidR="00B52F89" w:rsidRDefault="00D46447">
          <w:pPr>
            <w:pStyle w:val="12"/>
            <w:tabs>
              <w:tab w:val="right" w:leader="dot" w:pos="8296"/>
            </w:tabs>
            <w:rPr>
              <w:noProof/>
            </w:rPr>
          </w:pPr>
          <w:hyperlink w:anchor="_Toc162539490" w:history="1">
            <w:r w:rsidR="00B52F89" w:rsidRPr="006B7384">
              <w:rPr>
                <w:rStyle w:val="a7"/>
                <w:rFonts w:eastAsia="黑体" w:hint="eastAsia"/>
                <w:noProof/>
              </w:rPr>
              <w:t>第八章</w:t>
            </w:r>
            <w:r w:rsidR="00B52F89" w:rsidRPr="006B7384">
              <w:rPr>
                <w:rStyle w:val="a7"/>
                <w:rFonts w:eastAsia="黑体"/>
                <w:noProof/>
              </w:rPr>
              <w:t xml:space="preserve"> DWG</w:t>
            </w:r>
            <w:r w:rsidR="00B52F89" w:rsidRPr="006B7384">
              <w:rPr>
                <w:rStyle w:val="a7"/>
                <w:rFonts w:eastAsia="黑体" w:hint="eastAsia"/>
                <w:noProof/>
              </w:rPr>
              <w:t>转换速入门</w:t>
            </w:r>
            <w:r w:rsidR="00B52F89">
              <w:rPr>
                <w:noProof/>
                <w:webHidden/>
              </w:rPr>
              <w:tab/>
            </w:r>
            <w:r w:rsidR="00B52F89">
              <w:rPr>
                <w:noProof/>
                <w:webHidden/>
              </w:rPr>
              <w:fldChar w:fldCharType="begin"/>
            </w:r>
            <w:r w:rsidR="00B52F89">
              <w:rPr>
                <w:noProof/>
                <w:webHidden/>
              </w:rPr>
              <w:instrText xml:space="preserve"> PAGEREF _Toc162539490 \h </w:instrText>
            </w:r>
            <w:r w:rsidR="00B52F89">
              <w:rPr>
                <w:noProof/>
                <w:webHidden/>
              </w:rPr>
            </w:r>
            <w:r w:rsidR="00B52F89">
              <w:rPr>
                <w:noProof/>
                <w:webHidden/>
              </w:rPr>
              <w:fldChar w:fldCharType="separate"/>
            </w:r>
            <w:r w:rsidR="00B52F89">
              <w:rPr>
                <w:noProof/>
                <w:webHidden/>
              </w:rPr>
              <w:t>120</w:t>
            </w:r>
            <w:r w:rsidR="00B52F89">
              <w:rPr>
                <w:noProof/>
                <w:webHidden/>
              </w:rPr>
              <w:fldChar w:fldCharType="end"/>
            </w:r>
          </w:hyperlink>
        </w:p>
        <w:p w:rsidR="00B52F89" w:rsidRDefault="00D46447">
          <w:pPr>
            <w:pStyle w:val="20"/>
            <w:tabs>
              <w:tab w:val="right" w:leader="dot" w:pos="8296"/>
            </w:tabs>
            <w:rPr>
              <w:noProof/>
            </w:rPr>
          </w:pPr>
          <w:hyperlink w:anchor="_Toc162539491" w:history="1">
            <w:r w:rsidR="00B52F89" w:rsidRPr="006B7384">
              <w:rPr>
                <w:rStyle w:val="a7"/>
                <w:rFonts w:eastAsia="黑体"/>
                <w:noProof/>
              </w:rPr>
              <w:t>8.1 DWG</w:t>
            </w:r>
            <w:r w:rsidR="00B52F89" w:rsidRPr="006B7384">
              <w:rPr>
                <w:rStyle w:val="a7"/>
                <w:rFonts w:eastAsia="黑体" w:hint="eastAsia"/>
                <w:noProof/>
              </w:rPr>
              <w:t>转换操作界面</w:t>
            </w:r>
            <w:r w:rsidR="00B52F89">
              <w:rPr>
                <w:noProof/>
                <w:webHidden/>
              </w:rPr>
              <w:tab/>
            </w:r>
            <w:r w:rsidR="00B52F89">
              <w:rPr>
                <w:noProof/>
                <w:webHidden/>
              </w:rPr>
              <w:fldChar w:fldCharType="begin"/>
            </w:r>
            <w:r w:rsidR="00B52F89">
              <w:rPr>
                <w:noProof/>
                <w:webHidden/>
              </w:rPr>
              <w:instrText xml:space="preserve"> PAGEREF _Toc162539491 \h </w:instrText>
            </w:r>
            <w:r w:rsidR="00B52F89">
              <w:rPr>
                <w:noProof/>
                <w:webHidden/>
              </w:rPr>
            </w:r>
            <w:r w:rsidR="00B52F89">
              <w:rPr>
                <w:noProof/>
                <w:webHidden/>
              </w:rPr>
              <w:fldChar w:fldCharType="separate"/>
            </w:r>
            <w:r w:rsidR="00B52F89">
              <w:rPr>
                <w:noProof/>
                <w:webHidden/>
              </w:rPr>
              <w:t>120</w:t>
            </w:r>
            <w:r w:rsidR="00B52F89">
              <w:rPr>
                <w:noProof/>
                <w:webHidden/>
              </w:rPr>
              <w:fldChar w:fldCharType="end"/>
            </w:r>
          </w:hyperlink>
        </w:p>
        <w:p w:rsidR="00B52F89" w:rsidRDefault="00D46447">
          <w:pPr>
            <w:pStyle w:val="20"/>
            <w:tabs>
              <w:tab w:val="right" w:leader="dot" w:pos="8296"/>
            </w:tabs>
            <w:rPr>
              <w:noProof/>
            </w:rPr>
          </w:pPr>
          <w:hyperlink w:anchor="_Toc162539492" w:history="1">
            <w:r w:rsidR="00B52F89" w:rsidRPr="006B7384">
              <w:rPr>
                <w:rStyle w:val="a7"/>
                <w:rFonts w:eastAsia="黑体"/>
                <w:noProof/>
              </w:rPr>
              <w:t xml:space="preserve">8.2 </w:t>
            </w:r>
            <w:r w:rsidR="00B52F89" w:rsidRPr="006B7384">
              <w:rPr>
                <w:rStyle w:val="a7"/>
                <w:rFonts w:eastAsia="黑体" w:hint="eastAsia"/>
                <w:noProof/>
              </w:rPr>
              <w:t>生成暖通模型的操作步骤</w:t>
            </w:r>
            <w:r w:rsidR="00B52F89">
              <w:rPr>
                <w:noProof/>
                <w:webHidden/>
              </w:rPr>
              <w:tab/>
            </w:r>
            <w:r w:rsidR="00B52F89">
              <w:rPr>
                <w:noProof/>
                <w:webHidden/>
              </w:rPr>
              <w:fldChar w:fldCharType="begin"/>
            </w:r>
            <w:r w:rsidR="00B52F89">
              <w:rPr>
                <w:noProof/>
                <w:webHidden/>
              </w:rPr>
              <w:instrText xml:space="preserve"> PAGEREF _Toc162539492 \h </w:instrText>
            </w:r>
            <w:r w:rsidR="00B52F89">
              <w:rPr>
                <w:noProof/>
                <w:webHidden/>
              </w:rPr>
            </w:r>
            <w:r w:rsidR="00B52F89">
              <w:rPr>
                <w:noProof/>
                <w:webHidden/>
              </w:rPr>
              <w:fldChar w:fldCharType="separate"/>
            </w:r>
            <w:r w:rsidR="00B52F89">
              <w:rPr>
                <w:noProof/>
                <w:webHidden/>
              </w:rPr>
              <w:t>121</w:t>
            </w:r>
            <w:r w:rsidR="00B52F89">
              <w:rPr>
                <w:noProof/>
                <w:webHidden/>
              </w:rPr>
              <w:fldChar w:fldCharType="end"/>
            </w:r>
          </w:hyperlink>
        </w:p>
        <w:p w:rsidR="00B52F89" w:rsidRDefault="00D46447">
          <w:pPr>
            <w:pStyle w:val="20"/>
            <w:tabs>
              <w:tab w:val="right" w:leader="dot" w:pos="8296"/>
            </w:tabs>
            <w:rPr>
              <w:noProof/>
            </w:rPr>
          </w:pPr>
          <w:hyperlink w:anchor="_Toc162539493" w:history="1">
            <w:r w:rsidR="00B52F89" w:rsidRPr="006B7384">
              <w:rPr>
                <w:rStyle w:val="a7"/>
                <w:rFonts w:eastAsia="黑体"/>
                <w:noProof/>
              </w:rPr>
              <w:t xml:space="preserve">8.3 </w:t>
            </w:r>
            <w:r w:rsidR="00B52F89" w:rsidRPr="006B7384">
              <w:rPr>
                <w:rStyle w:val="a7"/>
                <w:rFonts w:eastAsia="黑体" w:hint="eastAsia"/>
                <w:noProof/>
              </w:rPr>
              <w:t>转图相关模型</w:t>
            </w:r>
            <w:r w:rsidR="00B52F89">
              <w:rPr>
                <w:noProof/>
                <w:webHidden/>
              </w:rPr>
              <w:tab/>
            </w:r>
            <w:r w:rsidR="00B52F89">
              <w:rPr>
                <w:noProof/>
                <w:webHidden/>
              </w:rPr>
              <w:fldChar w:fldCharType="begin"/>
            </w:r>
            <w:r w:rsidR="00B52F89">
              <w:rPr>
                <w:noProof/>
                <w:webHidden/>
              </w:rPr>
              <w:instrText xml:space="preserve"> PAGEREF _Toc162539493 \h </w:instrText>
            </w:r>
            <w:r w:rsidR="00B52F89">
              <w:rPr>
                <w:noProof/>
                <w:webHidden/>
              </w:rPr>
            </w:r>
            <w:r w:rsidR="00B52F89">
              <w:rPr>
                <w:noProof/>
                <w:webHidden/>
              </w:rPr>
              <w:fldChar w:fldCharType="separate"/>
            </w:r>
            <w:r w:rsidR="00B52F89">
              <w:rPr>
                <w:noProof/>
                <w:webHidden/>
              </w:rPr>
              <w:t>129</w:t>
            </w:r>
            <w:r w:rsidR="00B52F89">
              <w:rPr>
                <w:noProof/>
                <w:webHidden/>
              </w:rPr>
              <w:fldChar w:fldCharType="end"/>
            </w:r>
          </w:hyperlink>
        </w:p>
        <w:p w:rsidR="00B52F89" w:rsidRDefault="00D46447">
          <w:pPr>
            <w:pStyle w:val="12"/>
            <w:tabs>
              <w:tab w:val="right" w:leader="dot" w:pos="8296"/>
            </w:tabs>
            <w:rPr>
              <w:noProof/>
            </w:rPr>
          </w:pPr>
          <w:hyperlink w:anchor="_Toc162539494" w:history="1">
            <w:r w:rsidR="00B52F89" w:rsidRPr="006B7384">
              <w:rPr>
                <w:rStyle w:val="a7"/>
                <w:rFonts w:eastAsia="黑体" w:hint="eastAsia"/>
                <w:noProof/>
              </w:rPr>
              <w:t>第九章</w:t>
            </w:r>
            <w:r w:rsidR="00B52F89" w:rsidRPr="006B7384">
              <w:rPr>
                <w:rStyle w:val="a7"/>
                <w:rFonts w:eastAsia="黑体"/>
                <w:noProof/>
              </w:rPr>
              <w:t xml:space="preserve"> </w:t>
            </w:r>
            <w:r w:rsidR="00B52F89" w:rsidRPr="006B7384">
              <w:rPr>
                <w:rStyle w:val="a7"/>
                <w:rFonts w:eastAsia="黑体" w:hint="eastAsia"/>
                <w:noProof/>
              </w:rPr>
              <w:t>修改</w:t>
            </w:r>
            <w:r w:rsidR="00B52F89">
              <w:rPr>
                <w:noProof/>
                <w:webHidden/>
              </w:rPr>
              <w:tab/>
            </w:r>
            <w:r w:rsidR="00B52F89">
              <w:rPr>
                <w:noProof/>
                <w:webHidden/>
              </w:rPr>
              <w:fldChar w:fldCharType="begin"/>
            </w:r>
            <w:r w:rsidR="00B52F89">
              <w:rPr>
                <w:noProof/>
                <w:webHidden/>
              </w:rPr>
              <w:instrText xml:space="preserve"> PAGEREF _Toc162539494 \h </w:instrText>
            </w:r>
            <w:r w:rsidR="00B52F89">
              <w:rPr>
                <w:noProof/>
                <w:webHidden/>
              </w:rPr>
            </w:r>
            <w:r w:rsidR="00B52F89">
              <w:rPr>
                <w:noProof/>
                <w:webHidden/>
              </w:rPr>
              <w:fldChar w:fldCharType="separate"/>
            </w:r>
            <w:r w:rsidR="00B52F89">
              <w:rPr>
                <w:noProof/>
                <w:webHidden/>
              </w:rPr>
              <w:t>133</w:t>
            </w:r>
            <w:r w:rsidR="00B52F89">
              <w:rPr>
                <w:noProof/>
                <w:webHidden/>
              </w:rPr>
              <w:fldChar w:fldCharType="end"/>
            </w:r>
          </w:hyperlink>
        </w:p>
        <w:p w:rsidR="00B52F89" w:rsidRDefault="00D46447">
          <w:pPr>
            <w:pStyle w:val="20"/>
            <w:tabs>
              <w:tab w:val="right" w:leader="dot" w:pos="8296"/>
            </w:tabs>
            <w:rPr>
              <w:noProof/>
            </w:rPr>
          </w:pPr>
          <w:hyperlink w:anchor="_Toc162539495" w:history="1">
            <w:r w:rsidR="00B52F89" w:rsidRPr="006B7384">
              <w:rPr>
                <w:rStyle w:val="a7"/>
                <w:rFonts w:eastAsia="黑体"/>
                <w:noProof/>
              </w:rPr>
              <w:t xml:space="preserve">9.1 </w:t>
            </w:r>
            <w:r w:rsidR="00B52F89" w:rsidRPr="006B7384">
              <w:rPr>
                <w:rStyle w:val="a7"/>
                <w:rFonts w:eastAsia="黑体" w:hint="eastAsia"/>
                <w:noProof/>
              </w:rPr>
              <w:t>属性栏</w:t>
            </w:r>
            <w:r w:rsidR="00B52F89">
              <w:rPr>
                <w:noProof/>
                <w:webHidden/>
              </w:rPr>
              <w:tab/>
            </w:r>
            <w:r w:rsidR="00B52F89">
              <w:rPr>
                <w:noProof/>
                <w:webHidden/>
              </w:rPr>
              <w:fldChar w:fldCharType="begin"/>
            </w:r>
            <w:r w:rsidR="00B52F89">
              <w:rPr>
                <w:noProof/>
                <w:webHidden/>
              </w:rPr>
              <w:instrText xml:space="preserve"> PAGEREF _Toc162539495 \h </w:instrText>
            </w:r>
            <w:r w:rsidR="00B52F89">
              <w:rPr>
                <w:noProof/>
                <w:webHidden/>
              </w:rPr>
            </w:r>
            <w:r w:rsidR="00B52F89">
              <w:rPr>
                <w:noProof/>
                <w:webHidden/>
              </w:rPr>
              <w:fldChar w:fldCharType="separate"/>
            </w:r>
            <w:r w:rsidR="00B52F89">
              <w:rPr>
                <w:noProof/>
                <w:webHidden/>
              </w:rPr>
              <w:t>133</w:t>
            </w:r>
            <w:r w:rsidR="00B52F89">
              <w:rPr>
                <w:noProof/>
                <w:webHidden/>
              </w:rPr>
              <w:fldChar w:fldCharType="end"/>
            </w:r>
          </w:hyperlink>
        </w:p>
        <w:p w:rsidR="00B52F89" w:rsidRDefault="00D46447">
          <w:pPr>
            <w:pStyle w:val="20"/>
            <w:tabs>
              <w:tab w:val="right" w:leader="dot" w:pos="8296"/>
            </w:tabs>
            <w:rPr>
              <w:noProof/>
            </w:rPr>
          </w:pPr>
          <w:hyperlink w:anchor="_Toc162539496" w:history="1">
            <w:r w:rsidR="00B52F89" w:rsidRPr="006B7384">
              <w:rPr>
                <w:rStyle w:val="a7"/>
                <w:rFonts w:eastAsia="黑体"/>
                <w:noProof/>
              </w:rPr>
              <w:t xml:space="preserve">9.2 </w:t>
            </w:r>
            <w:r w:rsidR="00B52F89" w:rsidRPr="006B7384">
              <w:rPr>
                <w:rStyle w:val="a7"/>
                <w:rFonts w:eastAsia="黑体" w:hint="eastAsia"/>
                <w:noProof/>
              </w:rPr>
              <w:t>粘贴</w:t>
            </w:r>
            <w:r w:rsidR="00B52F89">
              <w:rPr>
                <w:noProof/>
                <w:webHidden/>
              </w:rPr>
              <w:tab/>
            </w:r>
            <w:r w:rsidR="00B52F89">
              <w:rPr>
                <w:noProof/>
                <w:webHidden/>
              </w:rPr>
              <w:fldChar w:fldCharType="begin"/>
            </w:r>
            <w:r w:rsidR="00B52F89">
              <w:rPr>
                <w:noProof/>
                <w:webHidden/>
              </w:rPr>
              <w:instrText xml:space="preserve"> PAGEREF _Toc162539496 \h </w:instrText>
            </w:r>
            <w:r w:rsidR="00B52F89">
              <w:rPr>
                <w:noProof/>
                <w:webHidden/>
              </w:rPr>
            </w:r>
            <w:r w:rsidR="00B52F89">
              <w:rPr>
                <w:noProof/>
                <w:webHidden/>
              </w:rPr>
              <w:fldChar w:fldCharType="separate"/>
            </w:r>
            <w:r w:rsidR="00B52F89">
              <w:rPr>
                <w:noProof/>
                <w:webHidden/>
              </w:rPr>
              <w:t>135</w:t>
            </w:r>
            <w:r w:rsidR="00B52F89">
              <w:rPr>
                <w:noProof/>
                <w:webHidden/>
              </w:rPr>
              <w:fldChar w:fldCharType="end"/>
            </w:r>
          </w:hyperlink>
        </w:p>
        <w:p w:rsidR="00B52F89" w:rsidRDefault="00D46447">
          <w:pPr>
            <w:pStyle w:val="30"/>
            <w:tabs>
              <w:tab w:val="right" w:leader="dot" w:pos="8296"/>
            </w:tabs>
            <w:rPr>
              <w:noProof/>
            </w:rPr>
          </w:pPr>
          <w:hyperlink w:anchor="_Toc162539497" w:history="1">
            <w:r w:rsidR="00B52F89" w:rsidRPr="006B7384">
              <w:rPr>
                <w:rStyle w:val="a7"/>
                <w:noProof/>
              </w:rPr>
              <w:t xml:space="preserve">9.2.1 </w:t>
            </w:r>
            <w:r w:rsidR="00B52F89" w:rsidRPr="006B7384">
              <w:rPr>
                <w:rStyle w:val="a7"/>
                <w:rFonts w:hint="eastAsia"/>
                <w:noProof/>
              </w:rPr>
              <w:t>带基点复制</w:t>
            </w:r>
            <w:r w:rsidR="00B52F89">
              <w:rPr>
                <w:noProof/>
                <w:webHidden/>
              </w:rPr>
              <w:tab/>
            </w:r>
            <w:r w:rsidR="00B52F89">
              <w:rPr>
                <w:noProof/>
                <w:webHidden/>
              </w:rPr>
              <w:fldChar w:fldCharType="begin"/>
            </w:r>
            <w:r w:rsidR="00B52F89">
              <w:rPr>
                <w:noProof/>
                <w:webHidden/>
              </w:rPr>
              <w:instrText xml:space="preserve"> PAGEREF _Toc162539497 \h </w:instrText>
            </w:r>
            <w:r w:rsidR="00B52F89">
              <w:rPr>
                <w:noProof/>
                <w:webHidden/>
              </w:rPr>
            </w:r>
            <w:r w:rsidR="00B52F89">
              <w:rPr>
                <w:noProof/>
                <w:webHidden/>
              </w:rPr>
              <w:fldChar w:fldCharType="separate"/>
            </w:r>
            <w:r w:rsidR="00B52F89">
              <w:rPr>
                <w:noProof/>
                <w:webHidden/>
              </w:rPr>
              <w:t>135</w:t>
            </w:r>
            <w:r w:rsidR="00B52F89">
              <w:rPr>
                <w:noProof/>
                <w:webHidden/>
              </w:rPr>
              <w:fldChar w:fldCharType="end"/>
            </w:r>
          </w:hyperlink>
        </w:p>
        <w:p w:rsidR="00B52F89" w:rsidRDefault="00D46447">
          <w:pPr>
            <w:pStyle w:val="30"/>
            <w:tabs>
              <w:tab w:val="right" w:leader="dot" w:pos="8296"/>
            </w:tabs>
            <w:rPr>
              <w:noProof/>
            </w:rPr>
          </w:pPr>
          <w:hyperlink w:anchor="_Toc162539498" w:history="1">
            <w:r w:rsidR="00B52F89" w:rsidRPr="006B7384">
              <w:rPr>
                <w:rStyle w:val="a7"/>
                <w:noProof/>
              </w:rPr>
              <w:t xml:space="preserve">9.2.2 </w:t>
            </w:r>
            <w:r w:rsidR="00B52F89" w:rsidRPr="006B7384">
              <w:rPr>
                <w:rStyle w:val="a7"/>
                <w:rFonts w:hint="eastAsia"/>
                <w:noProof/>
              </w:rPr>
              <w:t>粘贴</w:t>
            </w:r>
            <w:r w:rsidR="00B52F89">
              <w:rPr>
                <w:noProof/>
                <w:webHidden/>
              </w:rPr>
              <w:tab/>
            </w:r>
            <w:r w:rsidR="00B52F89">
              <w:rPr>
                <w:noProof/>
                <w:webHidden/>
              </w:rPr>
              <w:fldChar w:fldCharType="begin"/>
            </w:r>
            <w:r w:rsidR="00B52F89">
              <w:rPr>
                <w:noProof/>
                <w:webHidden/>
              </w:rPr>
              <w:instrText xml:space="preserve"> PAGEREF _Toc162539498 \h </w:instrText>
            </w:r>
            <w:r w:rsidR="00B52F89">
              <w:rPr>
                <w:noProof/>
                <w:webHidden/>
              </w:rPr>
            </w:r>
            <w:r w:rsidR="00B52F89">
              <w:rPr>
                <w:noProof/>
                <w:webHidden/>
              </w:rPr>
              <w:fldChar w:fldCharType="separate"/>
            </w:r>
            <w:r w:rsidR="00B52F89">
              <w:rPr>
                <w:noProof/>
                <w:webHidden/>
              </w:rPr>
              <w:t>135</w:t>
            </w:r>
            <w:r w:rsidR="00B52F89">
              <w:rPr>
                <w:noProof/>
                <w:webHidden/>
              </w:rPr>
              <w:fldChar w:fldCharType="end"/>
            </w:r>
          </w:hyperlink>
        </w:p>
        <w:p w:rsidR="00B52F89" w:rsidRDefault="00D46447">
          <w:pPr>
            <w:pStyle w:val="30"/>
            <w:tabs>
              <w:tab w:val="right" w:leader="dot" w:pos="8296"/>
            </w:tabs>
            <w:rPr>
              <w:noProof/>
            </w:rPr>
          </w:pPr>
          <w:hyperlink w:anchor="_Toc162539499" w:history="1">
            <w:r w:rsidR="00B52F89" w:rsidRPr="006B7384">
              <w:rPr>
                <w:rStyle w:val="a7"/>
                <w:noProof/>
              </w:rPr>
              <w:t xml:space="preserve">9.2.2 </w:t>
            </w:r>
            <w:r w:rsidR="00B52F89" w:rsidRPr="006B7384">
              <w:rPr>
                <w:rStyle w:val="a7"/>
                <w:rFonts w:hint="eastAsia"/>
                <w:noProof/>
              </w:rPr>
              <w:t>粘贴到标高（仅模型）</w:t>
            </w:r>
            <w:r w:rsidR="00B52F89">
              <w:rPr>
                <w:noProof/>
                <w:webHidden/>
              </w:rPr>
              <w:tab/>
            </w:r>
            <w:r w:rsidR="00B52F89">
              <w:rPr>
                <w:noProof/>
                <w:webHidden/>
              </w:rPr>
              <w:fldChar w:fldCharType="begin"/>
            </w:r>
            <w:r w:rsidR="00B52F89">
              <w:rPr>
                <w:noProof/>
                <w:webHidden/>
              </w:rPr>
              <w:instrText xml:space="preserve"> PAGEREF _Toc162539499 \h </w:instrText>
            </w:r>
            <w:r w:rsidR="00B52F89">
              <w:rPr>
                <w:noProof/>
                <w:webHidden/>
              </w:rPr>
            </w:r>
            <w:r w:rsidR="00B52F89">
              <w:rPr>
                <w:noProof/>
                <w:webHidden/>
              </w:rPr>
              <w:fldChar w:fldCharType="separate"/>
            </w:r>
            <w:r w:rsidR="00B52F89">
              <w:rPr>
                <w:noProof/>
                <w:webHidden/>
              </w:rPr>
              <w:t>136</w:t>
            </w:r>
            <w:r w:rsidR="00B52F89">
              <w:rPr>
                <w:noProof/>
                <w:webHidden/>
              </w:rPr>
              <w:fldChar w:fldCharType="end"/>
            </w:r>
          </w:hyperlink>
        </w:p>
        <w:p w:rsidR="00B52F89" w:rsidRDefault="00D46447">
          <w:pPr>
            <w:pStyle w:val="30"/>
            <w:tabs>
              <w:tab w:val="right" w:leader="dot" w:pos="8296"/>
            </w:tabs>
            <w:rPr>
              <w:noProof/>
            </w:rPr>
          </w:pPr>
          <w:hyperlink w:anchor="_Toc162539500" w:history="1">
            <w:r w:rsidR="00B52F89" w:rsidRPr="006B7384">
              <w:rPr>
                <w:rStyle w:val="a7"/>
                <w:noProof/>
              </w:rPr>
              <w:t xml:space="preserve">9.2.3 </w:t>
            </w:r>
            <w:r w:rsidR="00B52F89" w:rsidRPr="006B7384">
              <w:rPr>
                <w:rStyle w:val="a7"/>
                <w:rFonts w:hint="eastAsia"/>
                <w:noProof/>
              </w:rPr>
              <w:t>粘贴到视图（全部）</w:t>
            </w:r>
            <w:r w:rsidR="00B52F89">
              <w:rPr>
                <w:noProof/>
                <w:webHidden/>
              </w:rPr>
              <w:tab/>
            </w:r>
            <w:r w:rsidR="00B52F89">
              <w:rPr>
                <w:noProof/>
                <w:webHidden/>
              </w:rPr>
              <w:fldChar w:fldCharType="begin"/>
            </w:r>
            <w:r w:rsidR="00B52F89">
              <w:rPr>
                <w:noProof/>
                <w:webHidden/>
              </w:rPr>
              <w:instrText xml:space="preserve"> PAGEREF _Toc162539500 \h </w:instrText>
            </w:r>
            <w:r w:rsidR="00B52F89">
              <w:rPr>
                <w:noProof/>
                <w:webHidden/>
              </w:rPr>
            </w:r>
            <w:r w:rsidR="00B52F89">
              <w:rPr>
                <w:noProof/>
                <w:webHidden/>
              </w:rPr>
              <w:fldChar w:fldCharType="separate"/>
            </w:r>
            <w:r w:rsidR="00B52F89">
              <w:rPr>
                <w:noProof/>
                <w:webHidden/>
              </w:rPr>
              <w:t>136</w:t>
            </w:r>
            <w:r w:rsidR="00B52F89">
              <w:rPr>
                <w:noProof/>
                <w:webHidden/>
              </w:rPr>
              <w:fldChar w:fldCharType="end"/>
            </w:r>
          </w:hyperlink>
        </w:p>
        <w:p w:rsidR="00B52F89" w:rsidRDefault="00D46447">
          <w:pPr>
            <w:pStyle w:val="20"/>
            <w:tabs>
              <w:tab w:val="right" w:leader="dot" w:pos="8296"/>
            </w:tabs>
            <w:rPr>
              <w:noProof/>
            </w:rPr>
          </w:pPr>
          <w:hyperlink w:anchor="_Toc162539501" w:history="1">
            <w:r w:rsidR="00B52F89" w:rsidRPr="006B7384">
              <w:rPr>
                <w:rStyle w:val="a7"/>
                <w:rFonts w:eastAsia="黑体"/>
                <w:noProof/>
              </w:rPr>
              <w:t xml:space="preserve">9.3 </w:t>
            </w:r>
            <w:r w:rsidR="00B52F89" w:rsidRPr="006B7384">
              <w:rPr>
                <w:rStyle w:val="a7"/>
                <w:rFonts w:eastAsia="黑体" w:hint="eastAsia"/>
                <w:noProof/>
              </w:rPr>
              <w:t>尺寸修改</w:t>
            </w:r>
            <w:r w:rsidR="00B52F89">
              <w:rPr>
                <w:noProof/>
                <w:webHidden/>
              </w:rPr>
              <w:tab/>
            </w:r>
            <w:r w:rsidR="00B52F89">
              <w:rPr>
                <w:noProof/>
                <w:webHidden/>
              </w:rPr>
              <w:fldChar w:fldCharType="begin"/>
            </w:r>
            <w:r w:rsidR="00B52F89">
              <w:rPr>
                <w:noProof/>
                <w:webHidden/>
              </w:rPr>
              <w:instrText xml:space="preserve"> PAGEREF _Toc162539501 \h </w:instrText>
            </w:r>
            <w:r w:rsidR="00B52F89">
              <w:rPr>
                <w:noProof/>
                <w:webHidden/>
              </w:rPr>
            </w:r>
            <w:r w:rsidR="00B52F89">
              <w:rPr>
                <w:noProof/>
                <w:webHidden/>
              </w:rPr>
              <w:fldChar w:fldCharType="separate"/>
            </w:r>
            <w:r w:rsidR="00B52F89">
              <w:rPr>
                <w:noProof/>
                <w:webHidden/>
              </w:rPr>
              <w:t>136</w:t>
            </w:r>
            <w:r w:rsidR="00B52F89">
              <w:rPr>
                <w:noProof/>
                <w:webHidden/>
              </w:rPr>
              <w:fldChar w:fldCharType="end"/>
            </w:r>
          </w:hyperlink>
        </w:p>
        <w:p w:rsidR="00B52F89" w:rsidRDefault="00D46447">
          <w:pPr>
            <w:pStyle w:val="20"/>
            <w:tabs>
              <w:tab w:val="right" w:leader="dot" w:pos="8296"/>
            </w:tabs>
            <w:rPr>
              <w:noProof/>
            </w:rPr>
          </w:pPr>
          <w:hyperlink w:anchor="_Toc162539502" w:history="1">
            <w:r w:rsidR="00B52F89" w:rsidRPr="006B7384">
              <w:rPr>
                <w:rStyle w:val="a7"/>
                <w:rFonts w:eastAsia="黑体"/>
                <w:noProof/>
              </w:rPr>
              <w:t xml:space="preserve">9.4 </w:t>
            </w:r>
            <w:r w:rsidR="00B52F89" w:rsidRPr="006B7384">
              <w:rPr>
                <w:rStyle w:val="a7"/>
                <w:rFonts w:eastAsia="黑体" w:hint="eastAsia"/>
                <w:noProof/>
              </w:rPr>
              <w:t>移动</w:t>
            </w:r>
            <w:r w:rsidR="00B52F89">
              <w:rPr>
                <w:noProof/>
                <w:webHidden/>
              </w:rPr>
              <w:tab/>
            </w:r>
            <w:r w:rsidR="00B52F89">
              <w:rPr>
                <w:noProof/>
                <w:webHidden/>
              </w:rPr>
              <w:fldChar w:fldCharType="begin"/>
            </w:r>
            <w:r w:rsidR="00B52F89">
              <w:rPr>
                <w:noProof/>
                <w:webHidden/>
              </w:rPr>
              <w:instrText xml:space="preserve"> PAGEREF _Toc162539502 \h </w:instrText>
            </w:r>
            <w:r w:rsidR="00B52F89">
              <w:rPr>
                <w:noProof/>
                <w:webHidden/>
              </w:rPr>
            </w:r>
            <w:r w:rsidR="00B52F89">
              <w:rPr>
                <w:noProof/>
                <w:webHidden/>
              </w:rPr>
              <w:fldChar w:fldCharType="separate"/>
            </w:r>
            <w:r w:rsidR="00B52F89">
              <w:rPr>
                <w:noProof/>
                <w:webHidden/>
              </w:rPr>
              <w:t>137</w:t>
            </w:r>
            <w:r w:rsidR="00B52F89">
              <w:rPr>
                <w:noProof/>
                <w:webHidden/>
              </w:rPr>
              <w:fldChar w:fldCharType="end"/>
            </w:r>
          </w:hyperlink>
        </w:p>
        <w:p w:rsidR="00B52F89" w:rsidRDefault="00D46447">
          <w:pPr>
            <w:pStyle w:val="20"/>
            <w:tabs>
              <w:tab w:val="right" w:leader="dot" w:pos="8296"/>
            </w:tabs>
            <w:rPr>
              <w:noProof/>
            </w:rPr>
          </w:pPr>
          <w:hyperlink w:anchor="_Toc162539503" w:history="1">
            <w:r w:rsidR="00B52F89" w:rsidRPr="006B7384">
              <w:rPr>
                <w:rStyle w:val="a7"/>
                <w:rFonts w:eastAsia="黑体"/>
                <w:noProof/>
              </w:rPr>
              <w:t xml:space="preserve">9.5 </w:t>
            </w:r>
            <w:r w:rsidR="00B52F89" w:rsidRPr="006B7384">
              <w:rPr>
                <w:rStyle w:val="a7"/>
                <w:rFonts w:eastAsia="黑体" w:hint="eastAsia"/>
                <w:noProof/>
              </w:rPr>
              <w:t>复制</w:t>
            </w:r>
            <w:r w:rsidR="00B52F89">
              <w:rPr>
                <w:noProof/>
                <w:webHidden/>
              </w:rPr>
              <w:tab/>
            </w:r>
            <w:r w:rsidR="00B52F89">
              <w:rPr>
                <w:noProof/>
                <w:webHidden/>
              </w:rPr>
              <w:fldChar w:fldCharType="begin"/>
            </w:r>
            <w:r w:rsidR="00B52F89">
              <w:rPr>
                <w:noProof/>
                <w:webHidden/>
              </w:rPr>
              <w:instrText xml:space="preserve"> PAGEREF _Toc162539503 \h </w:instrText>
            </w:r>
            <w:r w:rsidR="00B52F89">
              <w:rPr>
                <w:noProof/>
                <w:webHidden/>
              </w:rPr>
            </w:r>
            <w:r w:rsidR="00B52F89">
              <w:rPr>
                <w:noProof/>
                <w:webHidden/>
              </w:rPr>
              <w:fldChar w:fldCharType="separate"/>
            </w:r>
            <w:r w:rsidR="00B52F89">
              <w:rPr>
                <w:noProof/>
                <w:webHidden/>
              </w:rPr>
              <w:t>138</w:t>
            </w:r>
            <w:r w:rsidR="00B52F89">
              <w:rPr>
                <w:noProof/>
                <w:webHidden/>
              </w:rPr>
              <w:fldChar w:fldCharType="end"/>
            </w:r>
          </w:hyperlink>
        </w:p>
        <w:p w:rsidR="00B52F89" w:rsidRDefault="00D46447">
          <w:pPr>
            <w:pStyle w:val="30"/>
            <w:tabs>
              <w:tab w:val="right" w:leader="dot" w:pos="8296"/>
            </w:tabs>
            <w:rPr>
              <w:noProof/>
            </w:rPr>
          </w:pPr>
          <w:hyperlink w:anchor="_Toc162539504" w:history="1">
            <w:r w:rsidR="00B52F89" w:rsidRPr="006B7384">
              <w:rPr>
                <w:rStyle w:val="a7"/>
                <w:noProof/>
              </w:rPr>
              <w:t xml:space="preserve">9.5.1 </w:t>
            </w:r>
            <w:r w:rsidR="00B52F89" w:rsidRPr="006B7384">
              <w:rPr>
                <w:rStyle w:val="a7"/>
                <w:rFonts w:hint="eastAsia"/>
                <w:noProof/>
              </w:rPr>
              <w:t>复制</w:t>
            </w:r>
            <w:r w:rsidR="00B52F89">
              <w:rPr>
                <w:noProof/>
                <w:webHidden/>
              </w:rPr>
              <w:tab/>
            </w:r>
            <w:r w:rsidR="00B52F89">
              <w:rPr>
                <w:noProof/>
                <w:webHidden/>
              </w:rPr>
              <w:fldChar w:fldCharType="begin"/>
            </w:r>
            <w:r w:rsidR="00B52F89">
              <w:rPr>
                <w:noProof/>
                <w:webHidden/>
              </w:rPr>
              <w:instrText xml:space="preserve"> PAGEREF _Toc162539504 \h </w:instrText>
            </w:r>
            <w:r w:rsidR="00B52F89">
              <w:rPr>
                <w:noProof/>
                <w:webHidden/>
              </w:rPr>
            </w:r>
            <w:r w:rsidR="00B52F89">
              <w:rPr>
                <w:noProof/>
                <w:webHidden/>
              </w:rPr>
              <w:fldChar w:fldCharType="separate"/>
            </w:r>
            <w:r w:rsidR="00B52F89">
              <w:rPr>
                <w:noProof/>
                <w:webHidden/>
              </w:rPr>
              <w:t>138</w:t>
            </w:r>
            <w:r w:rsidR="00B52F89">
              <w:rPr>
                <w:noProof/>
                <w:webHidden/>
              </w:rPr>
              <w:fldChar w:fldCharType="end"/>
            </w:r>
          </w:hyperlink>
        </w:p>
        <w:p w:rsidR="00B52F89" w:rsidRDefault="00D46447">
          <w:pPr>
            <w:pStyle w:val="30"/>
            <w:tabs>
              <w:tab w:val="right" w:leader="dot" w:pos="8296"/>
            </w:tabs>
            <w:rPr>
              <w:noProof/>
            </w:rPr>
          </w:pPr>
          <w:hyperlink w:anchor="_Toc162539505" w:history="1">
            <w:r w:rsidR="00B52F89" w:rsidRPr="006B7384">
              <w:rPr>
                <w:rStyle w:val="a7"/>
                <w:noProof/>
              </w:rPr>
              <w:t xml:space="preserve">9.5.2 </w:t>
            </w:r>
            <w:r w:rsidR="00B52F89" w:rsidRPr="006B7384">
              <w:rPr>
                <w:rStyle w:val="a7"/>
                <w:rFonts w:hint="eastAsia"/>
                <w:noProof/>
              </w:rPr>
              <w:t>复制到剪切板</w:t>
            </w:r>
            <w:r w:rsidR="00B52F89">
              <w:rPr>
                <w:noProof/>
                <w:webHidden/>
              </w:rPr>
              <w:tab/>
            </w:r>
            <w:r w:rsidR="00B52F89">
              <w:rPr>
                <w:noProof/>
                <w:webHidden/>
              </w:rPr>
              <w:fldChar w:fldCharType="begin"/>
            </w:r>
            <w:r w:rsidR="00B52F89">
              <w:rPr>
                <w:noProof/>
                <w:webHidden/>
              </w:rPr>
              <w:instrText xml:space="preserve"> PAGEREF _Toc162539505 \h </w:instrText>
            </w:r>
            <w:r w:rsidR="00B52F89">
              <w:rPr>
                <w:noProof/>
                <w:webHidden/>
              </w:rPr>
            </w:r>
            <w:r w:rsidR="00B52F89">
              <w:rPr>
                <w:noProof/>
                <w:webHidden/>
              </w:rPr>
              <w:fldChar w:fldCharType="separate"/>
            </w:r>
            <w:r w:rsidR="00B52F89">
              <w:rPr>
                <w:noProof/>
                <w:webHidden/>
              </w:rPr>
              <w:t>138</w:t>
            </w:r>
            <w:r w:rsidR="00B52F89">
              <w:rPr>
                <w:noProof/>
                <w:webHidden/>
              </w:rPr>
              <w:fldChar w:fldCharType="end"/>
            </w:r>
          </w:hyperlink>
        </w:p>
        <w:p w:rsidR="00B52F89" w:rsidRDefault="00D46447">
          <w:pPr>
            <w:pStyle w:val="20"/>
            <w:tabs>
              <w:tab w:val="right" w:leader="dot" w:pos="8296"/>
            </w:tabs>
            <w:rPr>
              <w:noProof/>
            </w:rPr>
          </w:pPr>
          <w:hyperlink w:anchor="_Toc162539506" w:history="1">
            <w:r w:rsidR="00B52F89" w:rsidRPr="006B7384">
              <w:rPr>
                <w:rStyle w:val="a7"/>
                <w:rFonts w:eastAsia="黑体"/>
                <w:noProof/>
              </w:rPr>
              <w:t xml:space="preserve">9.6 </w:t>
            </w:r>
            <w:r w:rsidR="00B52F89" w:rsidRPr="006B7384">
              <w:rPr>
                <w:rStyle w:val="a7"/>
                <w:rFonts w:eastAsia="黑体" w:hint="eastAsia"/>
                <w:noProof/>
              </w:rPr>
              <w:t>标高修改</w:t>
            </w:r>
            <w:r w:rsidR="00B52F89">
              <w:rPr>
                <w:noProof/>
                <w:webHidden/>
              </w:rPr>
              <w:tab/>
            </w:r>
            <w:r w:rsidR="00B52F89">
              <w:rPr>
                <w:noProof/>
                <w:webHidden/>
              </w:rPr>
              <w:fldChar w:fldCharType="begin"/>
            </w:r>
            <w:r w:rsidR="00B52F89">
              <w:rPr>
                <w:noProof/>
                <w:webHidden/>
              </w:rPr>
              <w:instrText xml:space="preserve"> PAGEREF _Toc162539506 \h </w:instrText>
            </w:r>
            <w:r w:rsidR="00B52F89">
              <w:rPr>
                <w:noProof/>
                <w:webHidden/>
              </w:rPr>
            </w:r>
            <w:r w:rsidR="00B52F89">
              <w:rPr>
                <w:noProof/>
                <w:webHidden/>
              </w:rPr>
              <w:fldChar w:fldCharType="separate"/>
            </w:r>
            <w:r w:rsidR="00B52F89">
              <w:rPr>
                <w:noProof/>
                <w:webHidden/>
              </w:rPr>
              <w:t>138</w:t>
            </w:r>
            <w:r w:rsidR="00B52F89">
              <w:rPr>
                <w:noProof/>
                <w:webHidden/>
              </w:rPr>
              <w:fldChar w:fldCharType="end"/>
            </w:r>
          </w:hyperlink>
        </w:p>
        <w:p w:rsidR="00B52F89" w:rsidRDefault="00D46447">
          <w:pPr>
            <w:pStyle w:val="30"/>
            <w:tabs>
              <w:tab w:val="right" w:leader="dot" w:pos="8296"/>
            </w:tabs>
            <w:rPr>
              <w:noProof/>
            </w:rPr>
          </w:pPr>
          <w:hyperlink w:anchor="_Toc162539507" w:history="1">
            <w:r w:rsidR="00B52F89" w:rsidRPr="006B7384">
              <w:rPr>
                <w:rStyle w:val="a7"/>
                <w:noProof/>
              </w:rPr>
              <w:t xml:space="preserve">9.6.1 </w:t>
            </w:r>
            <w:r w:rsidR="00B52F89" w:rsidRPr="006B7384">
              <w:rPr>
                <w:rStyle w:val="a7"/>
                <w:rFonts w:hint="eastAsia"/>
                <w:noProof/>
              </w:rPr>
              <w:t>标高修改</w:t>
            </w:r>
            <w:r w:rsidR="00B52F89">
              <w:rPr>
                <w:noProof/>
                <w:webHidden/>
              </w:rPr>
              <w:tab/>
            </w:r>
            <w:r w:rsidR="00B52F89">
              <w:rPr>
                <w:noProof/>
                <w:webHidden/>
              </w:rPr>
              <w:fldChar w:fldCharType="begin"/>
            </w:r>
            <w:r w:rsidR="00B52F89">
              <w:rPr>
                <w:noProof/>
                <w:webHidden/>
              </w:rPr>
              <w:instrText xml:space="preserve"> PAGEREF _Toc162539507 \h </w:instrText>
            </w:r>
            <w:r w:rsidR="00B52F89">
              <w:rPr>
                <w:noProof/>
                <w:webHidden/>
              </w:rPr>
            </w:r>
            <w:r w:rsidR="00B52F89">
              <w:rPr>
                <w:noProof/>
                <w:webHidden/>
              </w:rPr>
              <w:fldChar w:fldCharType="separate"/>
            </w:r>
            <w:r w:rsidR="00B52F89">
              <w:rPr>
                <w:noProof/>
                <w:webHidden/>
              </w:rPr>
              <w:t>138</w:t>
            </w:r>
            <w:r w:rsidR="00B52F89">
              <w:rPr>
                <w:noProof/>
                <w:webHidden/>
              </w:rPr>
              <w:fldChar w:fldCharType="end"/>
            </w:r>
          </w:hyperlink>
        </w:p>
        <w:p w:rsidR="00B52F89" w:rsidRDefault="00D46447">
          <w:pPr>
            <w:pStyle w:val="30"/>
            <w:tabs>
              <w:tab w:val="right" w:leader="dot" w:pos="8296"/>
            </w:tabs>
            <w:rPr>
              <w:noProof/>
            </w:rPr>
          </w:pPr>
          <w:hyperlink w:anchor="_Toc162539508" w:history="1">
            <w:r w:rsidR="00B52F89" w:rsidRPr="006B7384">
              <w:rPr>
                <w:rStyle w:val="a7"/>
                <w:noProof/>
              </w:rPr>
              <w:t xml:space="preserve">9.6.2 </w:t>
            </w:r>
            <w:r w:rsidR="00B52F89" w:rsidRPr="006B7384">
              <w:rPr>
                <w:rStyle w:val="a7"/>
                <w:rFonts w:hint="eastAsia"/>
                <w:noProof/>
              </w:rPr>
              <w:t>两点指定</w:t>
            </w:r>
            <w:r w:rsidR="00B52F89">
              <w:rPr>
                <w:noProof/>
                <w:webHidden/>
              </w:rPr>
              <w:tab/>
            </w:r>
            <w:r w:rsidR="00B52F89">
              <w:rPr>
                <w:noProof/>
                <w:webHidden/>
              </w:rPr>
              <w:fldChar w:fldCharType="begin"/>
            </w:r>
            <w:r w:rsidR="00B52F89">
              <w:rPr>
                <w:noProof/>
                <w:webHidden/>
              </w:rPr>
              <w:instrText xml:space="preserve"> PAGEREF _Toc162539508 \h </w:instrText>
            </w:r>
            <w:r w:rsidR="00B52F89">
              <w:rPr>
                <w:noProof/>
                <w:webHidden/>
              </w:rPr>
            </w:r>
            <w:r w:rsidR="00B52F89">
              <w:rPr>
                <w:noProof/>
                <w:webHidden/>
              </w:rPr>
              <w:fldChar w:fldCharType="separate"/>
            </w:r>
            <w:r w:rsidR="00B52F89">
              <w:rPr>
                <w:noProof/>
                <w:webHidden/>
              </w:rPr>
              <w:t>139</w:t>
            </w:r>
            <w:r w:rsidR="00B52F89">
              <w:rPr>
                <w:noProof/>
                <w:webHidden/>
              </w:rPr>
              <w:fldChar w:fldCharType="end"/>
            </w:r>
          </w:hyperlink>
        </w:p>
        <w:p w:rsidR="00B52F89" w:rsidRDefault="00D46447">
          <w:pPr>
            <w:pStyle w:val="20"/>
            <w:tabs>
              <w:tab w:val="right" w:leader="dot" w:pos="8296"/>
            </w:tabs>
            <w:rPr>
              <w:noProof/>
            </w:rPr>
          </w:pPr>
          <w:hyperlink w:anchor="_Toc162539509" w:history="1">
            <w:r w:rsidR="00B52F89" w:rsidRPr="006B7384">
              <w:rPr>
                <w:rStyle w:val="a7"/>
                <w:rFonts w:eastAsia="黑体"/>
                <w:noProof/>
              </w:rPr>
              <w:t xml:space="preserve">9.7 </w:t>
            </w:r>
            <w:r w:rsidR="00B52F89" w:rsidRPr="006B7384">
              <w:rPr>
                <w:rStyle w:val="a7"/>
                <w:rFonts w:eastAsia="黑体" w:hint="eastAsia"/>
                <w:noProof/>
              </w:rPr>
              <w:t>删除（形状维持）</w:t>
            </w:r>
            <w:r w:rsidR="00B52F89">
              <w:rPr>
                <w:noProof/>
                <w:webHidden/>
              </w:rPr>
              <w:tab/>
            </w:r>
            <w:r w:rsidR="00B52F89">
              <w:rPr>
                <w:noProof/>
                <w:webHidden/>
              </w:rPr>
              <w:fldChar w:fldCharType="begin"/>
            </w:r>
            <w:r w:rsidR="00B52F89">
              <w:rPr>
                <w:noProof/>
                <w:webHidden/>
              </w:rPr>
              <w:instrText xml:space="preserve"> PAGEREF _Toc162539509 \h </w:instrText>
            </w:r>
            <w:r w:rsidR="00B52F89">
              <w:rPr>
                <w:noProof/>
                <w:webHidden/>
              </w:rPr>
            </w:r>
            <w:r w:rsidR="00B52F89">
              <w:rPr>
                <w:noProof/>
                <w:webHidden/>
              </w:rPr>
              <w:fldChar w:fldCharType="separate"/>
            </w:r>
            <w:r w:rsidR="00B52F89">
              <w:rPr>
                <w:noProof/>
                <w:webHidden/>
              </w:rPr>
              <w:t>139</w:t>
            </w:r>
            <w:r w:rsidR="00B52F89">
              <w:rPr>
                <w:noProof/>
                <w:webHidden/>
              </w:rPr>
              <w:fldChar w:fldCharType="end"/>
            </w:r>
          </w:hyperlink>
        </w:p>
        <w:p w:rsidR="00B52F89" w:rsidRDefault="00D46447">
          <w:pPr>
            <w:pStyle w:val="20"/>
            <w:tabs>
              <w:tab w:val="right" w:leader="dot" w:pos="8296"/>
            </w:tabs>
            <w:rPr>
              <w:noProof/>
            </w:rPr>
          </w:pPr>
          <w:hyperlink w:anchor="_Toc162539510" w:history="1">
            <w:r w:rsidR="00B52F89" w:rsidRPr="006B7384">
              <w:rPr>
                <w:rStyle w:val="a7"/>
                <w:rFonts w:eastAsia="黑体"/>
                <w:noProof/>
              </w:rPr>
              <w:t xml:space="preserve">9.8 </w:t>
            </w:r>
            <w:r w:rsidR="00B52F89" w:rsidRPr="006B7384">
              <w:rPr>
                <w:rStyle w:val="a7"/>
                <w:rFonts w:eastAsia="黑体" w:hint="eastAsia"/>
                <w:noProof/>
              </w:rPr>
              <w:t>通用编辑</w:t>
            </w:r>
            <w:r w:rsidR="00B52F89">
              <w:rPr>
                <w:noProof/>
                <w:webHidden/>
              </w:rPr>
              <w:tab/>
            </w:r>
            <w:r w:rsidR="00B52F89">
              <w:rPr>
                <w:noProof/>
                <w:webHidden/>
              </w:rPr>
              <w:fldChar w:fldCharType="begin"/>
            </w:r>
            <w:r w:rsidR="00B52F89">
              <w:rPr>
                <w:noProof/>
                <w:webHidden/>
              </w:rPr>
              <w:instrText xml:space="preserve"> PAGEREF _Toc162539510 \h </w:instrText>
            </w:r>
            <w:r w:rsidR="00B52F89">
              <w:rPr>
                <w:noProof/>
                <w:webHidden/>
              </w:rPr>
            </w:r>
            <w:r w:rsidR="00B52F89">
              <w:rPr>
                <w:noProof/>
                <w:webHidden/>
              </w:rPr>
              <w:fldChar w:fldCharType="separate"/>
            </w:r>
            <w:r w:rsidR="00B52F89">
              <w:rPr>
                <w:noProof/>
                <w:webHidden/>
              </w:rPr>
              <w:t>139</w:t>
            </w:r>
            <w:r w:rsidR="00B52F89">
              <w:rPr>
                <w:noProof/>
                <w:webHidden/>
              </w:rPr>
              <w:fldChar w:fldCharType="end"/>
            </w:r>
          </w:hyperlink>
        </w:p>
        <w:p w:rsidR="00B52F89" w:rsidRDefault="00D46447">
          <w:pPr>
            <w:pStyle w:val="30"/>
            <w:tabs>
              <w:tab w:val="right" w:leader="dot" w:pos="8296"/>
            </w:tabs>
            <w:rPr>
              <w:noProof/>
            </w:rPr>
          </w:pPr>
          <w:hyperlink w:anchor="_Toc162539511" w:history="1">
            <w:r w:rsidR="00B52F89" w:rsidRPr="006B7384">
              <w:rPr>
                <w:rStyle w:val="a7"/>
                <w:noProof/>
              </w:rPr>
              <w:t xml:space="preserve">9.8.1 </w:t>
            </w:r>
            <w:r w:rsidR="00B52F89" w:rsidRPr="006B7384">
              <w:rPr>
                <w:rStyle w:val="a7"/>
                <w:rFonts w:hint="eastAsia"/>
                <w:noProof/>
              </w:rPr>
              <w:t>旋转</w:t>
            </w:r>
            <w:r w:rsidR="00B52F89">
              <w:rPr>
                <w:noProof/>
                <w:webHidden/>
              </w:rPr>
              <w:tab/>
            </w:r>
            <w:r w:rsidR="00B52F89">
              <w:rPr>
                <w:noProof/>
                <w:webHidden/>
              </w:rPr>
              <w:fldChar w:fldCharType="begin"/>
            </w:r>
            <w:r w:rsidR="00B52F89">
              <w:rPr>
                <w:noProof/>
                <w:webHidden/>
              </w:rPr>
              <w:instrText xml:space="preserve"> PAGEREF _Toc162539511 \h </w:instrText>
            </w:r>
            <w:r w:rsidR="00B52F89">
              <w:rPr>
                <w:noProof/>
                <w:webHidden/>
              </w:rPr>
            </w:r>
            <w:r w:rsidR="00B52F89">
              <w:rPr>
                <w:noProof/>
                <w:webHidden/>
              </w:rPr>
              <w:fldChar w:fldCharType="separate"/>
            </w:r>
            <w:r w:rsidR="00B52F89">
              <w:rPr>
                <w:noProof/>
                <w:webHidden/>
              </w:rPr>
              <w:t>139</w:t>
            </w:r>
            <w:r w:rsidR="00B52F89">
              <w:rPr>
                <w:noProof/>
                <w:webHidden/>
              </w:rPr>
              <w:fldChar w:fldCharType="end"/>
            </w:r>
          </w:hyperlink>
        </w:p>
        <w:p w:rsidR="00B52F89" w:rsidRDefault="00D46447">
          <w:pPr>
            <w:pStyle w:val="20"/>
            <w:tabs>
              <w:tab w:val="right" w:leader="dot" w:pos="8296"/>
            </w:tabs>
            <w:rPr>
              <w:noProof/>
            </w:rPr>
          </w:pPr>
          <w:hyperlink w:anchor="_Toc162539512" w:history="1">
            <w:r w:rsidR="00B52F89" w:rsidRPr="006B7384">
              <w:rPr>
                <w:rStyle w:val="a7"/>
                <w:rFonts w:eastAsia="黑体"/>
                <w:noProof/>
              </w:rPr>
              <w:t xml:space="preserve">9.9 </w:t>
            </w:r>
            <w:r w:rsidR="00B52F89" w:rsidRPr="006B7384">
              <w:rPr>
                <w:rStyle w:val="a7"/>
                <w:rFonts w:eastAsia="黑体" w:hint="eastAsia"/>
                <w:noProof/>
              </w:rPr>
              <w:t>打断</w:t>
            </w:r>
            <w:r w:rsidR="00B52F89">
              <w:rPr>
                <w:noProof/>
                <w:webHidden/>
              </w:rPr>
              <w:tab/>
            </w:r>
            <w:r w:rsidR="00B52F89">
              <w:rPr>
                <w:noProof/>
                <w:webHidden/>
              </w:rPr>
              <w:fldChar w:fldCharType="begin"/>
            </w:r>
            <w:r w:rsidR="00B52F89">
              <w:rPr>
                <w:noProof/>
                <w:webHidden/>
              </w:rPr>
              <w:instrText xml:space="preserve"> PAGEREF _Toc162539512 \h </w:instrText>
            </w:r>
            <w:r w:rsidR="00B52F89">
              <w:rPr>
                <w:noProof/>
                <w:webHidden/>
              </w:rPr>
            </w:r>
            <w:r w:rsidR="00B52F89">
              <w:rPr>
                <w:noProof/>
                <w:webHidden/>
              </w:rPr>
              <w:fldChar w:fldCharType="separate"/>
            </w:r>
            <w:r w:rsidR="00B52F89">
              <w:rPr>
                <w:noProof/>
                <w:webHidden/>
              </w:rPr>
              <w:t>140</w:t>
            </w:r>
            <w:r w:rsidR="00B52F89">
              <w:rPr>
                <w:noProof/>
                <w:webHidden/>
              </w:rPr>
              <w:fldChar w:fldCharType="end"/>
            </w:r>
          </w:hyperlink>
        </w:p>
        <w:p w:rsidR="00B52F89" w:rsidRDefault="00D46447">
          <w:pPr>
            <w:pStyle w:val="20"/>
            <w:tabs>
              <w:tab w:val="right" w:leader="dot" w:pos="8296"/>
            </w:tabs>
            <w:rPr>
              <w:noProof/>
            </w:rPr>
          </w:pPr>
          <w:hyperlink w:anchor="_Toc162539513" w:history="1">
            <w:r w:rsidR="00B52F89" w:rsidRPr="006B7384">
              <w:rPr>
                <w:rStyle w:val="a7"/>
                <w:rFonts w:eastAsia="黑体"/>
                <w:noProof/>
              </w:rPr>
              <w:t xml:space="preserve">9.10 </w:t>
            </w:r>
            <w:r w:rsidR="00B52F89" w:rsidRPr="006B7384">
              <w:rPr>
                <w:rStyle w:val="a7"/>
                <w:rFonts w:eastAsia="黑体" w:hint="eastAsia"/>
                <w:noProof/>
              </w:rPr>
              <w:t>延伸</w:t>
            </w:r>
            <w:r w:rsidR="00B52F89">
              <w:rPr>
                <w:noProof/>
                <w:webHidden/>
              </w:rPr>
              <w:tab/>
            </w:r>
            <w:r w:rsidR="00B52F89">
              <w:rPr>
                <w:noProof/>
                <w:webHidden/>
              </w:rPr>
              <w:fldChar w:fldCharType="begin"/>
            </w:r>
            <w:r w:rsidR="00B52F89">
              <w:rPr>
                <w:noProof/>
                <w:webHidden/>
              </w:rPr>
              <w:instrText xml:space="preserve"> PAGEREF _Toc162539513 \h </w:instrText>
            </w:r>
            <w:r w:rsidR="00B52F89">
              <w:rPr>
                <w:noProof/>
                <w:webHidden/>
              </w:rPr>
            </w:r>
            <w:r w:rsidR="00B52F89">
              <w:rPr>
                <w:noProof/>
                <w:webHidden/>
              </w:rPr>
              <w:fldChar w:fldCharType="separate"/>
            </w:r>
            <w:r w:rsidR="00B52F89">
              <w:rPr>
                <w:noProof/>
                <w:webHidden/>
              </w:rPr>
              <w:t>140</w:t>
            </w:r>
            <w:r w:rsidR="00B52F89">
              <w:rPr>
                <w:noProof/>
                <w:webHidden/>
              </w:rPr>
              <w:fldChar w:fldCharType="end"/>
            </w:r>
          </w:hyperlink>
        </w:p>
        <w:p w:rsidR="00B52F89" w:rsidRDefault="00D46447">
          <w:pPr>
            <w:pStyle w:val="20"/>
            <w:tabs>
              <w:tab w:val="right" w:leader="dot" w:pos="8296"/>
            </w:tabs>
            <w:rPr>
              <w:noProof/>
            </w:rPr>
          </w:pPr>
          <w:hyperlink w:anchor="_Toc162539514" w:history="1">
            <w:r w:rsidR="00B52F89" w:rsidRPr="006B7384">
              <w:rPr>
                <w:rStyle w:val="a7"/>
                <w:rFonts w:eastAsia="黑体"/>
                <w:noProof/>
              </w:rPr>
              <w:t xml:space="preserve">9.11 </w:t>
            </w:r>
            <w:r w:rsidR="00B52F89" w:rsidRPr="006B7384">
              <w:rPr>
                <w:rStyle w:val="a7"/>
                <w:rFonts w:eastAsia="黑体" w:hint="eastAsia"/>
                <w:noProof/>
              </w:rPr>
              <w:t>局部视图</w:t>
            </w:r>
            <w:r w:rsidR="00B52F89">
              <w:rPr>
                <w:noProof/>
                <w:webHidden/>
              </w:rPr>
              <w:tab/>
            </w:r>
            <w:r w:rsidR="00B52F89">
              <w:rPr>
                <w:noProof/>
                <w:webHidden/>
              </w:rPr>
              <w:fldChar w:fldCharType="begin"/>
            </w:r>
            <w:r w:rsidR="00B52F89">
              <w:rPr>
                <w:noProof/>
                <w:webHidden/>
              </w:rPr>
              <w:instrText xml:space="preserve"> PAGEREF _Toc162539514 \h </w:instrText>
            </w:r>
            <w:r w:rsidR="00B52F89">
              <w:rPr>
                <w:noProof/>
                <w:webHidden/>
              </w:rPr>
            </w:r>
            <w:r w:rsidR="00B52F89">
              <w:rPr>
                <w:noProof/>
                <w:webHidden/>
              </w:rPr>
              <w:fldChar w:fldCharType="separate"/>
            </w:r>
            <w:r w:rsidR="00B52F89">
              <w:rPr>
                <w:noProof/>
                <w:webHidden/>
              </w:rPr>
              <w:t>141</w:t>
            </w:r>
            <w:r w:rsidR="00B52F89">
              <w:rPr>
                <w:noProof/>
                <w:webHidden/>
              </w:rPr>
              <w:fldChar w:fldCharType="end"/>
            </w:r>
          </w:hyperlink>
        </w:p>
        <w:p w:rsidR="00B52F89" w:rsidRDefault="00D46447">
          <w:pPr>
            <w:pStyle w:val="20"/>
            <w:tabs>
              <w:tab w:val="right" w:leader="dot" w:pos="8296"/>
            </w:tabs>
            <w:rPr>
              <w:noProof/>
            </w:rPr>
          </w:pPr>
          <w:hyperlink w:anchor="_Toc162539515" w:history="1">
            <w:r w:rsidR="00B52F89" w:rsidRPr="006B7384">
              <w:rPr>
                <w:rStyle w:val="a7"/>
                <w:rFonts w:eastAsia="黑体"/>
                <w:noProof/>
              </w:rPr>
              <w:t xml:space="preserve">9.12 </w:t>
            </w:r>
            <w:r w:rsidR="00B52F89" w:rsidRPr="006B7384">
              <w:rPr>
                <w:rStyle w:val="a7"/>
                <w:rFonts w:eastAsia="黑体" w:hint="eastAsia"/>
                <w:noProof/>
              </w:rPr>
              <w:t>系统选择</w:t>
            </w:r>
            <w:r w:rsidR="00B52F89">
              <w:rPr>
                <w:noProof/>
                <w:webHidden/>
              </w:rPr>
              <w:tab/>
            </w:r>
            <w:r w:rsidR="00B52F89">
              <w:rPr>
                <w:noProof/>
                <w:webHidden/>
              </w:rPr>
              <w:fldChar w:fldCharType="begin"/>
            </w:r>
            <w:r w:rsidR="00B52F89">
              <w:rPr>
                <w:noProof/>
                <w:webHidden/>
              </w:rPr>
              <w:instrText xml:space="preserve"> PAGEREF _Toc162539515 \h </w:instrText>
            </w:r>
            <w:r w:rsidR="00B52F89">
              <w:rPr>
                <w:noProof/>
                <w:webHidden/>
              </w:rPr>
            </w:r>
            <w:r w:rsidR="00B52F89">
              <w:rPr>
                <w:noProof/>
                <w:webHidden/>
              </w:rPr>
              <w:fldChar w:fldCharType="separate"/>
            </w:r>
            <w:r w:rsidR="00B52F89">
              <w:rPr>
                <w:noProof/>
                <w:webHidden/>
              </w:rPr>
              <w:t>141</w:t>
            </w:r>
            <w:r w:rsidR="00B52F89">
              <w:rPr>
                <w:noProof/>
                <w:webHidden/>
              </w:rPr>
              <w:fldChar w:fldCharType="end"/>
            </w:r>
          </w:hyperlink>
        </w:p>
        <w:p w:rsidR="00B52F89" w:rsidRDefault="00D46447">
          <w:pPr>
            <w:pStyle w:val="30"/>
            <w:tabs>
              <w:tab w:val="right" w:leader="dot" w:pos="8296"/>
            </w:tabs>
            <w:rPr>
              <w:noProof/>
            </w:rPr>
          </w:pPr>
          <w:hyperlink w:anchor="_Toc162539516" w:history="1">
            <w:r w:rsidR="00B52F89" w:rsidRPr="006B7384">
              <w:rPr>
                <w:rStyle w:val="a7"/>
                <w:noProof/>
              </w:rPr>
              <w:t xml:space="preserve">9.12.1 </w:t>
            </w:r>
            <w:r w:rsidR="00B52F89" w:rsidRPr="006B7384">
              <w:rPr>
                <w:rStyle w:val="a7"/>
                <w:rFonts w:hint="eastAsia"/>
                <w:noProof/>
              </w:rPr>
              <w:t>系统选择</w:t>
            </w:r>
            <w:r w:rsidR="00B52F89">
              <w:rPr>
                <w:noProof/>
                <w:webHidden/>
              </w:rPr>
              <w:tab/>
            </w:r>
            <w:r w:rsidR="00B52F89">
              <w:rPr>
                <w:noProof/>
                <w:webHidden/>
              </w:rPr>
              <w:fldChar w:fldCharType="begin"/>
            </w:r>
            <w:r w:rsidR="00B52F89">
              <w:rPr>
                <w:noProof/>
                <w:webHidden/>
              </w:rPr>
              <w:instrText xml:space="preserve"> PAGEREF _Toc162539516 \h </w:instrText>
            </w:r>
            <w:r w:rsidR="00B52F89">
              <w:rPr>
                <w:noProof/>
                <w:webHidden/>
              </w:rPr>
            </w:r>
            <w:r w:rsidR="00B52F89">
              <w:rPr>
                <w:noProof/>
                <w:webHidden/>
              </w:rPr>
              <w:fldChar w:fldCharType="separate"/>
            </w:r>
            <w:r w:rsidR="00B52F89">
              <w:rPr>
                <w:noProof/>
                <w:webHidden/>
              </w:rPr>
              <w:t>141</w:t>
            </w:r>
            <w:r w:rsidR="00B52F89">
              <w:rPr>
                <w:noProof/>
                <w:webHidden/>
              </w:rPr>
              <w:fldChar w:fldCharType="end"/>
            </w:r>
          </w:hyperlink>
        </w:p>
        <w:p w:rsidR="00B52F89" w:rsidRDefault="00D46447">
          <w:pPr>
            <w:pStyle w:val="30"/>
            <w:tabs>
              <w:tab w:val="right" w:leader="dot" w:pos="8296"/>
            </w:tabs>
            <w:rPr>
              <w:noProof/>
            </w:rPr>
          </w:pPr>
          <w:hyperlink w:anchor="_Toc162539517" w:history="1">
            <w:r w:rsidR="00B52F89" w:rsidRPr="006B7384">
              <w:rPr>
                <w:rStyle w:val="a7"/>
                <w:noProof/>
              </w:rPr>
              <w:t xml:space="preserve">9.12.2 </w:t>
            </w:r>
            <w:r w:rsidR="00B52F89" w:rsidRPr="006B7384">
              <w:rPr>
                <w:rStyle w:val="a7"/>
                <w:rFonts w:hint="eastAsia"/>
                <w:noProof/>
              </w:rPr>
              <w:t>除支管</w:t>
            </w:r>
            <w:r w:rsidR="00B52F89">
              <w:rPr>
                <w:noProof/>
                <w:webHidden/>
              </w:rPr>
              <w:tab/>
            </w:r>
            <w:r w:rsidR="00B52F89">
              <w:rPr>
                <w:noProof/>
                <w:webHidden/>
              </w:rPr>
              <w:fldChar w:fldCharType="begin"/>
            </w:r>
            <w:r w:rsidR="00B52F89">
              <w:rPr>
                <w:noProof/>
                <w:webHidden/>
              </w:rPr>
              <w:instrText xml:space="preserve"> PAGEREF _Toc162539517 \h </w:instrText>
            </w:r>
            <w:r w:rsidR="00B52F89">
              <w:rPr>
                <w:noProof/>
                <w:webHidden/>
              </w:rPr>
            </w:r>
            <w:r w:rsidR="00B52F89">
              <w:rPr>
                <w:noProof/>
                <w:webHidden/>
              </w:rPr>
              <w:fldChar w:fldCharType="separate"/>
            </w:r>
            <w:r w:rsidR="00B52F89">
              <w:rPr>
                <w:noProof/>
                <w:webHidden/>
              </w:rPr>
              <w:t>142</w:t>
            </w:r>
            <w:r w:rsidR="00B52F89">
              <w:rPr>
                <w:noProof/>
                <w:webHidden/>
              </w:rPr>
              <w:fldChar w:fldCharType="end"/>
            </w:r>
          </w:hyperlink>
        </w:p>
        <w:p w:rsidR="00B52F89" w:rsidRDefault="00D46447">
          <w:pPr>
            <w:pStyle w:val="30"/>
            <w:tabs>
              <w:tab w:val="right" w:leader="dot" w:pos="8296"/>
            </w:tabs>
            <w:rPr>
              <w:noProof/>
            </w:rPr>
          </w:pPr>
          <w:hyperlink w:anchor="_Toc162539518" w:history="1">
            <w:r w:rsidR="00B52F89" w:rsidRPr="006B7384">
              <w:rPr>
                <w:rStyle w:val="a7"/>
                <w:noProof/>
              </w:rPr>
              <w:t xml:space="preserve">9.12.3 </w:t>
            </w:r>
            <w:r w:rsidR="00B52F89" w:rsidRPr="006B7384">
              <w:rPr>
                <w:rStyle w:val="a7"/>
                <w:rFonts w:hint="eastAsia"/>
                <w:noProof/>
              </w:rPr>
              <w:t>至设备器具末端</w:t>
            </w:r>
            <w:r w:rsidR="00B52F89">
              <w:rPr>
                <w:noProof/>
                <w:webHidden/>
              </w:rPr>
              <w:tab/>
            </w:r>
            <w:r w:rsidR="00B52F89">
              <w:rPr>
                <w:noProof/>
                <w:webHidden/>
              </w:rPr>
              <w:fldChar w:fldCharType="begin"/>
            </w:r>
            <w:r w:rsidR="00B52F89">
              <w:rPr>
                <w:noProof/>
                <w:webHidden/>
              </w:rPr>
              <w:instrText xml:space="preserve"> PAGEREF _Toc162539518 \h </w:instrText>
            </w:r>
            <w:r w:rsidR="00B52F89">
              <w:rPr>
                <w:noProof/>
                <w:webHidden/>
              </w:rPr>
            </w:r>
            <w:r w:rsidR="00B52F89">
              <w:rPr>
                <w:noProof/>
                <w:webHidden/>
              </w:rPr>
              <w:fldChar w:fldCharType="separate"/>
            </w:r>
            <w:r w:rsidR="00B52F89">
              <w:rPr>
                <w:noProof/>
                <w:webHidden/>
              </w:rPr>
              <w:t>142</w:t>
            </w:r>
            <w:r w:rsidR="00B52F89">
              <w:rPr>
                <w:noProof/>
                <w:webHidden/>
              </w:rPr>
              <w:fldChar w:fldCharType="end"/>
            </w:r>
          </w:hyperlink>
        </w:p>
        <w:p w:rsidR="00B52F89" w:rsidRDefault="00D46447">
          <w:pPr>
            <w:pStyle w:val="30"/>
            <w:tabs>
              <w:tab w:val="right" w:leader="dot" w:pos="8296"/>
            </w:tabs>
            <w:rPr>
              <w:noProof/>
            </w:rPr>
          </w:pPr>
          <w:hyperlink w:anchor="_Toc162539519" w:history="1">
            <w:r w:rsidR="00B52F89" w:rsidRPr="006B7384">
              <w:rPr>
                <w:rStyle w:val="a7"/>
                <w:noProof/>
              </w:rPr>
              <w:t xml:space="preserve">9.12.4 </w:t>
            </w:r>
            <w:r w:rsidR="00B52F89" w:rsidRPr="006B7384">
              <w:rPr>
                <w:rStyle w:val="a7"/>
                <w:rFonts w:hint="eastAsia"/>
                <w:noProof/>
              </w:rPr>
              <w:t>区间选择</w:t>
            </w:r>
            <w:r w:rsidR="00B52F89">
              <w:rPr>
                <w:noProof/>
                <w:webHidden/>
              </w:rPr>
              <w:tab/>
            </w:r>
            <w:r w:rsidR="00B52F89">
              <w:rPr>
                <w:noProof/>
                <w:webHidden/>
              </w:rPr>
              <w:fldChar w:fldCharType="begin"/>
            </w:r>
            <w:r w:rsidR="00B52F89">
              <w:rPr>
                <w:noProof/>
                <w:webHidden/>
              </w:rPr>
              <w:instrText xml:space="preserve"> PAGEREF _Toc162539519 \h </w:instrText>
            </w:r>
            <w:r w:rsidR="00B52F89">
              <w:rPr>
                <w:noProof/>
                <w:webHidden/>
              </w:rPr>
            </w:r>
            <w:r w:rsidR="00B52F89">
              <w:rPr>
                <w:noProof/>
                <w:webHidden/>
              </w:rPr>
              <w:fldChar w:fldCharType="separate"/>
            </w:r>
            <w:r w:rsidR="00B52F89">
              <w:rPr>
                <w:noProof/>
                <w:webHidden/>
              </w:rPr>
              <w:t>143</w:t>
            </w:r>
            <w:r w:rsidR="00B52F89">
              <w:rPr>
                <w:noProof/>
                <w:webHidden/>
              </w:rPr>
              <w:fldChar w:fldCharType="end"/>
            </w:r>
          </w:hyperlink>
        </w:p>
        <w:p w:rsidR="00B52F89" w:rsidRDefault="00D46447">
          <w:pPr>
            <w:pStyle w:val="30"/>
            <w:tabs>
              <w:tab w:val="right" w:leader="dot" w:pos="8296"/>
            </w:tabs>
            <w:rPr>
              <w:noProof/>
            </w:rPr>
          </w:pPr>
          <w:hyperlink w:anchor="_Toc162539520" w:history="1">
            <w:r w:rsidR="00B52F89" w:rsidRPr="006B7384">
              <w:rPr>
                <w:rStyle w:val="a7"/>
                <w:noProof/>
              </w:rPr>
              <w:t xml:space="preserve">9.12.5 </w:t>
            </w:r>
            <w:r w:rsidR="00B52F89" w:rsidRPr="006B7384">
              <w:rPr>
                <w:rStyle w:val="a7"/>
                <w:rFonts w:hint="eastAsia"/>
                <w:noProof/>
              </w:rPr>
              <w:t>限相同楼层</w:t>
            </w:r>
            <w:r w:rsidR="00B52F89">
              <w:rPr>
                <w:noProof/>
                <w:webHidden/>
              </w:rPr>
              <w:tab/>
            </w:r>
            <w:r w:rsidR="00B52F89">
              <w:rPr>
                <w:noProof/>
                <w:webHidden/>
              </w:rPr>
              <w:fldChar w:fldCharType="begin"/>
            </w:r>
            <w:r w:rsidR="00B52F89">
              <w:rPr>
                <w:noProof/>
                <w:webHidden/>
              </w:rPr>
              <w:instrText xml:space="preserve"> PAGEREF _Toc162539520 \h </w:instrText>
            </w:r>
            <w:r w:rsidR="00B52F89">
              <w:rPr>
                <w:noProof/>
                <w:webHidden/>
              </w:rPr>
            </w:r>
            <w:r w:rsidR="00B52F89">
              <w:rPr>
                <w:noProof/>
                <w:webHidden/>
              </w:rPr>
              <w:fldChar w:fldCharType="separate"/>
            </w:r>
            <w:r w:rsidR="00B52F89">
              <w:rPr>
                <w:noProof/>
                <w:webHidden/>
              </w:rPr>
              <w:t>143</w:t>
            </w:r>
            <w:r w:rsidR="00B52F89">
              <w:rPr>
                <w:noProof/>
                <w:webHidden/>
              </w:rPr>
              <w:fldChar w:fldCharType="end"/>
            </w:r>
          </w:hyperlink>
        </w:p>
        <w:p w:rsidR="00B52F89" w:rsidRDefault="00D46447">
          <w:pPr>
            <w:pStyle w:val="20"/>
            <w:tabs>
              <w:tab w:val="right" w:leader="dot" w:pos="8296"/>
            </w:tabs>
            <w:rPr>
              <w:noProof/>
            </w:rPr>
          </w:pPr>
          <w:hyperlink w:anchor="_Toc162539521" w:history="1">
            <w:r w:rsidR="00B52F89" w:rsidRPr="006B7384">
              <w:rPr>
                <w:rStyle w:val="a7"/>
                <w:rFonts w:eastAsia="黑体"/>
                <w:noProof/>
              </w:rPr>
              <w:t xml:space="preserve">9.13 </w:t>
            </w:r>
            <w:r w:rsidR="00B52F89" w:rsidRPr="006B7384">
              <w:rPr>
                <w:rStyle w:val="a7"/>
                <w:rFonts w:eastAsia="黑体" w:hint="eastAsia"/>
                <w:noProof/>
              </w:rPr>
              <w:t>选项</w:t>
            </w:r>
            <w:r w:rsidR="00B52F89">
              <w:rPr>
                <w:noProof/>
                <w:webHidden/>
              </w:rPr>
              <w:tab/>
            </w:r>
            <w:r w:rsidR="00B52F89">
              <w:rPr>
                <w:noProof/>
                <w:webHidden/>
              </w:rPr>
              <w:fldChar w:fldCharType="begin"/>
            </w:r>
            <w:r w:rsidR="00B52F89">
              <w:rPr>
                <w:noProof/>
                <w:webHidden/>
              </w:rPr>
              <w:instrText xml:space="preserve"> PAGEREF _Toc162539521 \h </w:instrText>
            </w:r>
            <w:r w:rsidR="00B52F89">
              <w:rPr>
                <w:noProof/>
                <w:webHidden/>
              </w:rPr>
            </w:r>
            <w:r w:rsidR="00B52F89">
              <w:rPr>
                <w:noProof/>
                <w:webHidden/>
              </w:rPr>
              <w:fldChar w:fldCharType="separate"/>
            </w:r>
            <w:r w:rsidR="00B52F89">
              <w:rPr>
                <w:noProof/>
                <w:webHidden/>
              </w:rPr>
              <w:t>144</w:t>
            </w:r>
            <w:r w:rsidR="00B52F89">
              <w:rPr>
                <w:noProof/>
                <w:webHidden/>
              </w:rPr>
              <w:fldChar w:fldCharType="end"/>
            </w:r>
          </w:hyperlink>
        </w:p>
        <w:p w:rsidR="00B52F89" w:rsidRDefault="00D46447">
          <w:pPr>
            <w:pStyle w:val="30"/>
            <w:tabs>
              <w:tab w:val="right" w:leader="dot" w:pos="8296"/>
            </w:tabs>
            <w:rPr>
              <w:noProof/>
            </w:rPr>
          </w:pPr>
          <w:hyperlink w:anchor="_Toc162539522" w:history="1">
            <w:r w:rsidR="00B52F89" w:rsidRPr="006B7384">
              <w:rPr>
                <w:rStyle w:val="a7"/>
                <w:noProof/>
              </w:rPr>
              <w:t xml:space="preserve">9.13.1 </w:t>
            </w:r>
            <w:r w:rsidR="00B52F89" w:rsidRPr="006B7384">
              <w:rPr>
                <w:rStyle w:val="a7"/>
                <w:rFonts w:hint="eastAsia"/>
                <w:noProof/>
              </w:rPr>
              <w:t>全选</w:t>
            </w:r>
            <w:r w:rsidR="00B52F89">
              <w:rPr>
                <w:noProof/>
                <w:webHidden/>
              </w:rPr>
              <w:tab/>
            </w:r>
            <w:r w:rsidR="00B52F89">
              <w:rPr>
                <w:noProof/>
                <w:webHidden/>
              </w:rPr>
              <w:fldChar w:fldCharType="begin"/>
            </w:r>
            <w:r w:rsidR="00B52F89">
              <w:rPr>
                <w:noProof/>
                <w:webHidden/>
              </w:rPr>
              <w:instrText xml:space="preserve"> PAGEREF _Toc162539522 \h </w:instrText>
            </w:r>
            <w:r w:rsidR="00B52F89">
              <w:rPr>
                <w:noProof/>
                <w:webHidden/>
              </w:rPr>
            </w:r>
            <w:r w:rsidR="00B52F89">
              <w:rPr>
                <w:noProof/>
                <w:webHidden/>
              </w:rPr>
              <w:fldChar w:fldCharType="separate"/>
            </w:r>
            <w:r w:rsidR="00B52F89">
              <w:rPr>
                <w:noProof/>
                <w:webHidden/>
              </w:rPr>
              <w:t>144</w:t>
            </w:r>
            <w:r w:rsidR="00B52F89">
              <w:rPr>
                <w:noProof/>
                <w:webHidden/>
              </w:rPr>
              <w:fldChar w:fldCharType="end"/>
            </w:r>
          </w:hyperlink>
        </w:p>
        <w:p w:rsidR="00B52F89" w:rsidRDefault="00D46447">
          <w:pPr>
            <w:pStyle w:val="30"/>
            <w:tabs>
              <w:tab w:val="right" w:leader="dot" w:pos="8296"/>
            </w:tabs>
            <w:rPr>
              <w:noProof/>
            </w:rPr>
          </w:pPr>
          <w:hyperlink w:anchor="_Toc162539523" w:history="1">
            <w:r w:rsidR="00B52F89" w:rsidRPr="006B7384">
              <w:rPr>
                <w:rStyle w:val="a7"/>
                <w:noProof/>
              </w:rPr>
              <w:t xml:space="preserve">9.13.2 </w:t>
            </w:r>
            <w:r w:rsidR="00B52F89" w:rsidRPr="006B7384">
              <w:rPr>
                <w:rStyle w:val="a7"/>
                <w:rFonts w:hint="eastAsia"/>
                <w:noProof/>
              </w:rPr>
              <w:t>扩展</w:t>
            </w:r>
            <w:r w:rsidR="00B52F89">
              <w:rPr>
                <w:noProof/>
                <w:webHidden/>
              </w:rPr>
              <w:tab/>
            </w:r>
            <w:r w:rsidR="00B52F89">
              <w:rPr>
                <w:noProof/>
                <w:webHidden/>
              </w:rPr>
              <w:fldChar w:fldCharType="begin"/>
            </w:r>
            <w:r w:rsidR="00B52F89">
              <w:rPr>
                <w:noProof/>
                <w:webHidden/>
              </w:rPr>
              <w:instrText xml:space="preserve"> PAGEREF _Toc162539523 \h </w:instrText>
            </w:r>
            <w:r w:rsidR="00B52F89">
              <w:rPr>
                <w:noProof/>
                <w:webHidden/>
              </w:rPr>
            </w:r>
            <w:r w:rsidR="00B52F89">
              <w:rPr>
                <w:noProof/>
                <w:webHidden/>
              </w:rPr>
              <w:fldChar w:fldCharType="separate"/>
            </w:r>
            <w:r w:rsidR="00B52F89">
              <w:rPr>
                <w:noProof/>
                <w:webHidden/>
              </w:rPr>
              <w:t>144</w:t>
            </w:r>
            <w:r w:rsidR="00B52F89">
              <w:rPr>
                <w:noProof/>
                <w:webHidden/>
              </w:rPr>
              <w:fldChar w:fldCharType="end"/>
            </w:r>
          </w:hyperlink>
        </w:p>
        <w:p w:rsidR="00B52F89" w:rsidRDefault="00D46447">
          <w:pPr>
            <w:pStyle w:val="30"/>
            <w:tabs>
              <w:tab w:val="right" w:leader="dot" w:pos="8296"/>
            </w:tabs>
            <w:rPr>
              <w:noProof/>
            </w:rPr>
          </w:pPr>
          <w:hyperlink w:anchor="_Toc162539524" w:history="1">
            <w:r w:rsidR="00B52F89" w:rsidRPr="006B7384">
              <w:rPr>
                <w:rStyle w:val="a7"/>
                <w:noProof/>
              </w:rPr>
              <w:t xml:space="preserve">9.13.3 </w:t>
            </w:r>
            <w:r w:rsidR="00B52F89" w:rsidRPr="006B7384">
              <w:rPr>
                <w:rStyle w:val="a7"/>
                <w:rFonts w:hint="eastAsia"/>
                <w:noProof/>
              </w:rPr>
              <w:t>筛选</w:t>
            </w:r>
            <w:r w:rsidR="00B52F89">
              <w:rPr>
                <w:noProof/>
                <w:webHidden/>
              </w:rPr>
              <w:tab/>
            </w:r>
            <w:r w:rsidR="00B52F89">
              <w:rPr>
                <w:noProof/>
                <w:webHidden/>
              </w:rPr>
              <w:fldChar w:fldCharType="begin"/>
            </w:r>
            <w:r w:rsidR="00B52F89">
              <w:rPr>
                <w:noProof/>
                <w:webHidden/>
              </w:rPr>
              <w:instrText xml:space="preserve"> PAGEREF _Toc162539524 \h </w:instrText>
            </w:r>
            <w:r w:rsidR="00B52F89">
              <w:rPr>
                <w:noProof/>
                <w:webHidden/>
              </w:rPr>
            </w:r>
            <w:r w:rsidR="00B52F89">
              <w:rPr>
                <w:noProof/>
                <w:webHidden/>
              </w:rPr>
              <w:fldChar w:fldCharType="separate"/>
            </w:r>
            <w:r w:rsidR="00B52F89">
              <w:rPr>
                <w:noProof/>
                <w:webHidden/>
              </w:rPr>
              <w:t>146</w:t>
            </w:r>
            <w:r w:rsidR="00B52F89">
              <w:rPr>
                <w:noProof/>
                <w:webHidden/>
              </w:rPr>
              <w:fldChar w:fldCharType="end"/>
            </w:r>
          </w:hyperlink>
        </w:p>
        <w:p w:rsidR="00B52F89" w:rsidRDefault="00D46447">
          <w:pPr>
            <w:pStyle w:val="30"/>
            <w:tabs>
              <w:tab w:val="right" w:leader="dot" w:pos="8296"/>
            </w:tabs>
            <w:rPr>
              <w:noProof/>
            </w:rPr>
          </w:pPr>
          <w:hyperlink w:anchor="_Toc162539525" w:history="1">
            <w:r w:rsidR="00B52F89" w:rsidRPr="006B7384">
              <w:rPr>
                <w:rStyle w:val="a7"/>
                <w:noProof/>
              </w:rPr>
              <w:t xml:space="preserve">9.13.4 </w:t>
            </w:r>
            <w:r w:rsidR="00B52F89" w:rsidRPr="006B7384">
              <w:rPr>
                <w:rStyle w:val="a7"/>
                <w:rFonts w:hint="eastAsia"/>
                <w:noProof/>
              </w:rPr>
              <w:t>反选</w:t>
            </w:r>
            <w:r w:rsidR="00B52F89">
              <w:rPr>
                <w:noProof/>
                <w:webHidden/>
              </w:rPr>
              <w:tab/>
            </w:r>
            <w:r w:rsidR="00B52F89">
              <w:rPr>
                <w:noProof/>
                <w:webHidden/>
              </w:rPr>
              <w:fldChar w:fldCharType="begin"/>
            </w:r>
            <w:r w:rsidR="00B52F89">
              <w:rPr>
                <w:noProof/>
                <w:webHidden/>
              </w:rPr>
              <w:instrText xml:space="preserve"> PAGEREF _Toc162539525 \h </w:instrText>
            </w:r>
            <w:r w:rsidR="00B52F89">
              <w:rPr>
                <w:noProof/>
                <w:webHidden/>
              </w:rPr>
            </w:r>
            <w:r w:rsidR="00B52F89">
              <w:rPr>
                <w:noProof/>
                <w:webHidden/>
              </w:rPr>
              <w:fldChar w:fldCharType="separate"/>
            </w:r>
            <w:r w:rsidR="00B52F89">
              <w:rPr>
                <w:noProof/>
                <w:webHidden/>
              </w:rPr>
              <w:t>147</w:t>
            </w:r>
            <w:r w:rsidR="00B52F89">
              <w:rPr>
                <w:noProof/>
                <w:webHidden/>
              </w:rPr>
              <w:fldChar w:fldCharType="end"/>
            </w:r>
          </w:hyperlink>
        </w:p>
        <w:p w:rsidR="00B52F89" w:rsidRDefault="00D46447">
          <w:pPr>
            <w:pStyle w:val="30"/>
            <w:tabs>
              <w:tab w:val="right" w:leader="dot" w:pos="8296"/>
            </w:tabs>
            <w:rPr>
              <w:noProof/>
            </w:rPr>
          </w:pPr>
          <w:hyperlink w:anchor="_Toc162539526" w:history="1">
            <w:r w:rsidR="00B52F89" w:rsidRPr="006B7384">
              <w:rPr>
                <w:rStyle w:val="a7"/>
                <w:noProof/>
              </w:rPr>
              <w:t xml:space="preserve">9.13.5 </w:t>
            </w:r>
            <w:r w:rsidR="00B52F89" w:rsidRPr="006B7384">
              <w:rPr>
                <w:rStyle w:val="a7"/>
                <w:rFonts w:hint="eastAsia"/>
                <w:noProof/>
              </w:rPr>
              <w:t>上次选择</w:t>
            </w:r>
            <w:r w:rsidR="00B52F89">
              <w:rPr>
                <w:noProof/>
                <w:webHidden/>
              </w:rPr>
              <w:tab/>
            </w:r>
            <w:r w:rsidR="00B52F89">
              <w:rPr>
                <w:noProof/>
                <w:webHidden/>
              </w:rPr>
              <w:fldChar w:fldCharType="begin"/>
            </w:r>
            <w:r w:rsidR="00B52F89">
              <w:rPr>
                <w:noProof/>
                <w:webHidden/>
              </w:rPr>
              <w:instrText xml:space="preserve"> PAGEREF _Toc162539526 \h </w:instrText>
            </w:r>
            <w:r w:rsidR="00B52F89">
              <w:rPr>
                <w:noProof/>
                <w:webHidden/>
              </w:rPr>
            </w:r>
            <w:r w:rsidR="00B52F89">
              <w:rPr>
                <w:noProof/>
                <w:webHidden/>
              </w:rPr>
              <w:fldChar w:fldCharType="separate"/>
            </w:r>
            <w:r w:rsidR="00B52F89">
              <w:rPr>
                <w:noProof/>
                <w:webHidden/>
              </w:rPr>
              <w:t>148</w:t>
            </w:r>
            <w:r w:rsidR="00B52F89">
              <w:rPr>
                <w:noProof/>
                <w:webHidden/>
              </w:rPr>
              <w:fldChar w:fldCharType="end"/>
            </w:r>
          </w:hyperlink>
        </w:p>
        <w:p w:rsidR="00B52F89" w:rsidRDefault="00D46447">
          <w:pPr>
            <w:pStyle w:val="30"/>
            <w:tabs>
              <w:tab w:val="right" w:leader="dot" w:pos="8296"/>
            </w:tabs>
            <w:rPr>
              <w:noProof/>
            </w:rPr>
          </w:pPr>
          <w:hyperlink w:anchor="_Toc162539527" w:history="1">
            <w:r w:rsidR="00B52F89" w:rsidRPr="006B7384">
              <w:rPr>
                <w:rStyle w:val="a7"/>
                <w:noProof/>
              </w:rPr>
              <w:t xml:space="preserve">9.13.6 </w:t>
            </w:r>
            <w:r w:rsidR="00B52F89" w:rsidRPr="006B7384">
              <w:rPr>
                <w:rStyle w:val="a7"/>
                <w:rFonts w:hint="eastAsia"/>
                <w:noProof/>
              </w:rPr>
              <w:t>将轴线变成可选</w:t>
            </w:r>
            <w:r w:rsidR="00B52F89">
              <w:rPr>
                <w:noProof/>
                <w:webHidden/>
              </w:rPr>
              <w:tab/>
            </w:r>
            <w:r w:rsidR="00B52F89">
              <w:rPr>
                <w:noProof/>
                <w:webHidden/>
              </w:rPr>
              <w:fldChar w:fldCharType="begin"/>
            </w:r>
            <w:r w:rsidR="00B52F89">
              <w:rPr>
                <w:noProof/>
                <w:webHidden/>
              </w:rPr>
              <w:instrText xml:space="preserve"> PAGEREF _Toc162539527 \h </w:instrText>
            </w:r>
            <w:r w:rsidR="00B52F89">
              <w:rPr>
                <w:noProof/>
                <w:webHidden/>
              </w:rPr>
            </w:r>
            <w:r w:rsidR="00B52F89">
              <w:rPr>
                <w:noProof/>
                <w:webHidden/>
              </w:rPr>
              <w:fldChar w:fldCharType="separate"/>
            </w:r>
            <w:r w:rsidR="00B52F89">
              <w:rPr>
                <w:noProof/>
                <w:webHidden/>
              </w:rPr>
              <w:t>148</w:t>
            </w:r>
            <w:r w:rsidR="00B52F89">
              <w:rPr>
                <w:noProof/>
                <w:webHidden/>
              </w:rPr>
              <w:fldChar w:fldCharType="end"/>
            </w:r>
          </w:hyperlink>
        </w:p>
        <w:p w:rsidR="00B52F89" w:rsidRDefault="00B52F89">
          <w:r>
            <w:rPr>
              <w:b/>
              <w:bCs/>
              <w:lang w:val="zh-CN"/>
            </w:rPr>
            <w:fldChar w:fldCharType="end"/>
          </w:r>
        </w:p>
      </w:sdtContent>
    </w:sdt>
    <w:p w:rsidR="00B175FC" w:rsidRDefault="00B175FC">
      <w:pPr>
        <w:widowControl/>
        <w:jc w:val="left"/>
        <w:rPr>
          <w:rFonts w:eastAsia="黑体"/>
          <w:b/>
          <w:color w:val="000000"/>
          <w:sz w:val="36"/>
        </w:rPr>
      </w:pPr>
    </w:p>
    <w:p w:rsidR="00B175FC" w:rsidRDefault="00B175FC">
      <w:pPr>
        <w:widowControl/>
        <w:jc w:val="left"/>
        <w:rPr>
          <w:rFonts w:eastAsia="黑体"/>
          <w:b/>
          <w:color w:val="000000"/>
          <w:sz w:val="36"/>
        </w:rPr>
      </w:pPr>
      <w:r>
        <w:rPr>
          <w:rFonts w:eastAsia="黑体"/>
          <w:b/>
          <w:color w:val="000000"/>
          <w:sz w:val="36"/>
        </w:rPr>
        <w:br w:type="page"/>
      </w:r>
    </w:p>
    <w:p w:rsidR="00FD4B6F" w:rsidRDefault="00FD4B6F" w:rsidP="00FD4B6F">
      <w:pPr>
        <w:ind w:firstLineChars="200" w:firstLine="420"/>
      </w:pPr>
      <w:r>
        <w:lastRenderedPageBreak/>
        <w:t>盈建科</w:t>
      </w:r>
      <w:r w:rsidR="00D71EAE">
        <w:rPr>
          <w:rFonts w:hint="eastAsia"/>
        </w:rPr>
        <w:t>暖通</w:t>
      </w:r>
      <w:r>
        <w:t>BIM</w:t>
      </w:r>
      <w:r>
        <w:t>设计软件是基于自主研发的</w:t>
      </w:r>
      <w:r>
        <w:t>BIMFire</w:t>
      </w:r>
      <w:r>
        <w:t>平台，针对于中国市场的</w:t>
      </w:r>
      <w:r w:rsidR="00D71EAE">
        <w:rPr>
          <w:rFonts w:hint="eastAsia"/>
        </w:rPr>
        <w:t>暖通</w:t>
      </w:r>
      <w:r>
        <w:t>规范与设计习惯，所打造的一系列三维的</w:t>
      </w:r>
      <w:r>
        <w:t>BIM</w:t>
      </w:r>
      <w:r>
        <w:t>正向设计软件。平台的核心技术是基于约束求解的参数化组件，满足设计师自由设计、灵活建模、批量布置、自动连接、智能出图、实时校审等需求。</w:t>
      </w:r>
    </w:p>
    <w:p w:rsidR="00FD4B6F" w:rsidRDefault="00FD4B6F" w:rsidP="00FD4B6F">
      <w:pPr>
        <w:ind w:firstLineChars="200" w:firstLine="420"/>
      </w:pPr>
      <w:r>
        <w:t>软件的四大核心是：高效率，兼容设计师惯用软件的界面交互风格，</w:t>
      </w:r>
      <w:r>
        <w:t>“</w:t>
      </w:r>
      <w:r>
        <w:t>零</w:t>
      </w:r>
      <w:r>
        <w:t>”</w:t>
      </w:r>
      <w:r>
        <w:t>学习成本的上手使用；高质量，以数据驱动实现二三维的联动，实现图模一致和自动化的实时校审；数字化，是模型也是图纸，多格式数据的兼容与转换；多专业，基于同一平台底层数据无缝衔接，快照机制实现数据版本的变更处理。</w:t>
      </w:r>
    </w:p>
    <w:p w:rsidR="00FD4B6F" w:rsidRPr="003D7F30" w:rsidRDefault="00FD4B6F" w:rsidP="00FD4B6F">
      <w:pPr>
        <w:ind w:firstLineChars="200" w:firstLine="420"/>
      </w:pPr>
      <w:r>
        <w:rPr>
          <w:rFonts w:hint="eastAsia"/>
        </w:rPr>
        <w:t>软件交互契合设计师的使用习惯，可与盈建科结构</w:t>
      </w:r>
      <w:r>
        <w:rPr>
          <w:rFonts w:hint="eastAsia"/>
        </w:rPr>
        <w:t>BIM</w:t>
      </w:r>
      <w:r>
        <w:rPr>
          <w:rFonts w:hint="eastAsia"/>
        </w:rPr>
        <w:t>设计软件、盈建科机电</w:t>
      </w:r>
      <w:r>
        <w:rPr>
          <w:rFonts w:hint="eastAsia"/>
        </w:rPr>
        <w:t>BIM</w:t>
      </w:r>
      <w:r>
        <w:rPr>
          <w:rFonts w:hint="eastAsia"/>
        </w:rPr>
        <w:t>系列软件配合使用，实现构件级的协同设计，</w:t>
      </w:r>
      <w:r w:rsidR="00D71EAE">
        <w:rPr>
          <w:rFonts w:hint="eastAsia"/>
        </w:rPr>
        <w:t>达到</w:t>
      </w:r>
      <w:r w:rsidRPr="00576770">
        <w:rPr>
          <w:rFonts w:hint="eastAsia"/>
        </w:rPr>
        <w:t>各专业间的高效协作。</w:t>
      </w:r>
    </w:p>
    <w:p w:rsidR="00335226" w:rsidRPr="00FD4B6F" w:rsidRDefault="00335226">
      <w:pPr>
        <w:widowControl/>
        <w:jc w:val="left"/>
      </w:pPr>
    </w:p>
    <w:p w:rsidR="00FD4B6F" w:rsidRPr="001D3957" w:rsidRDefault="00FD4B6F" w:rsidP="001D3957">
      <w:pPr>
        <w:pStyle w:val="1"/>
        <w:spacing w:line="480" w:lineRule="auto"/>
        <w:rPr>
          <w:rFonts w:eastAsia="黑体"/>
        </w:rPr>
      </w:pPr>
      <w:bookmarkStart w:id="21" w:name="_Toc162539392"/>
      <w:r w:rsidRPr="001D3957">
        <w:rPr>
          <w:rFonts w:eastAsia="黑体" w:hint="eastAsia"/>
        </w:rPr>
        <w:t>第一章</w:t>
      </w:r>
      <w:r w:rsidR="009C4FD3" w:rsidRPr="001D3957">
        <w:rPr>
          <w:rFonts w:eastAsia="黑体" w:hint="eastAsia"/>
        </w:rPr>
        <w:t xml:space="preserve"> </w:t>
      </w:r>
      <w:r w:rsidRPr="001D3957">
        <w:rPr>
          <w:rFonts w:eastAsia="黑体"/>
        </w:rPr>
        <w:t>界面介绍</w:t>
      </w:r>
      <w:bookmarkEnd w:id="21"/>
    </w:p>
    <w:p w:rsidR="009C4FD3" w:rsidRPr="001D3957" w:rsidRDefault="009C4FD3" w:rsidP="001D3957">
      <w:pPr>
        <w:pStyle w:val="2"/>
        <w:spacing w:before="40" w:after="40" w:line="360" w:lineRule="auto"/>
        <w:rPr>
          <w:rFonts w:eastAsia="黑体"/>
          <w:sz w:val="28"/>
        </w:rPr>
      </w:pPr>
      <w:bookmarkStart w:id="22" w:name="_Toc162539393"/>
      <w:r w:rsidRPr="001D3957">
        <w:rPr>
          <w:rFonts w:eastAsia="黑体" w:hint="eastAsia"/>
          <w:sz w:val="28"/>
        </w:rPr>
        <w:t>1</w:t>
      </w:r>
      <w:r w:rsidRPr="001D3957">
        <w:rPr>
          <w:rFonts w:eastAsia="黑体"/>
          <w:sz w:val="28"/>
        </w:rPr>
        <w:t xml:space="preserve">.1 </w:t>
      </w:r>
      <w:r w:rsidRPr="001D3957">
        <w:rPr>
          <w:rFonts w:eastAsia="黑体"/>
          <w:sz w:val="28"/>
        </w:rPr>
        <w:t>启动界面</w:t>
      </w:r>
      <w:bookmarkEnd w:id="22"/>
    </w:p>
    <w:p w:rsidR="009C4FD3" w:rsidRDefault="009C4FD3" w:rsidP="009C4FD3">
      <w:pPr>
        <w:ind w:firstLineChars="200" w:firstLine="420"/>
      </w:pPr>
      <w:r>
        <w:t>双击启动图标</w:t>
      </w:r>
      <w:r>
        <w:rPr>
          <w:noProof/>
        </w:rPr>
        <w:drawing>
          <wp:inline distT="0" distB="0" distL="0" distR="0" wp14:anchorId="2D4F043F" wp14:editId="0189E96A">
            <wp:extent cx="580952" cy="68571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952" cy="685714"/>
                    </a:xfrm>
                    <a:prstGeom prst="rect">
                      <a:avLst/>
                    </a:prstGeom>
                  </pic:spPr>
                </pic:pic>
              </a:graphicData>
            </a:graphic>
          </wp:inline>
        </w:drawing>
      </w:r>
      <w:r>
        <w:t>，弹出如下启动界面：</w:t>
      </w:r>
    </w:p>
    <w:p w:rsidR="009164DC" w:rsidRDefault="009164DC" w:rsidP="00FD4B6F">
      <w:r>
        <w:rPr>
          <w:noProof/>
        </w:rPr>
        <w:drawing>
          <wp:inline distT="0" distB="0" distL="0" distR="0" wp14:anchorId="7A8C2133" wp14:editId="06DB3AEE">
            <wp:extent cx="5274310" cy="3284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84220"/>
                    </a:xfrm>
                    <a:prstGeom prst="rect">
                      <a:avLst/>
                    </a:prstGeom>
                  </pic:spPr>
                </pic:pic>
              </a:graphicData>
            </a:graphic>
          </wp:inline>
        </w:drawing>
      </w:r>
    </w:p>
    <w:p w:rsidR="00FD4B6F" w:rsidRDefault="00FD4B6F" w:rsidP="00FD4B6F">
      <w:r>
        <w:rPr>
          <w:rFonts w:hint="eastAsia"/>
        </w:rPr>
        <w:t>0</w:t>
      </w:r>
      <w:r>
        <w:t>1</w:t>
      </w:r>
      <w:r>
        <w:t>产品列表：切换选择</w:t>
      </w:r>
      <w:r>
        <w:t>BIM</w:t>
      </w:r>
      <w:r>
        <w:t>平台下的各个产品模块</w:t>
      </w:r>
    </w:p>
    <w:p w:rsidR="00FD4B6F" w:rsidRDefault="00FD4B6F" w:rsidP="00FD4B6F">
      <w:r>
        <w:rPr>
          <w:rFonts w:hint="eastAsia"/>
        </w:rPr>
        <w:t>0</w:t>
      </w:r>
      <w:r>
        <w:t>2</w:t>
      </w:r>
      <w:r>
        <w:t>云账号：登录盈建科账号</w:t>
      </w:r>
    </w:p>
    <w:p w:rsidR="00FD4B6F" w:rsidRDefault="00FD4B6F" w:rsidP="00FD4B6F">
      <w:r>
        <w:rPr>
          <w:rFonts w:hint="eastAsia"/>
        </w:rPr>
        <w:t>0</w:t>
      </w:r>
      <w:r>
        <w:t>3</w:t>
      </w:r>
      <w:r>
        <w:t>历史管理：对最近新建或打开的项目进行预览和管理</w:t>
      </w:r>
    </w:p>
    <w:p w:rsidR="00FD4B6F" w:rsidRDefault="00FD4B6F" w:rsidP="00FD4B6F">
      <w:r>
        <w:rPr>
          <w:rFonts w:hint="eastAsia"/>
        </w:rPr>
        <w:t>0</w:t>
      </w:r>
      <w:r>
        <w:t>4</w:t>
      </w:r>
      <w:r>
        <w:t>在线升级：对软件进行快速升级，同步至最新版本</w:t>
      </w:r>
    </w:p>
    <w:p w:rsidR="00FD4B6F" w:rsidRDefault="00FD4B6F" w:rsidP="00FD4B6F">
      <w:r>
        <w:rPr>
          <w:rFonts w:hint="eastAsia"/>
        </w:rPr>
        <w:t>0</w:t>
      </w:r>
      <w:r>
        <w:t>5</w:t>
      </w:r>
      <w:r>
        <w:t>资讯：展示盈建科最新的动态和产品等信息</w:t>
      </w:r>
    </w:p>
    <w:p w:rsidR="009164DC" w:rsidRDefault="009164DC" w:rsidP="009C4FD3">
      <w:pPr>
        <w:ind w:firstLine="420"/>
      </w:pPr>
      <w:r>
        <w:t>在产品中选择【暖通</w:t>
      </w:r>
      <w:r>
        <w:rPr>
          <w:rFonts w:hint="eastAsia"/>
        </w:rPr>
        <w:t>B</w:t>
      </w:r>
      <w:r>
        <w:t>IM</w:t>
      </w:r>
      <w:r>
        <w:t>设计软件】，单机【新建】，设置新建工程位置与工程名称，保存后，进入暖通</w:t>
      </w:r>
      <w:r>
        <w:rPr>
          <w:rFonts w:hint="eastAsia"/>
        </w:rPr>
        <w:t>B</w:t>
      </w:r>
      <w:r>
        <w:t>IM</w:t>
      </w:r>
      <w:r>
        <w:t>设计软件。</w:t>
      </w:r>
    </w:p>
    <w:p w:rsidR="009C4FD3" w:rsidRDefault="00703C63" w:rsidP="00703C63">
      <w:r>
        <w:rPr>
          <w:noProof/>
        </w:rPr>
        <w:lastRenderedPageBreak/>
        <w:drawing>
          <wp:inline distT="0" distB="0" distL="0" distR="0">
            <wp:extent cx="5274310" cy="2856918"/>
            <wp:effectExtent l="0" t="0" r="2540" b="635"/>
            <wp:docPr id="5" name="图片 5" descr="C:\Users\10351\AppData\Local\Temp\SNAGHTML13ec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3ec177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56918"/>
                    </a:xfrm>
                    <a:prstGeom prst="rect">
                      <a:avLst/>
                    </a:prstGeom>
                    <a:noFill/>
                    <a:ln>
                      <a:noFill/>
                    </a:ln>
                  </pic:spPr>
                </pic:pic>
              </a:graphicData>
            </a:graphic>
          </wp:inline>
        </w:drawing>
      </w:r>
    </w:p>
    <w:p w:rsidR="00703C63" w:rsidRDefault="00703C63" w:rsidP="009C4FD3">
      <w:pPr>
        <w:ind w:firstLine="420"/>
      </w:pPr>
      <w:r>
        <w:rPr>
          <w:rFonts w:hint="eastAsia"/>
        </w:rPr>
        <w:t>软件默认打开三维视图。界面采用</w:t>
      </w:r>
      <w:r>
        <w:rPr>
          <w:rFonts w:hint="eastAsia"/>
        </w:rPr>
        <w:t>R</w:t>
      </w:r>
      <w:r>
        <w:t>ibbon</w:t>
      </w:r>
      <w:r>
        <w:t>风格。菜单栏中，靠左的部分为暖通专业的命令，靠右侧的部分为三维查看操作、辅助绘制操作和过滤选择相关命令。</w:t>
      </w:r>
    </w:p>
    <w:p w:rsidR="00703C63" w:rsidRDefault="00703C63" w:rsidP="009C4FD3">
      <w:pPr>
        <w:ind w:firstLine="420"/>
      </w:pPr>
      <w:r>
        <w:t>菜单栏下方左侧，是项目浏览器与属性栏。项目浏览器管理当前工程所有视图类型，双击可调起对应视图；</w:t>
      </w:r>
    </w:p>
    <w:p w:rsidR="00703C63" w:rsidRDefault="00703C63" w:rsidP="0021037C">
      <w:pPr>
        <w:ind w:firstLineChars="200" w:firstLine="420"/>
        <w:jc w:val="center"/>
      </w:pPr>
      <w:r>
        <w:rPr>
          <w:noProof/>
        </w:rPr>
        <w:drawing>
          <wp:inline distT="0" distB="0" distL="0" distR="0" wp14:anchorId="397ED67C" wp14:editId="52A026C6">
            <wp:extent cx="2295525" cy="4397533"/>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0591" cy="4426395"/>
                    </a:xfrm>
                    <a:prstGeom prst="rect">
                      <a:avLst/>
                    </a:prstGeom>
                  </pic:spPr>
                </pic:pic>
              </a:graphicData>
            </a:graphic>
          </wp:inline>
        </w:drawing>
      </w:r>
    </w:p>
    <w:p w:rsidR="009C4FD3" w:rsidRDefault="00703C63" w:rsidP="009C4FD3">
      <w:pPr>
        <w:ind w:firstLine="420"/>
      </w:pPr>
      <w:r>
        <w:t>属性栏可以查看当前选中对象的属性信息。其中的【对象管理】可以按系统类型或者模型对象控制当前视图的颜色与显隐。通过套用【视图样板】，可以更便捷的设置视图的颜色</w:t>
      </w:r>
      <w:r>
        <w:lastRenderedPageBreak/>
        <w:t>与显隐。视图范围可以控制当前视图的竖向可见范围。</w:t>
      </w:r>
    </w:p>
    <w:p w:rsidR="00703C63" w:rsidRDefault="0012636B" w:rsidP="009C4FD3">
      <w:pPr>
        <w:ind w:firstLine="420"/>
      </w:pPr>
      <w:r>
        <w:t>软件最下方中间，是命令行。如果知道命令名称，可以直接输入调用命令。每次执行过的命令，也会在此处显示。</w:t>
      </w:r>
    </w:p>
    <w:p w:rsidR="0012636B" w:rsidRDefault="0012636B" w:rsidP="00886513">
      <w:r>
        <w:rPr>
          <w:noProof/>
        </w:rPr>
        <w:drawing>
          <wp:inline distT="0" distB="0" distL="0" distR="0" wp14:anchorId="2F2BF792" wp14:editId="26E9C253">
            <wp:extent cx="5274310" cy="6381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638175"/>
                    </a:xfrm>
                    <a:prstGeom prst="rect">
                      <a:avLst/>
                    </a:prstGeom>
                  </pic:spPr>
                </pic:pic>
              </a:graphicData>
            </a:graphic>
          </wp:inline>
        </w:drawing>
      </w:r>
    </w:p>
    <w:p w:rsidR="0012636B" w:rsidRDefault="0012636B" w:rsidP="00886513">
      <w:pPr>
        <w:ind w:firstLineChars="200" w:firstLine="420"/>
      </w:pPr>
      <w:r>
        <w:t>命令行右侧，是软件的的通用菜单栏。列出通用的菜单命令，如模型裁剪与裁剪恢复、视窗选择、</w:t>
      </w:r>
      <w:r>
        <w:t xml:space="preserve"> </w:t>
      </w:r>
      <w:r>
        <w:t>缩放显示、实体线框图切换、楼层组装、单线显示，另外还针对不同模块放置该模块常</w:t>
      </w:r>
      <w:r>
        <w:t xml:space="preserve"> </w:t>
      </w:r>
      <w:r>
        <w:t>用的、通用的菜单，随着主菜单的切换这类模块通用菜单自动变换；</w:t>
      </w:r>
      <w:r>
        <w:rPr>
          <w:noProof/>
        </w:rPr>
        <w:drawing>
          <wp:inline distT="0" distB="0" distL="0" distR="0" wp14:anchorId="2346F171" wp14:editId="2DD4C696">
            <wp:extent cx="5274310" cy="4254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5450"/>
                    </a:xfrm>
                    <a:prstGeom prst="rect">
                      <a:avLst/>
                    </a:prstGeom>
                  </pic:spPr>
                </pic:pic>
              </a:graphicData>
            </a:graphic>
          </wp:inline>
        </w:drawing>
      </w:r>
    </w:p>
    <w:p w:rsidR="00F76C0B" w:rsidRDefault="00886513" w:rsidP="00886513">
      <w:pPr>
        <w:ind w:firstLineChars="200" w:firstLine="420"/>
      </w:pPr>
      <w:r>
        <w:t>最下一行的状态及设置栏：其左侧是当前光标所在位置的</w:t>
      </w:r>
      <w:r>
        <w:t xml:space="preserve"> X</w:t>
      </w:r>
      <w:r>
        <w:t>、</w:t>
      </w:r>
      <w:r>
        <w:t>Y</w:t>
      </w:r>
      <w:r>
        <w:t>、</w:t>
      </w:r>
      <w:r>
        <w:t xml:space="preserve">Z </w:t>
      </w:r>
      <w:r>
        <w:t>坐标，然后是几</w:t>
      </w:r>
      <w:r>
        <w:t xml:space="preserve"> </w:t>
      </w:r>
      <w:r>
        <w:t>个绘图辅助工具设置按钮。</w:t>
      </w:r>
    </w:p>
    <w:p w:rsidR="00D833CE" w:rsidRDefault="00D833CE" w:rsidP="00886513">
      <w:pPr>
        <w:ind w:firstLineChars="200" w:firstLine="420"/>
      </w:pPr>
      <w:r>
        <w:rPr>
          <w:noProof/>
        </w:rPr>
        <w:drawing>
          <wp:inline distT="0" distB="0" distL="0" distR="0" wp14:anchorId="6F1B6383" wp14:editId="1FAA656A">
            <wp:extent cx="3561905" cy="247619"/>
            <wp:effectExtent l="0" t="0" r="635" b="63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1905" cy="247619"/>
                    </a:xfrm>
                    <a:prstGeom prst="rect">
                      <a:avLst/>
                    </a:prstGeom>
                  </pic:spPr>
                </pic:pic>
              </a:graphicData>
            </a:graphic>
          </wp:inline>
        </w:drawing>
      </w:r>
    </w:p>
    <w:p w:rsidR="00F76C0B" w:rsidRDefault="00F76C0B">
      <w:pPr>
        <w:widowControl/>
        <w:jc w:val="left"/>
      </w:pPr>
      <w:r>
        <w:br w:type="page"/>
      </w:r>
    </w:p>
    <w:p w:rsidR="00F76C0B" w:rsidRPr="00320C6F" w:rsidRDefault="00F76C0B" w:rsidP="00F76C0B">
      <w:pPr>
        <w:pStyle w:val="1"/>
        <w:spacing w:line="480" w:lineRule="auto"/>
        <w:rPr>
          <w:rFonts w:eastAsia="黑体"/>
        </w:rPr>
      </w:pPr>
      <w:bookmarkStart w:id="23" w:name="_Toc162539394"/>
      <w:r w:rsidRPr="00320C6F">
        <w:rPr>
          <w:rFonts w:eastAsia="黑体"/>
        </w:rPr>
        <w:lastRenderedPageBreak/>
        <w:t>第</w:t>
      </w:r>
      <w:r>
        <w:rPr>
          <w:rFonts w:eastAsia="黑体" w:hint="eastAsia"/>
        </w:rPr>
        <w:t>二</w:t>
      </w:r>
      <w:r w:rsidRPr="00320C6F">
        <w:rPr>
          <w:rFonts w:eastAsia="黑体" w:hint="eastAsia"/>
        </w:rPr>
        <w:t>章</w:t>
      </w:r>
      <w:r w:rsidRPr="00320C6F">
        <w:rPr>
          <w:rFonts w:eastAsia="黑体" w:hint="eastAsia"/>
        </w:rPr>
        <w:t xml:space="preserve"> </w:t>
      </w:r>
      <w:r w:rsidRPr="00320C6F">
        <w:rPr>
          <w:rFonts w:eastAsia="黑体" w:hint="eastAsia"/>
        </w:rPr>
        <w:t>通用</w:t>
      </w:r>
      <w:bookmarkEnd w:id="23"/>
    </w:p>
    <w:p w:rsidR="00F76C0B" w:rsidRPr="00320C6F" w:rsidRDefault="00F76C0B" w:rsidP="00F76C0B">
      <w:pPr>
        <w:pStyle w:val="2"/>
        <w:spacing w:before="40" w:after="40" w:line="360" w:lineRule="auto"/>
        <w:rPr>
          <w:rFonts w:eastAsia="黑体"/>
          <w:sz w:val="28"/>
        </w:rPr>
      </w:pPr>
      <w:bookmarkStart w:id="24" w:name="_Toc162539395"/>
      <w:r w:rsidRPr="00320C6F">
        <w:rPr>
          <w:rFonts w:eastAsia="黑体"/>
          <w:sz w:val="28"/>
        </w:rPr>
        <w:t>2.1</w:t>
      </w:r>
      <w:r w:rsidRPr="00320C6F">
        <w:rPr>
          <w:rFonts w:eastAsia="黑体" w:hint="eastAsia"/>
          <w:sz w:val="28"/>
        </w:rPr>
        <w:t xml:space="preserve"> </w:t>
      </w:r>
      <w:r w:rsidRPr="00320C6F">
        <w:rPr>
          <w:rFonts w:eastAsia="黑体" w:hint="eastAsia"/>
          <w:sz w:val="28"/>
        </w:rPr>
        <w:t>设置</w:t>
      </w:r>
      <w:bookmarkEnd w:id="24"/>
    </w:p>
    <w:p w:rsidR="00F76C0B" w:rsidRPr="00320C6F" w:rsidRDefault="00F76C0B" w:rsidP="00F76C0B">
      <w:pPr>
        <w:spacing w:line="288" w:lineRule="auto"/>
        <w:ind w:firstLineChars="200" w:firstLine="420"/>
      </w:pPr>
      <w:r w:rsidRPr="00320C6F">
        <w:rPr>
          <w:rFonts w:hint="eastAsia"/>
        </w:rPr>
        <w:t>设置中包含当前工程所有的前置设置项目，在命令中可完成平面表达相关设置、快捷键、视图样板设置、默认标注样式。</w:t>
      </w:r>
    </w:p>
    <w:p w:rsidR="00F76C0B" w:rsidRPr="00F76C0B" w:rsidRDefault="00F76C0B" w:rsidP="00F76C0B">
      <w:pPr>
        <w:pStyle w:val="3"/>
        <w:spacing w:before="40" w:after="40" w:line="288" w:lineRule="auto"/>
        <w:rPr>
          <w:sz w:val="24"/>
        </w:rPr>
      </w:pPr>
      <w:bookmarkStart w:id="25" w:name="_Toc162539396"/>
      <w:r w:rsidRPr="00F76C0B">
        <w:rPr>
          <w:sz w:val="24"/>
        </w:rPr>
        <w:t>2.1.1</w:t>
      </w:r>
      <w:r w:rsidRPr="00F76C0B">
        <w:rPr>
          <w:rFonts w:hint="eastAsia"/>
          <w:sz w:val="24"/>
        </w:rPr>
        <w:t xml:space="preserve"> </w:t>
      </w:r>
      <w:r w:rsidRPr="00F76C0B">
        <w:rPr>
          <w:rFonts w:hint="eastAsia"/>
          <w:sz w:val="24"/>
        </w:rPr>
        <w:t>一般设置</w:t>
      </w:r>
      <w:bookmarkEnd w:id="25"/>
    </w:p>
    <w:p w:rsidR="00F76C0B" w:rsidRPr="00320C6F" w:rsidRDefault="00F76C0B" w:rsidP="00F76C0B">
      <w:pPr>
        <w:spacing w:line="288" w:lineRule="auto"/>
        <w:ind w:firstLineChars="200" w:firstLine="420"/>
      </w:pPr>
      <w:r w:rsidRPr="00320C6F">
        <w:rPr>
          <w:rFonts w:hint="eastAsia"/>
        </w:rPr>
        <w:t>属于</w:t>
      </w:r>
      <w:r w:rsidRPr="00320C6F">
        <w:t>设置命令的第一个</w:t>
      </w:r>
      <w:r w:rsidRPr="00320C6F">
        <w:t>table</w:t>
      </w:r>
      <w:r w:rsidRPr="00320C6F">
        <w:t>页。</w:t>
      </w:r>
    </w:p>
    <w:p w:rsidR="00F76C0B" w:rsidRDefault="00F76C0B" w:rsidP="00F76C0B">
      <w:pPr>
        <w:pStyle w:val="a5"/>
        <w:spacing w:beforeLines="0" w:afterLines="0"/>
        <w:ind w:firstLineChars="200" w:firstLine="420"/>
        <w:jc w:val="both"/>
        <w:rPr>
          <w:rFonts w:eastAsia="宋体"/>
          <w:b w:val="0"/>
          <w:color w:val="auto"/>
          <w:kern w:val="0"/>
          <w:sz w:val="21"/>
          <w:szCs w:val="20"/>
        </w:rPr>
      </w:pPr>
      <w:r w:rsidRPr="008F59C7">
        <w:rPr>
          <w:rFonts w:eastAsia="宋体"/>
          <w:b w:val="0"/>
          <w:noProof/>
          <w:color w:val="auto"/>
          <w:kern w:val="0"/>
          <w:sz w:val="21"/>
          <w:szCs w:val="20"/>
        </w:rPr>
        <w:drawing>
          <wp:inline distT="0" distB="0" distL="0" distR="0" wp14:anchorId="186FDB7F" wp14:editId="164461D8">
            <wp:extent cx="5274310" cy="3877310"/>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77310"/>
                    </a:xfrm>
                    <a:prstGeom prst="rect">
                      <a:avLst/>
                    </a:prstGeom>
                  </pic:spPr>
                </pic:pic>
              </a:graphicData>
            </a:graphic>
          </wp:inline>
        </w:drawing>
      </w:r>
    </w:p>
    <w:p w:rsidR="00F76C0B" w:rsidRDefault="00F76C0B" w:rsidP="00F76C0B">
      <w:pPr>
        <w:pStyle w:val="a6"/>
        <w:numPr>
          <w:ilvl w:val="0"/>
          <w:numId w:val="2"/>
        </w:numPr>
        <w:spacing w:line="288" w:lineRule="auto"/>
        <w:ind w:firstLineChars="0"/>
      </w:pPr>
      <w:r w:rsidRPr="00320C6F">
        <w:t>显示设置</w:t>
      </w:r>
    </w:p>
    <w:p w:rsidR="00F76C0B" w:rsidRPr="00320C6F" w:rsidRDefault="00F76C0B" w:rsidP="00F76C0B">
      <w:pPr>
        <w:pStyle w:val="a6"/>
        <w:spacing w:line="288" w:lineRule="auto"/>
        <w:ind w:left="840" w:firstLineChars="0" w:firstLine="0"/>
      </w:pPr>
      <w:r w:rsidRPr="00320C6F">
        <w:rPr>
          <w:rFonts w:hint="eastAsia"/>
        </w:rPr>
        <w:t>1</w:t>
      </w:r>
      <w:r w:rsidRPr="00320C6F">
        <w:rPr>
          <w:rFonts w:hint="eastAsia"/>
        </w:rPr>
        <w:t>、</w:t>
      </w:r>
      <w:r w:rsidRPr="00320C6F">
        <w:t>可以控制当前工程的视图背景色。选择勾选</w:t>
      </w:r>
      <w:r w:rsidRPr="00320C6F">
        <w:t>“</w:t>
      </w:r>
      <w:r w:rsidRPr="00320C6F">
        <w:t>纸张以黑色显示</w:t>
      </w:r>
      <w:r w:rsidRPr="00320C6F">
        <w:t>”</w:t>
      </w:r>
      <w:r w:rsidRPr="00320C6F">
        <w:t>，下方给出各种颜色在黑底色上的显示状态</w:t>
      </w:r>
    </w:p>
    <w:p w:rsidR="00F76C0B" w:rsidRDefault="00F76C0B" w:rsidP="00F76C0B">
      <w:pPr>
        <w:pStyle w:val="a5"/>
        <w:spacing w:beforeLines="0" w:afterLines="0"/>
        <w:ind w:left="840"/>
        <w:jc w:val="both"/>
        <w:rPr>
          <w:rFonts w:eastAsia="宋体"/>
          <w:b w:val="0"/>
          <w:color w:val="auto"/>
          <w:kern w:val="0"/>
          <w:sz w:val="21"/>
          <w:szCs w:val="20"/>
        </w:rPr>
      </w:pPr>
      <w:r>
        <w:rPr>
          <w:noProof/>
        </w:rPr>
        <w:lastRenderedPageBreak/>
        <w:drawing>
          <wp:inline distT="0" distB="0" distL="0" distR="0" wp14:anchorId="586A529D" wp14:editId="01F04541">
            <wp:extent cx="5274310" cy="26111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11120"/>
                    </a:xfrm>
                    <a:prstGeom prst="rect">
                      <a:avLst/>
                    </a:prstGeom>
                  </pic:spPr>
                </pic:pic>
              </a:graphicData>
            </a:graphic>
          </wp:inline>
        </w:drawing>
      </w:r>
    </w:p>
    <w:p w:rsidR="00F76C0B" w:rsidRPr="00320C6F" w:rsidRDefault="00F76C0B" w:rsidP="00F76C0B">
      <w:pPr>
        <w:pStyle w:val="a6"/>
        <w:spacing w:line="288" w:lineRule="auto"/>
        <w:ind w:left="840" w:firstLineChars="0" w:firstLine="0"/>
      </w:pPr>
      <w:r w:rsidRPr="00320C6F">
        <w:t>下方可以设置亮度数值，颜色在此处也会有所响应</w:t>
      </w:r>
    </w:p>
    <w:p w:rsidR="00F76C0B" w:rsidRPr="00320C6F" w:rsidRDefault="00F76C0B" w:rsidP="00F76C0B">
      <w:pPr>
        <w:pStyle w:val="a6"/>
        <w:spacing w:line="288" w:lineRule="auto"/>
        <w:ind w:left="840" w:firstLineChars="0" w:firstLine="0"/>
      </w:pPr>
      <w:r w:rsidRPr="00320C6F">
        <w:rPr>
          <w:rFonts w:hint="eastAsia"/>
        </w:rPr>
        <w:t>2</w:t>
      </w:r>
      <w:r w:rsidRPr="00320C6F">
        <w:rPr>
          <w:rFonts w:hint="eastAsia"/>
        </w:rPr>
        <w:t>、线宽的显隐在此处勾选控制。</w:t>
      </w:r>
    </w:p>
    <w:p w:rsidR="00F76C0B" w:rsidRPr="00320C6F" w:rsidRDefault="00F76C0B" w:rsidP="00F76C0B">
      <w:pPr>
        <w:pStyle w:val="a6"/>
        <w:spacing w:line="288" w:lineRule="auto"/>
        <w:ind w:left="840" w:firstLineChars="0" w:firstLine="0"/>
      </w:pPr>
      <w:r w:rsidRPr="00320C6F">
        <w:rPr>
          <w:rFonts w:hint="eastAsia"/>
        </w:rPr>
        <w:t>3</w:t>
      </w:r>
      <w:r w:rsidRPr="00320C6F">
        <w:rPr>
          <w:rFonts w:hint="eastAsia"/>
        </w:rPr>
        <w:t>、遇到曲线时，绘图可以设置其精度，根据需要调整。精细度越高，在复杂弧线较多的情况下，显示需要花费更多的时间。</w:t>
      </w:r>
    </w:p>
    <w:p w:rsidR="00F76C0B" w:rsidRPr="00320C6F" w:rsidRDefault="00F76C0B" w:rsidP="00F76C0B">
      <w:pPr>
        <w:pStyle w:val="a6"/>
        <w:numPr>
          <w:ilvl w:val="0"/>
          <w:numId w:val="2"/>
        </w:numPr>
        <w:spacing w:line="288" w:lineRule="auto"/>
        <w:ind w:firstLineChars="0"/>
      </w:pPr>
      <w:r w:rsidRPr="00320C6F">
        <w:t>线型管理</w:t>
      </w:r>
    </w:p>
    <w:p w:rsidR="00F76C0B" w:rsidRPr="00320C6F" w:rsidRDefault="00F76C0B" w:rsidP="00F76C0B">
      <w:pPr>
        <w:pStyle w:val="a6"/>
        <w:spacing w:line="288" w:lineRule="auto"/>
        <w:ind w:left="840" w:firstLineChars="0" w:firstLine="0"/>
      </w:pPr>
      <w:r w:rsidRPr="00320C6F">
        <w:t>展示当前工程中的所有线型</w:t>
      </w:r>
    </w:p>
    <w:p w:rsidR="00F76C0B" w:rsidRDefault="00F76C0B" w:rsidP="00F76C0B">
      <w:pPr>
        <w:pStyle w:val="a5"/>
        <w:spacing w:beforeLines="0" w:afterLines="0"/>
        <w:ind w:left="840"/>
        <w:jc w:val="both"/>
        <w:rPr>
          <w:rFonts w:eastAsia="宋体"/>
          <w:b w:val="0"/>
          <w:color w:val="auto"/>
          <w:kern w:val="0"/>
          <w:sz w:val="21"/>
          <w:szCs w:val="20"/>
        </w:rPr>
      </w:pPr>
      <w:r>
        <w:rPr>
          <w:noProof/>
        </w:rPr>
        <w:drawing>
          <wp:inline distT="0" distB="0" distL="0" distR="0" wp14:anchorId="799D7785" wp14:editId="28FF3044">
            <wp:extent cx="5274310" cy="75438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54380"/>
                    </a:xfrm>
                    <a:prstGeom prst="rect">
                      <a:avLst/>
                    </a:prstGeom>
                  </pic:spPr>
                </pic:pic>
              </a:graphicData>
            </a:graphic>
          </wp:inline>
        </w:drawing>
      </w:r>
    </w:p>
    <w:p w:rsidR="00F76C0B" w:rsidRPr="00320C6F" w:rsidRDefault="00F76C0B" w:rsidP="00F76C0B">
      <w:pPr>
        <w:pStyle w:val="a6"/>
        <w:numPr>
          <w:ilvl w:val="0"/>
          <w:numId w:val="2"/>
        </w:numPr>
        <w:spacing w:line="288" w:lineRule="auto"/>
        <w:ind w:firstLineChars="0"/>
      </w:pPr>
      <w:r w:rsidRPr="00320C6F">
        <w:t>文字样式</w:t>
      </w:r>
    </w:p>
    <w:p w:rsidR="00F76C0B" w:rsidRDefault="00F76C0B" w:rsidP="00F76C0B">
      <w:pPr>
        <w:pStyle w:val="a6"/>
        <w:spacing w:line="288" w:lineRule="auto"/>
        <w:ind w:left="840" w:firstLineChars="0" w:firstLine="0"/>
      </w:pPr>
      <w:r w:rsidRPr="00320C6F">
        <w:t>展示当前工程中的文字样式。可以设置中文与西文字体以及字高、行间距、宽高比的参数。</w:t>
      </w:r>
    </w:p>
    <w:p w:rsidR="00F76C0B" w:rsidRPr="00320C6F" w:rsidRDefault="001D3957" w:rsidP="00F76C0B">
      <w:pPr>
        <w:pStyle w:val="a6"/>
        <w:spacing w:line="288" w:lineRule="auto"/>
        <w:ind w:left="840" w:firstLineChars="0" w:firstLine="0"/>
      </w:pPr>
      <w:r>
        <w:rPr>
          <w:noProof/>
        </w:rPr>
        <w:lastRenderedPageBreak/>
        <w:drawing>
          <wp:inline distT="0" distB="0" distL="0" distR="0" wp14:anchorId="1DC004B7" wp14:editId="15104EBA">
            <wp:extent cx="3695700" cy="3293026"/>
            <wp:effectExtent l="0" t="0" r="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3564" cy="3300033"/>
                    </a:xfrm>
                    <a:prstGeom prst="rect">
                      <a:avLst/>
                    </a:prstGeom>
                  </pic:spPr>
                </pic:pic>
              </a:graphicData>
            </a:graphic>
          </wp:inline>
        </w:drawing>
      </w:r>
    </w:p>
    <w:p w:rsidR="00F76C0B" w:rsidRPr="00320C6F" w:rsidRDefault="00F76C0B" w:rsidP="00F76C0B">
      <w:pPr>
        <w:pStyle w:val="a6"/>
        <w:numPr>
          <w:ilvl w:val="0"/>
          <w:numId w:val="2"/>
        </w:numPr>
        <w:spacing w:line="288" w:lineRule="auto"/>
        <w:ind w:firstLineChars="0"/>
      </w:pPr>
      <w:r w:rsidRPr="00320C6F">
        <w:t>快捷键</w:t>
      </w:r>
    </w:p>
    <w:p w:rsidR="00F76C0B" w:rsidRPr="00320C6F" w:rsidRDefault="00F76C0B" w:rsidP="00F76C0B">
      <w:pPr>
        <w:pStyle w:val="a6"/>
        <w:spacing w:line="288" w:lineRule="auto"/>
        <w:ind w:left="840" w:firstLineChars="0" w:firstLine="0"/>
      </w:pPr>
      <w:r>
        <w:t>设置软件命令对应的</w:t>
      </w:r>
      <w:r w:rsidRPr="00320C6F">
        <w:t>快捷键。快捷键由热键与普通键组合，短命令为纯普通按键组合。</w:t>
      </w:r>
    </w:p>
    <w:p w:rsidR="00F76C0B" w:rsidRDefault="00F76C0B" w:rsidP="00F76C0B">
      <w:pPr>
        <w:pStyle w:val="a5"/>
        <w:spacing w:beforeLines="0" w:afterLines="0"/>
        <w:ind w:left="840"/>
        <w:jc w:val="both"/>
        <w:rPr>
          <w:noProof/>
        </w:rPr>
      </w:pPr>
      <w:r>
        <w:rPr>
          <w:noProof/>
        </w:rPr>
        <w:drawing>
          <wp:inline distT="0" distB="0" distL="0" distR="0" wp14:anchorId="577D21E1" wp14:editId="76899CBC">
            <wp:extent cx="5274310" cy="41268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126865"/>
                    </a:xfrm>
                    <a:prstGeom prst="rect">
                      <a:avLst/>
                    </a:prstGeom>
                  </pic:spPr>
                </pic:pic>
              </a:graphicData>
            </a:graphic>
          </wp:inline>
        </w:drawing>
      </w:r>
    </w:p>
    <w:p w:rsidR="00F76C0B" w:rsidRPr="00320C6F" w:rsidRDefault="00F76C0B" w:rsidP="00F76C0B">
      <w:pPr>
        <w:pStyle w:val="a5"/>
        <w:spacing w:beforeLines="0" w:afterLines="0"/>
        <w:ind w:left="840"/>
        <w:jc w:val="both"/>
        <w:rPr>
          <w:rFonts w:asciiTheme="minorHAnsi" w:eastAsiaTheme="minorEastAsia" w:hAnsiTheme="minorHAnsi" w:cstheme="minorBidi"/>
          <w:b w:val="0"/>
          <w:color w:val="auto"/>
          <w:sz w:val="21"/>
        </w:rPr>
      </w:pPr>
      <w:r w:rsidRPr="00320C6F">
        <w:rPr>
          <w:rFonts w:asciiTheme="minorHAnsi" w:eastAsiaTheme="minorEastAsia" w:hAnsiTheme="minorHAnsi" w:cstheme="minorBidi" w:hint="eastAsia"/>
          <w:b w:val="0"/>
          <w:color w:val="auto"/>
          <w:sz w:val="21"/>
        </w:rPr>
        <w:t>点击“编辑”可弹出快捷键编辑对话框</w:t>
      </w:r>
    </w:p>
    <w:p w:rsidR="00F76C0B" w:rsidRDefault="00F76C0B" w:rsidP="00F76C0B">
      <w:pPr>
        <w:pStyle w:val="a5"/>
        <w:spacing w:beforeLines="0" w:afterLines="0"/>
        <w:ind w:left="840"/>
        <w:jc w:val="both"/>
        <w:rPr>
          <w:rFonts w:eastAsia="宋体"/>
          <w:b w:val="0"/>
          <w:color w:val="auto"/>
          <w:kern w:val="0"/>
          <w:sz w:val="21"/>
          <w:szCs w:val="20"/>
        </w:rPr>
      </w:pPr>
      <w:r>
        <w:rPr>
          <w:noProof/>
        </w:rPr>
        <w:lastRenderedPageBreak/>
        <w:drawing>
          <wp:inline distT="0" distB="0" distL="0" distR="0" wp14:anchorId="184EDCFF" wp14:editId="2480F07D">
            <wp:extent cx="4780952" cy="436190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0952" cy="4361905"/>
                    </a:xfrm>
                    <a:prstGeom prst="rect">
                      <a:avLst/>
                    </a:prstGeom>
                  </pic:spPr>
                </pic:pic>
              </a:graphicData>
            </a:graphic>
          </wp:inline>
        </w:drawing>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【标签组】展示当前软件名称</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【标签】菜单名称选择</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【子面板】菜单内命令组的名称</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【快捷执行方式】热键组合快捷键设置。左侧是</w:t>
      </w:r>
      <w:r>
        <w:rPr>
          <w:rFonts w:asciiTheme="minorHAnsi" w:eastAsiaTheme="minorEastAsia" w:hAnsiTheme="minorHAnsi" w:cstheme="minorBidi" w:hint="eastAsia"/>
          <w:b w:val="0"/>
          <w:color w:val="auto"/>
          <w:sz w:val="21"/>
        </w:rPr>
        <w:t>3</w:t>
      </w:r>
      <w:r>
        <w:rPr>
          <w:rFonts w:asciiTheme="minorHAnsi" w:eastAsiaTheme="minorEastAsia" w:hAnsiTheme="minorHAnsi" w:cstheme="minorBidi" w:hint="eastAsia"/>
          <w:b w:val="0"/>
          <w:color w:val="auto"/>
          <w:sz w:val="21"/>
        </w:rPr>
        <w:t>个常用热键，</w:t>
      </w:r>
      <w:r>
        <w:rPr>
          <w:rFonts w:asciiTheme="minorHAnsi" w:eastAsiaTheme="minorEastAsia" w:hAnsiTheme="minorHAnsi" w:cstheme="minorBidi" w:hint="eastAsia"/>
          <w:b w:val="0"/>
          <w:color w:val="auto"/>
          <w:sz w:val="21"/>
        </w:rPr>
        <w:t>ctrl</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alt</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shitf</w:t>
      </w:r>
      <w:r>
        <w:rPr>
          <w:rFonts w:asciiTheme="minorHAnsi" w:eastAsiaTheme="minorEastAsia" w:hAnsiTheme="minorHAnsi" w:cstheme="minorBidi" w:hint="eastAsia"/>
          <w:b w:val="0"/>
          <w:color w:val="auto"/>
          <w:sz w:val="21"/>
        </w:rPr>
        <w:t>，右侧下拉是</w:t>
      </w:r>
      <w:r>
        <w:rPr>
          <w:rFonts w:asciiTheme="minorHAnsi" w:eastAsiaTheme="minorEastAsia" w:hAnsiTheme="minorHAnsi" w:cstheme="minorBidi" w:hint="eastAsia"/>
          <w:b w:val="0"/>
          <w:color w:val="auto"/>
          <w:sz w:val="21"/>
        </w:rPr>
        <w:t>2</w:t>
      </w:r>
      <w:r>
        <w:rPr>
          <w:rFonts w:asciiTheme="minorHAnsi" w:eastAsiaTheme="minorEastAsia" w:hAnsiTheme="minorHAnsi" w:cstheme="minorBidi"/>
          <w:b w:val="0"/>
          <w:color w:val="auto"/>
          <w:sz w:val="21"/>
        </w:rPr>
        <w:t>6</w:t>
      </w:r>
      <w:r>
        <w:rPr>
          <w:rFonts w:asciiTheme="minorHAnsi" w:eastAsiaTheme="minorEastAsia" w:hAnsiTheme="minorHAnsi" w:cstheme="minorBidi"/>
          <w:b w:val="0"/>
          <w:color w:val="auto"/>
          <w:sz w:val="21"/>
        </w:rPr>
        <w:t>个字母</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数字</w:t>
      </w:r>
      <w:r>
        <w:rPr>
          <w:rFonts w:asciiTheme="minorHAnsi" w:eastAsiaTheme="minorEastAsia" w:hAnsiTheme="minorHAnsi" w:cstheme="minorBidi" w:hint="eastAsia"/>
          <w:b w:val="0"/>
          <w:color w:val="auto"/>
          <w:sz w:val="21"/>
        </w:rPr>
        <w:t>0~</w:t>
      </w:r>
      <w:r>
        <w:rPr>
          <w:rFonts w:asciiTheme="minorHAnsi" w:eastAsiaTheme="minorEastAsia" w:hAnsiTheme="minorHAnsi" w:cstheme="minorBidi"/>
          <w:b w:val="0"/>
          <w:color w:val="auto"/>
          <w:sz w:val="21"/>
        </w:rPr>
        <w:t>9+</w:t>
      </w:r>
      <w:r>
        <w:rPr>
          <w:rFonts w:asciiTheme="minorHAnsi" w:eastAsiaTheme="minorEastAsia" w:hAnsiTheme="minorHAnsi" w:cstheme="minorBidi" w:hint="eastAsia"/>
          <w:b w:val="0"/>
          <w:color w:val="auto"/>
          <w:sz w:val="21"/>
        </w:rPr>
        <w:t>功能</w:t>
      </w:r>
      <w:r>
        <w:rPr>
          <w:rFonts w:asciiTheme="minorHAnsi" w:eastAsiaTheme="minorEastAsia" w:hAnsiTheme="minorHAnsi" w:cstheme="minorBidi"/>
          <w:b w:val="0"/>
          <w:color w:val="auto"/>
          <w:sz w:val="21"/>
        </w:rPr>
        <w:t>键</w:t>
      </w:r>
      <w:r>
        <w:rPr>
          <w:rFonts w:asciiTheme="minorHAnsi" w:eastAsiaTheme="minorEastAsia" w:hAnsiTheme="minorHAnsi" w:cstheme="minorBidi" w:hint="eastAsia"/>
          <w:b w:val="0"/>
          <w:color w:val="auto"/>
          <w:sz w:val="21"/>
        </w:rPr>
        <w:t>F</w:t>
      </w:r>
      <w:r>
        <w:rPr>
          <w:rFonts w:asciiTheme="minorHAnsi" w:eastAsiaTheme="minorEastAsia" w:hAnsiTheme="minorHAnsi" w:cstheme="minorBidi"/>
          <w:b w:val="0"/>
          <w:color w:val="auto"/>
          <w:sz w:val="21"/>
        </w:rPr>
        <w:t>1~F12</w:t>
      </w:r>
      <w:r>
        <w:rPr>
          <w:rFonts w:asciiTheme="minorHAnsi" w:eastAsiaTheme="minorEastAsia" w:hAnsiTheme="minorHAnsi" w:cstheme="minorBidi"/>
          <w:b w:val="0"/>
          <w:color w:val="auto"/>
          <w:sz w:val="21"/>
        </w:rPr>
        <w:t>。可以单独设置按钮，或者与常用热键组合使用。</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【快捷命令】可以任意输入字母，快速启动软件内的命令</w:t>
      </w:r>
      <w:r>
        <w:rPr>
          <w:rFonts w:asciiTheme="minorHAnsi" w:eastAsiaTheme="minorEastAsia" w:hAnsiTheme="minorHAnsi" w:cstheme="minorBidi" w:hint="eastAsia"/>
          <w:b w:val="0"/>
          <w:color w:val="auto"/>
          <w:sz w:val="21"/>
        </w:rPr>
        <w:t>。</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【冲突提示】当输入快捷键或者快捷命令后，点击“应用”，会与现有快捷键做出比较，当出现同名快捷键时在下方给出提示，需重新设置快捷键。</w:t>
      </w:r>
    </w:p>
    <w:p w:rsidR="00F76C0B" w:rsidRPr="00320C6F"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【按钮描述】展示当前选中命令的名称、图标与命令简介</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【应用】检查当前快捷键与已有的是否冲突，不冲突的提示</w:t>
      </w:r>
      <w:r>
        <w:rPr>
          <w:rFonts w:asciiTheme="minorHAnsi" w:eastAsiaTheme="minorEastAsia" w:hAnsiTheme="minorHAnsi" w:cstheme="minorBidi" w:hint="eastAsia"/>
          <w:b w:val="0"/>
          <w:color w:val="auto"/>
          <w:sz w:val="21"/>
        </w:rPr>
        <w:t>“设置成功”</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【打开程序数据目录】打开快捷键文档所在位置</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【打开命令自定义文件】打开快捷命令设置文档</w:t>
      </w:r>
    </w:p>
    <w:p w:rsidR="00F76C0B" w:rsidRDefault="00F76C0B" w:rsidP="00F76C0B">
      <w:pPr>
        <w:pStyle w:val="a5"/>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【关闭】关闭当前对话框</w:t>
      </w:r>
    </w:p>
    <w:p w:rsidR="00F76C0B" w:rsidRPr="00205327" w:rsidRDefault="00F76C0B" w:rsidP="00F76C0B">
      <w:pPr>
        <w:pStyle w:val="a5"/>
        <w:spacing w:beforeLines="0" w:afterLines="0"/>
        <w:ind w:left="840"/>
        <w:jc w:val="both"/>
        <w:rPr>
          <w:rFonts w:asciiTheme="minorHAnsi" w:eastAsiaTheme="minorEastAsia" w:hAnsiTheme="minorHAnsi" w:cstheme="minorBidi"/>
          <w:b w:val="0"/>
          <w:color w:val="auto"/>
          <w:sz w:val="21"/>
        </w:rPr>
      </w:pPr>
    </w:p>
    <w:p w:rsidR="00F76C0B" w:rsidRPr="00320C6F" w:rsidRDefault="00F76C0B" w:rsidP="00F76C0B">
      <w:pPr>
        <w:pStyle w:val="3"/>
        <w:spacing w:before="40" w:after="40" w:line="288" w:lineRule="auto"/>
        <w:rPr>
          <w:sz w:val="24"/>
        </w:rPr>
      </w:pPr>
      <w:bookmarkStart w:id="26" w:name="_Toc162539397"/>
      <w:r>
        <w:rPr>
          <w:sz w:val="24"/>
        </w:rPr>
        <w:t>2</w:t>
      </w:r>
      <w:r w:rsidRPr="00320C6F">
        <w:rPr>
          <w:sz w:val="24"/>
        </w:rPr>
        <w:t xml:space="preserve">.1.2 </w:t>
      </w:r>
      <w:r w:rsidRPr="00320C6F">
        <w:rPr>
          <w:sz w:val="24"/>
        </w:rPr>
        <w:t>项目默认值</w:t>
      </w:r>
      <w:bookmarkEnd w:id="26"/>
    </w:p>
    <w:p w:rsidR="00F76C0B" w:rsidRDefault="00F76C0B" w:rsidP="00F76C0B">
      <w:pPr>
        <w:pStyle w:val="a5"/>
        <w:numPr>
          <w:ilvl w:val="0"/>
          <w:numId w:val="1"/>
        </w:numPr>
        <w:spacing w:beforeLines="0" w:afterLines="0"/>
        <w:jc w:val="both"/>
        <w:rPr>
          <w:rFonts w:eastAsia="宋体"/>
          <w:b w:val="0"/>
          <w:color w:val="auto"/>
          <w:kern w:val="0"/>
          <w:sz w:val="21"/>
          <w:szCs w:val="20"/>
        </w:rPr>
      </w:pPr>
      <w:r w:rsidRPr="00970EDC">
        <w:rPr>
          <w:rFonts w:eastAsia="宋体"/>
          <w:b w:val="0"/>
          <w:color w:val="auto"/>
          <w:kern w:val="0"/>
          <w:sz w:val="21"/>
          <w:szCs w:val="20"/>
        </w:rPr>
        <w:t>对象样式默认值</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展示当前工程内，以模型对象为分类方式，各类对象的显示规则、颜色、线宽、线</w:t>
      </w:r>
      <w:r>
        <w:rPr>
          <w:rFonts w:eastAsia="宋体"/>
          <w:b w:val="0"/>
          <w:color w:val="auto"/>
          <w:kern w:val="0"/>
          <w:sz w:val="21"/>
          <w:szCs w:val="20"/>
        </w:rPr>
        <w:lastRenderedPageBreak/>
        <w:t>型等信息。</w:t>
      </w:r>
    </w:p>
    <w:p w:rsidR="00F76C0B" w:rsidRDefault="00F76C0B" w:rsidP="00F76C0B">
      <w:pPr>
        <w:pStyle w:val="a5"/>
        <w:spacing w:beforeLines="0" w:afterLines="0"/>
        <w:ind w:left="840"/>
        <w:jc w:val="both"/>
        <w:rPr>
          <w:rFonts w:eastAsia="宋体"/>
          <w:b w:val="0"/>
          <w:color w:val="auto"/>
          <w:kern w:val="0"/>
          <w:sz w:val="21"/>
          <w:szCs w:val="20"/>
        </w:rPr>
      </w:pPr>
      <w:r>
        <w:rPr>
          <w:noProof/>
        </w:rPr>
        <w:drawing>
          <wp:inline distT="0" distB="0" distL="0" distR="0" wp14:anchorId="0196BAB0" wp14:editId="0E84AC29">
            <wp:extent cx="5274310" cy="419735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197350"/>
                    </a:xfrm>
                    <a:prstGeom prst="rect">
                      <a:avLst/>
                    </a:prstGeom>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显示规则】设置当前模型对象的显示规则。下拉可选择按系统类型或按模型对象。区别是，按系统类型时，读取【系统配置】命令中设置的各项颜色线宽等设置；选择按模型对象，则按当前设置界面内的颜色线型线宽的设置。</w:t>
      </w:r>
    </w:p>
    <w:p w:rsidR="00F76C0B" w:rsidRDefault="00F76C0B" w:rsidP="00F76C0B">
      <w:pPr>
        <w:pStyle w:val="a5"/>
        <w:spacing w:beforeLines="0" w:afterLines="0"/>
        <w:ind w:left="840"/>
        <w:jc w:val="both"/>
        <w:rPr>
          <w:rFonts w:eastAsia="宋体"/>
          <w:b w:val="0"/>
          <w:color w:val="auto"/>
          <w:kern w:val="0"/>
          <w:sz w:val="21"/>
          <w:szCs w:val="20"/>
        </w:rPr>
      </w:pPr>
      <w:r>
        <w:rPr>
          <w:noProof/>
        </w:rPr>
        <w:drawing>
          <wp:inline distT="0" distB="0" distL="0" distR="0" wp14:anchorId="12CD598B" wp14:editId="6AF0F4C2">
            <wp:extent cx="1047619" cy="685714"/>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7619" cy="685714"/>
                    </a:xfrm>
                    <a:prstGeom prst="rect">
                      <a:avLst/>
                    </a:prstGeom>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r>
        <w:rPr>
          <w:noProof/>
        </w:rPr>
        <w:drawing>
          <wp:inline distT="0" distB="0" distL="0" distR="0" wp14:anchorId="38EAB512" wp14:editId="1F3135B4">
            <wp:extent cx="5274310" cy="1233170"/>
            <wp:effectExtent l="0" t="0" r="254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233170"/>
                    </a:xfrm>
                    <a:prstGeom prst="rect">
                      <a:avLst/>
                    </a:prstGeom>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p>
    <w:p w:rsidR="00F76C0B" w:rsidRDefault="00F76C0B" w:rsidP="00F76C0B">
      <w:pPr>
        <w:pStyle w:val="a5"/>
        <w:numPr>
          <w:ilvl w:val="0"/>
          <w:numId w:val="1"/>
        </w:numPr>
        <w:spacing w:beforeLines="0" w:afterLines="0"/>
        <w:jc w:val="both"/>
        <w:rPr>
          <w:rFonts w:eastAsia="宋体"/>
          <w:b w:val="0"/>
          <w:color w:val="auto"/>
          <w:kern w:val="0"/>
          <w:sz w:val="21"/>
          <w:szCs w:val="20"/>
        </w:rPr>
      </w:pPr>
      <w:r>
        <w:rPr>
          <w:rFonts w:eastAsia="宋体"/>
          <w:b w:val="0"/>
          <w:color w:val="auto"/>
          <w:kern w:val="0"/>
          <w:sz w:val="21"/>
          <w:szCs w:val="20"/>
        </w:rPr>
        <w:t>标注样式</w:t>
      </w:r>
    </w:p>
    <w:p w:rsidR="00F76C0B" w:rsidRDefault="00F76C0B" w:rsidP="00F76C0B">
      <w:pPr>
        <w:pStyle w:val="a5"/>
        <w:numPr>
          <w:ilvl w:val="0"/>
          <w:numId w:val="3"/>
        </w:numPr>
        <w:spacing w:beforeLines="0" w:afterLines="0"/>
        <w:jc w:val="both"/>
        <w:rPr>
          <w:rFonts w:eastAsia="宋体"/>
          <w:b w:val="0"/>
          <w:color w:val="auto"/>
          <w:kern w:val="0"/>
          <w:sz w:val="21"/>
          <w:szCs w:val="20"/>
        </w:rPr>
      </w:pPr>
      <w:r>
        <w:rPr>
          <w:rFonts w:eastAsia="宋体" w:hint="eastAsia"/>
          <w:b w:val="0"/>
          <w:color w:val="auto"/>
          <w:kern w:val="0"/>
          <w:sz w:val="21"/>
          <w:szCs w:val="20"/>
        </w:rPr>
        <w:t>默认标注样式</w:t>
      </w:r>
    </w:p>
    <w:p w:rsidR="00F76C0B" w:rsidRDefault="00F76C0B" w:rsidP="00F76C0B">
      <w:pPr>
        <w:pStyle w:val="a5"/>
        <w:spacing w:beforeLines="0" w:afterLines="0"/>
        <w:ind w:left="1200"/>
        <w:jc w:val="both"/>
        <w:rPr>
          <w:rFonts w:eastAsia="宋体"/>
          <w:b w:val="0"/>
          <w:color w:val="auto"/>
          <w:kern w:val="0"/>
          <w:sz w:val="21"/>
          <w:szCs w:val="20"/>
        </w:rPr>
      </w:pPr>
      <w:r>
        <w:rPr>
          <w:rFonts w:eastAsia="宋体" w:hint="eastAsia"/>
          <w:b w:val="0"/>
          <w:color w:val="auto"/>
          <w:kern w:val="0"/>
          <w:sz w:val="21"/>
          <w:szCs w:val="20"/>
        </w:rPr>
        <w:t>按</w:t>
      </w:r>
      <w:r>
        <w:rPr>
          <w:rFonts w:eastAsia="宋体"/>
          <w:b w:val="0"/>
          <w:color w:val="auto"/>
          <w:kern w:val="0"/>
          <w:sz w:val="21"/>
          <w:szCs w:val="20"/>
        </w:rPr>
        <w:t>标注命令，分别展示各项标注的样式信息。支持标注样式的增、删、改等操作。</w:t>
      </w:r>
    </w:p>
    <w:p w:rsidR="00F76C0B" w:rsidRDefault="00F76C0B" w:rsidP="00B32C9A">
      <w:pPr>
        <w:pStyle w:val="a5"/>
        <w:spacing w:beforeLines="0" w:afterLines="0"/>
        <w:jc w:val="both"/>
        <w:rPr>
          <w:rFonts w:eastAsia="宋体"/>
          <w:b w:val="0"/>
          <w:color w:val="auto"/>
          <w:kern w:val="0"/>
          <w:sz w:val="21"/>
          <w:szCs w:val="20"/>
        </w:rPr>
      </w:pPr>
      <w:r>
        <w:rPr>
          <w:noProof/>
        </w:rPr>
        <w:lastRenderedPageBreak/>
        <w:drawing>
          <wp:inline distT="0" distB="0" distL="0" distR="0" wp14:anchorId="3DE5FCC7" wp14:editId="3B1F3596">
            <wp:extent cx="5274310" cy="27597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59710"/>
                    </a:xfrm>
                    <a:prstGeom prst="rect">
                      <a:avLst/>
                    </a:prstGeom>
                  </pic:spPr>
                </pic:pic>
              </a:graphicData>
            </a:graphic>
          </wp:inline>
        </w:drawing>
      </w: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风管标注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-1</w:t>
      </w:r>
      <w:r>
        <w:rPr>
          <w:rFonts w:eastAsia="宋体" w:hint="eastAsia"/>
          <w:b w:val="0"/>
          <w:color w:val="auto"/>
          <w:kern w:val="0"/>
          <w:sz w:val="21"/>
          <w:szCs w:val="20"/>
        </w:rPr>
        <w:t>）文字与自动标注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【文字样式】读取一般设置</w:t>
      </w:r>
      <w:r>
        <w:rPr>
          <w:rFonts w:eastAsia="宋体"/>
          <w:b w:val="0"/>
          <w:color w:val="auto"/>
          <w:kern w:val="0"/>
          <w:sz w:val="21"/>
          <w:szCs w:val="20"/>
        </w:rPr>
        <w:t>—</w:t>
      </w:r>
      <w:r>
        <w:rPr>
          <w:rFonts w:eastAsia="宋体"/>
          <w:b w:val="0"/>
          <w:color w:val="auto"/>
          <w:kern w:val="0"/>
          <w:sz w:val="21"/>
          <w:szCs w:val="20"/>
        </w:rPr>
        <w:t>文字样式中的内容</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单行</w:t>
      </w:r>
      <w:r>
        <w:rPr>
          <w:rFonts w:eastAsia="宋体"/>
          <w:b w:val="0"/>
          <w:color w:val="auto"/>
          <w:kern w:val="0"/>
          <w:sz w:val="21"/>
          <w:szCs w:val="20"/>
        </w:rPr>
        <w:t>标注位置】</w:t>
      </w:r>
      <w:r>
        <w:rPr>
          <w:rFonts w:eastAsia="宋体" w:hint="eastAsia"/>
          <w:b w:val="0"/>
          <w:color w:val="auto"/>
          <w:kern w:val="0"/>
          <w:sz w:val="21"/>
          <w:szCs w:val="20"/>
        </w:rPr>
        <w:t>不带</w:t>
      </w:r>
      <w:r>
        <w:rPr>
          <w:rFonts w:eastAsia="宋体"/>
          <w:b w:val="0"/>
          <w:color w:val="auto"/>
          <w:kern w:val="0"/>
          <w:sz w:val="21"/>
          <w:szCs w:val="20"/>
        </w:rPr>
        <w:t>引线的标注样式，在应用时，与风管的相对位置关系。下拉可选：</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3757866C" wp14:editId="33CCA94A">
            <wp:extent cx="1076190" cy="723810"/>
            <wp:effectExtent l="0" t="0" r="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6190" cy="723810"/>
                    </a:xfrm>
                    <a:prstGeom prst="rect">
                      <a:avLst/>
                    </a:prstGeom>
                  </pic:spPr>
                </pic:pic>
              </a:graphicData>
            </a:graphic>
          </wp:inline>
        </w:drawing>
      </w:r>
      <w:r>
        <w:rPr>
          <w:rFonts w:eastAsia="宋体" w:hint="eastAsia"/>
          <w:b w:val="0"/>
          <w:color w:val="auto"/>
          <w:kern w:val="0"/>
          <w:sz w:val="21"/>
          <w:szCs w:val="20"/>
        </w:rPr>
        <w:t xml:space="preserve"> </w:t>
      </w:r>
      <w:r>
        <w:rPr>
          <w:rFonts w:eastAsia="宋体"/>
          <w:b w:val="0"/>
          <w:color w:val="auto"/>
          <w:kern w:val="0"/>
          <w:sz w:val="21"/>
          <w:szCs w:val="20"/>
        </w:rPr>
        <w:t xml:space="preserve"> </w:t>
      </w:r>
      <w:r>
        <w:rPr>
          <w:noProof/>
        </w:rPr>
        <w:drawing>
          <wp:inline distT="0" distB="0" distL="0" distR="0" wp14:anchorId="4D873D5F" wp14:editId="584A35E9">
            <wp:extent cx="1466667" cy="1676190"/>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6667" cy="1676190"/>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【标注距管道】单行标注的文字距离管道的距离。</w:t>
      </w:r>
      <w:r w:rsidRPr="00ED30ED">
        <w:rPr>
          <w:rFonts w:eastAsia="宋体" w:hint="eastAsia"/>
          <w:b w:val="0"/>
          <w:color w:val="auto"/>
          <w:kern w:val="0"/>
          <w:sz w:val="21"/>
          <w:szCs w:val="20"/>
        </w:rPr>
        <w:t>实际的管道距离</w:t>
      </w:r>
      <w:r w:rsidRPr="00ED30ED">
        <w:rPr>
          <w:rFonts w:eastAsia="宋体" w:hint="eastAsia"/>
          <w:b w:val="0"/>
          <w:color w:val="auto"/>
          <w:kern w:val="0"/>
          <w:sz w:val="21"/>
          <w:szCs w:val="20"/>
        </w:rPr>
        <w:t>=</w:t>
      </w:r>
      <w:r w:rsidRPr="00ED30ED">
        <w:rPr>
          <w:rFonts w:eastAsia="宋体" w:hint="eastAsia"/>
          <w:b w:val="0"/>
          <w:color w:val="auto"/>
          <w:kern w:val="0"/>
          <w:sz w:val="21"/>
          <w:szCs w:val="20"/>
        </w:rPr>
        <w:t>标注距管道</w:t>
      </w:r>
      <w:r w:rsidRPr="00ED30ED">
        <w:rPr>
          <w:rFonts w:eastAsia="宋体" w:hint="eastAsia"/>
          <w:b w:val="0"/>
          <w:color w:val="auto"/>
          <w:kern w:val="0"/>
          <w:sz w:val="21"/>
          <w:szCs w:val="20"/>
        </w:rPr>
        <w:t>*</w:t>
      </w:r>
      <w:r w:rsidRPr="00ED30ED">
        <w:rPr>
          <w:rFonts w:eastAsia="宋体" w:hint="eastAsia"/>
          <w:b w:val="0"/>
          <w:color w:val="auto"/>
          <w:kern w:val="0"/>
          <w:sz w:val="21"/>
          <w:szCs w:val="20"/>
        </w:rPr>
        <w:t>字高。</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【文字对齐】</w:t>
      </w:r>
      <w:r w:rsidRPr="00ED30ED">
        <w:rPr>
          <w:rFonts w:eastAsia="宋体"/>
          <w:b w:val="0"/>
          <w:color w:val="auto"/>
          <w:kern w:val="0"/>
          <w:sz w:val="21"/>
          <w:szCs w:val="20"/>
        </w:rPr>
        <w:t>带引线形式下，文字与引线的对齐关系</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320301AA" wp14:editId="38639E51">
            <wp:extent cx="1076190" cy="723810"/>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6190" cy="723810"/>
                    </a:xfrm>
                    <a:prstGeom prst="rect">
                      <a:avLst/>
                    </a:prstGeom>
                  </pic:spPr>
                </pic:pic>
              </a:graphicData>
            </a:graphic>
          </wp:inline>
        </w:drawing>
      </w:r>
      <w:r>
        <w:rPr>
          <w:rFonts w:eastAsia="宋体" w:hint="eastAsia"/>
          <w:b w:val="0"/>
          <w:color w:val="auto"/>
          <w:kern w:val="0"/>
          <w:sz w:val="21"/>
          <w:szCs w:val="20"/>
        </w:rPr>
        <w:t xml:space="preserve"> </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60BD4ECF" wp14:editId="59853CAE">
            <wp:extent cx="3836548" cy="120197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3509" cy="1235490"/>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lastRenderedPageBreak/>
        <w:t>【引线文字比例】</w:t>
      </w:r>
      <w:r w:rsidRPr="009B367E">
        <w:rPr>
          <w:rFonts w:eastAsia="宋体"/>
          <w:b w:val="0"/>
          <w:color w:val="auto"/>
          <w:kern w:val="0"/>
          <w:sz w:val="21"/>
          <w:szCs w:val="20"/>
        </w:rPr>
        <w:t>带引线形式的引线，与标注文字整体的长度比例关系。</w:t>
      </w:r>
      <w:r>
        <w:rPr>
          <w:rFonts w:eastAsia="宋体"/>
          <w:b w:val="0"/>
          <w:color w:val="auto"/>
          <w:kern w:val="0"/>
          <w:sz w:val="21"/>
          <w:szCs w:val="20"/>
        </w:rPr>
        <w:t>等于</w:t>
      </w:r>
      <w:r>
        <w:rPr>
          <w:rFonts w:eastAsia="宋体" w:hint="eastAsia"/>
          <w:b w:val="0"/>
          <w:color w:val="auto"/>
          <w:kern w:val="0"/>
          <w:sz w:val="21"/>
          <w:szCs w:val="20"/>
        </w:rPr>
        <w:t>1</w:t>
      </w:r>
      <w:r>
        <w:rPr>
          <w:rFonts w:eastAsia="宋体" w:hint="eastAsia"/>
          <w:b w:val="0"/>
          <w:color w:val="auto"/>
          <w:kern w:val="0"/>
          <w:sz w:val="21"/>
          <w:szCs w:val="20"/>
        </w:rPr>
        <w:t>时，文字与引线等长；小于</w:t>
      </w:r>
      <w:r>
        <w:rPr>
          <w:rFonts w:eastAsia="宋体" w:hint="eastAsia"/>
          <w:b w:val="0"/>
          <w:color w:val="auto"/>
          <w:kern w:val="0"/>
          <w:sz w:val="21"/>
          <w:szCs w:val="20"/>
        </w:rPr>
        <w:t>1</w:t>
      </w:r>
      <w:r>
        <w:rPr>
          <w:rFonts w:eastAsia="宋体" w:hint="eastAsia"/>
          <w:b w:val="0"/>
          <w:color w:val="auto"/>
          <w:kern w:val="0"/>
          <w:sz w:val="21"/>
          <w:szCs w:val="20"/>
        </w:rPr>
        <w:t>时，文字长于引线；大于</w:t>
      </w:r>
      <w:r>
        <w:rPr>
          <w:rFonts w:eastAsia="宋体" w:hint="eastAsia"/>
          <w:b w:val="0"/>
          <w:color w:val="auto"/>
          <w:kern w:val="0"/>
          <w:sz w:val="21"/>
          <w:szCs w:val="20"/>
        </w:rPr>
        <w:t>1</w:t>
      </w:r>
      <w:r>
        <w:rPr>
          <w:rFonts w:eastAsia="宋体" w:hint="eastAsia"/>
          <w:b w:val="0"/>
          <w:color w:val="auto"/>
          <w:kern w:val="0"/>
          <w:sz w:val="21"/>
          <w:szCs w:val="20"/>
        </w:rPr>
        <w:t>时，文字短于引线。</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【标注距引线】</w:t>
      </w:r>
      <w:r w:rsidRPr="009B367E">
        <w:rPr>
          <w:rFonts w:eastAsia="宋体"/>
          <w:b w:val="0"/>
          <w:color w:val="auto"/>
          <w:kern w:val="0"/>
          <w:sz w:val="21"/>
          <w:szCs w:val="20"/>
        </w:rPr>
        <w:t>标注的文字边框距离引线横线距离。</w:t>
      </w:r>
      <w:r w:rsidRPr="009B367E">
        <w:rPr>
          <w:rFonts w:eastAsia="宋体" w:hint="eastAsia"/>
          <w:b w:val="0"/>
          <w:color w:val="auto"/>
          <w:kern w:val="0"/>
          <w:sz w:val="21"/>
          <w:szCs w:val="20"/>
        </w:rPr>
        <w:t>标注距引线实际距离</w:t>
      </w:r>
      <w:r w:rsidRPr="009B367E">
        <w:rPr>
          <w:rFonts w:eastAsia="宋体" w:hint="eastAsia"/>
          <w:b w:val="0"/>
          <w:color w:val="auto"/>
          <w:kern w:val="0"/>
          <w:sz w:val="21"/>
          <w:szCs w:val="20"/>
        </w:rPr>
        <w:t>=</w:t>
      </w:r>
      <w:r w:rsidRPr="009B367E">
        <w:rPr>
          <w:rFonts w:eastAsia="宋体" w:hint="eastAsia"/>
          <w:b w:val="0"/>
          <w:color w:val="auto"/>
          <w:kern w:val="0"/>
          <w:sz w:val="21"/>
          <w:szCs w:val="20"/>
        </w:rPr>
        <w:t>系数</w:t>
      </w:r>
      <w:r w:rsidRPr="009B367E">
        <w:rPr>
          <w:rFonts w:eastAsia="宋体" w:hint="eastAsia"/>
          <w:b w:val="0"/>
          <w:color w:val="auto"/>
          <w:kern w:val="0"/>
          <w:sz w:val="21"/>
          <w:szCs w:val="20"/>
        </w:rPr>
        <w:t>*</w:t>
      </w:r>
      <w:r w:rsidRPr="009B367E">
        <w:rPr>
          <w:rFonts w:eastAsia="宋体" w:hint="eastAsia"/>
          <w:b w:val="0"/>
          <w:color w:val="auto"/>
          <w:kern w:val="0"/>
          <w:sz w:val="21"/>
          <w:szCs w:val="20"/>
        </w:rPr>
        <w:t>文字高度。</w:t>
      </w:r>
    </w:p>
    <w:p w:rsidR="00F76C0B" w:rsidRPr="00AA3B39"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【绘制风管时自动标注】</w:t>
      </w:r>
      <w:r w:rsidRPr="00AA3B39">
        <w:rPr>
          <w:rFonts w:eastAsia="宋体"/>
          <w:b w:val="0"/>
          <w:color w:val="auto"/>
          <w:kern w:val="0"/>
          <w:sz w:val="21"/>
          <w:szCs w:val="20"/>
        </w:rPr>
        <w:t>勾选之后，在执行【绘制风管】命令时，在风管上自带单行标注默认样式。</w:t>
      </w:r>
    </w:p>
    <w:p w:rsidR="00F76C0B" w:rsidRPr="00AA3B39"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【最小标注管长</w:t>
      </w:r>
      <w:r>
        <w:rPr>
          <w:rFonts w:eastAsia="宋体" w:hint="eastAsia"/>
          <w:b w:val="0"/>
          <w:color w:val="auto"/>
          <w:kern w:val="0"/>
          <w:sz w:val="21"/>
          <w:szCs w:val="20"/>
        </w:rPr>
        <w:t>mm</w:t>
      </w:r>
      <w:r>
        <w:rPr>
          <w:rFonts w:eastAsia="宋体" w:hint="eastAsia"/>
          <w:b w:val="0"/>
          <w:color w:val="auto"/>
          <w:kern w:val="0"/>
          <w:sz w:val="21"/>
          <w:szCs w:val="20"/>
        </w:rPr>
        <w:t>】</w:t>
      </w:r>
      <w:r w:rsidRPr="00AA3B39">
        <w:rPr>
          <w:rFonts w:eastAsia="宋体"/>
          <w:b w:val="0"/>
          <w:color w:val="auto"/>
          <w:kern w:val="0"/>
          <w:sz w:val="21"/>
          <w:szCs w:val="20"/>
        </w:rPr>
        <w:t>当以无引线标注形式，标注风管或水管时，管道长度小于这里设置的数值时，不进行标注。绘制时自动标注也受此限制。</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-2</w:t>
      </w:r>
      <w:r>
        <w:rPr>
          <w:rFonts w:eastAsia="宋体"/>
          <w:b w:val="0"/>
          <w:color w:val="auto"/>
          <w:kern w:val="0"/>
          <w:sz w:val="21"/>
          <w:szCs w:val="20"/>
        </w:rPr>
        <w:t>）引线样式设置</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【箭头大小</w:t>
      </w:r>
      <w:r>
        <w:rPr>
          <w:rFonts w:eastAsia="宋体" w:hint="eastAsia"/>
          <w:b w:val="0"/>
          <w:color w:val="auto"/>
          <w:kern w:val="0"/>
          <w:sz w:val="21"/>
          <w:szCs w:val="20"/>
        </w:rPr>
        <w:t>/</w:t>
      </w:r>
      <w:r>
        <w:rPr>
          <w:rFonts w:eastAsia="宋体" w:hint="eastAsia"/>
          <w:b w:val="0"/>
          <w:color w:val="auto"/>
          <w:kern w:val="0"/>
          <w:sz w:val="21"/>
          <w:szCs w:val="20"/>
        </w:rPr>
        <w:t>斜线长度</w:t>
      </w:r>
      <w:r>
        <w:rPr>
          <w:rFonts w:eastAsia="宋体" w:hint="eastAsia"/>
          <w:b w:val="0"/>
          <w:color w:val="auto"/>
          <w:kern w:val="0"/>
          <w:sz w:val="21"/>
          <w:szCs w:val="20"/>
        </w:rPr>
        <w:t>/</w:t>
      </w:r>
      <w:r>
        <w:rPr>
          <w:rFonts w:eastAsia="宋体" w:hint="eastAsia"/>
          <w:b w:val="0"/>
          <w:color w:val="auto"/>
          <w:kern w:val="0"/>
          <w:sz w:val="21"/>
          <w:szCs w:val="20"/>
        </w:rPr>
        <w:t>圆点直径</w:t>
      </w:r>
      <w:r>
        <w:rPr>
          <w:rFonts w:eastAsia="宋体"/>
          <w:b w:val="0"/>
          <w:color w:val="auto"/>
          <w:kern w:val="0"/>
          <w:sz w:val="21"/>
          <w:szCs w:val="20"/>
        </w:rPr>
        <w:t>】</w:t>
      </w:r>
      <w:r>
        <w:rPr>
          <w:rFonts w:eastAsia="宋体" w:hint="eastAsia"/>
          <w:b w:val="0"/>
          <w:color w:val="auto"/>
          <w:kern w:val="0"/>
          <w:sz w:val="21"/>
          <w:szCs w:val="20"/>
        </w:rPr>
        <w:t>带</w:t>
      </w:r>
      <w:r>
        <w:rPr>
          <w:rFonts w:eastAsia="宋体"/>
          <w:b w:val="0"/>
          <w:color w:val="auto"/>
          <w:kern w:val="0"/>
          <w:sz w:val="21"/>
          <w:szCs w:val="20"/>
        </w:rPr>
        <w:t>引线的标注，引线的起点样式有箭头、斜线、圆点</w:t>
      </w:r>
      <w:r>
        <w:rPr>
          <w:rFonts w:eastAsia="宋体" w:hint="eastAsia"/>
          <w:b w:val="0"/>
          <w:color w:val="auto"/>
          <w:kern w:val="0"/>
          <w:sz w:val="21"/>
          <w:szCs w:val="20"/>
        </w:rPr>
        <w:t>3</w:t>
      </w:r>
      <w:r>
        <w:rPr>
          <w:rFonts w:eastAsia="宋体" w:hint="eastAsia"/>
          <w:b w:val="0"/>
          <w:color w:val="auto"/>
          <w:kern w:val="0"/>
          <w:sz w:val="21"/>
          <w:szCs w:val="20"/>
        </w:rPr>
        <w:t>种形式，他们各自的尺寸可以在此进行设置。</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-3</w:t>
      </w:r>
      <w:r>
        <w:rPr>
          <w:rFonts w:eastAsia="宋体"/>
          <w:b w:val="0"/>
          <w:color w:val="auto"/>
          <w:kern w:val="0"/>
          <w:sz w:val="21"/>
          <w:szCs w:val="20"/>
        </w:rPr>
        <w:t>）标注样式的设置与维护</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每种标注都有各自可支持的标注样式。表格中展示软件提供的默认标注样式，用户可通过</w:t>
      </w:r>
      <w:r>
        <w:rPr>
          <w:noProof/>
        </w:rPr>
        <w:drawing>
          <wp:inline distT="0" distB="0" distL="0" distR="0" wp14:anchorId="6775C51D" wp14:editId="2C17C493">
            <wp:extent cx="1076190" cy="266667"/>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6190" cy="266667"/>
                    </a:xfrm>
                    <a:prstGeom prst="rect">
                      <a:avLst/>
                    </a:prstGeom>
                  </pic:spPr>
                </pic:pic>
              </a:graphicData>
            </a:graphic>
          </wp:inline>
        </w:drawing>
      </w:r>
      <w:r>
        <w:rPr>
          <w:rFonts w:eastAsia="宋体"/>
          <w:b w:val="0"/>
          <w:color w:val="auto"/>
          <w:kern w:val="0"/>
          <w:sz w:val="21"/>
          <w:szCs w:val="20"/>
        </w:rPr>
        <w:t>【新建、复制、编辑、删除】来维护标注样式</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【新建】新建一个标注样式。点击弹出对话框</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26DD097B" wp14:editId="08C17181">
            <wp:extent cx="3967367" cy="3248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2584" cy="3268670"/>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首选应在</w:t>
      </w:r>
      <w:r>
        <w:rPr>
          <w:rFonts w:eastAsia="宋体"/>
          <w:b w:val="0"/>
          <w:color w:val="auto"/>
          <w:kern w:val="0"/>
          <w:sz w:val="21"/>
          <w:szCs w:val="20"/>
        </w:rPr>
        <w:t>“</w:t>
      </w:r>
      <w:r>
        <w:rPr>
          <w:rFonts w:eastAsia="宋体"/>
          <w:b w:val="0"/>
          <w:color w:val="auto"/>
          <w:kern w:val="0"/>
          <w:sz w:val="21"/>
          <w:szCs w:val="20"/>
        </w:rPr>
        <w:t>标注样式选择</w:t>
      </w:r>
      <w:r>
        <w:rPr>
          <w:rFonts w:eastAsia="宋体"/>
          <w:b w:val="0"/>
          <w:color w:val="auto"/>
          <w:kern w:val="0"/>
          <w:sz w:val="21"/>
          <w:szCs w:val="20"/>
        </w:rPr>
        <w:t>”group</w:t>
      </w:r>
      <w:r>
        <w:rPr>
          <w:rFonts w:eastAsia="宋体"/>
          <w:b w:val="0"/>
          <w:color w:val="auto"/>
          <w:kern w:val="0"/>
          <w:sz w:val="21"/>
          <w:szCs w:val="20"/>
        </w:rPr>
        <w:t>中确定标注名称与标注样式。风管标注提供</w:t>
      </w:r>
      <w:r>
        <w:rPr>
          <w:rFonts w:eastAsia="宋体" w:hint="eastAsia"/>
          <w:b w:val="0"/>
          <w:color w:val="auto"/>
          <w:kern w:val="0"/>
          <w:sz w:val="21"/>
          <w:szCs w:val="20"/>
        </w:rPr>
        <w:t>3</w:t>
      </w:r>
      <w:r>
        <w:rPr>
          <w:rFonts w:eastAsia="宋体" w:hint="eastAsia"/>
          <w:b w:val="0"/>
          <w:color w:val="auto"/>
          <w:kern w:val="0"/>
          <w:sz w:val="21"/>
          <w:szCs w:val="20"/>
        </w:rPr>
        <w:t>种标注样式可选。每种样式对应的标签数量不同</w:t>
      </w:r>
    </w:p>
    <w:p w:rsidR="00F76C0B"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002C0FB9" wp14:editId="3563E5FA">
            <wp:extent cx="3950436" cy="32861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63" cy="3294133"/>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选择第一个样式时，表示只有一行标注内容，字段数量不限。</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547A8362" wp14:editId="7B0F2D7A">
            <wp:extent cx="3947572" cy="1876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1165" cy="1897146"/>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选择第二个样式时，表示标注内容可分为上下两</w:t>
      </w:r>
      <w:r>
        <w:rPr>
          <w:rFonts w:eastAsia="宋体" w:hint="eastAsia"/>
          <w:b w:val="0"/>
          <w:color w:val="auto"/>
          <w:kern w:val="0"/>
          <w:sz w:val="21"/>
          <w:szCs w:val="20"/>
        </w:rPr>
        <w:t>部分</w:t>
      </w:r>
      <w:r>
        <w:rPr>
          <w:rFonts w:eastAsia="宋体"/>
          <w:b w:val="0"/>
          <w:color w:val="auto"/>
          <w:kern w:val="0"/>
          <w:sz w:val="21"/>
          <w:szCs w:val="20"/>
        </w:rPr>
        <w:t>。</w:t>
      </w:r>
      <w:r>
        <w:rPr>
          <w:rFonts w:eastAsia="宋体" w:hint="eastAsia"/>
          <w:b w:val="0"/>
          <w:color w:val="auto"/>
          <w:kern w:val="0"/>
          <w:sz w:val="21"/>
          <w:szCs w:val="20"/>
        </w:rPr>
        <w:t>每</w:t>
      </w:r>
      <w:r>
        <w:rPr>
          <w:rFonts w:eastAsia="宋体"/>
          <w:b w:val="0"/>
          <w:color w:val="auto"/>
          <w:kern w:val="0"/>
          <w:sz w:val="21"/>
          <w:szCs w:val="20"/>
        </w:rPr>
        <w:t>个部分的字段数量不限制。两部分之间用横线隔开</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10508A39" wp14:editId="7CD36B92">
            <wp:extent cx="3925104" cy="20764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87235" cy="2109318"/>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选择第</w:t>
      </w:r>
      <w:r>
        <w:rPr>
          <w:rFonts w:eastAsia="宋体" w:hint="eastAsia"/>
          <w:b w:val="0"/>
          <w:color w:val="auto"/>
          <w:kern w:val="0"/>
          <w:sz w:val="21"/>
          <w:szCs w:val="20"/>
        </w:rPr>
        <w:t>3</w:t>
      </w:r>
      <w:r>
        <w:rPr>
          <w:rFonts w:eastAsia="宋体" w:hint="eastAsia"/>
          <w:b w:val="0"/>
          <w:color w:val="auto"/>
          <w:kern w:val="0"/>
          <w:sz w:val="21"/>
          <w:szCs w:val="20"/>
        </w:rPr>
        <w:t>个样式，有</w:t>
      </w:r>
      <w:r>
        <w:rPr>
          <w:rFonts w:eastAsia="宋体" w:hint="eastAsia"/>
          <w:b w:val="0"/>
          <w:color w:val="auto"/>
          <w:kern w:val="0"/>
          <w:sz w:val="21"/>
          <w:szCs w:val="20"/>
        </w:rPr>
        <w:t>6</w:t>
      </w:r>
      <w:r>
        <w:rPr>
          <w:rFonts w:eastAsia="宋体" w:hint="eastAsia"/>
          <w:b w:val="0"/>
          <w:color w:val="auto"/>
          <w:kern w:val="0"/>
          <w:sz w:val="21"/>
          <w:szCs w:val="20"/>
        </w:rPr>
        <w:t>个位置可以添加字段。每部分字段的数量同样是不限制的。</w:t>
      </w:r>
    </w:p>
    <w:p w:rsidR="00F76C0B"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55D2A916" wp14:editId="0DADA44F">
            <wp:extent cx="4017010" cy="3023942"/>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9331" cy="3033217"/>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确定好标注样式，就可在左侧选择可用字段，添加到标签参数表格中，组合一个新的标注样式了。</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59853314" wp14:editId="660571F0">
            <wp:extent cx="4017010" cy="287516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1274" cy="2899689"/>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可选字段中，选择提供的标注字段，也可在字段列表中输入关键字，自动定位到该字段。字段列表不可手动添加。在标签参数表格中，选中分区行，通过中间的“</w:t>
      </w:r>
      <w:r>
        <w:rPr>
          <w:rFonts w:eastAsia="宋体" w:hint="eastAsia"/>
          <w:b w:val="0"/>
          <w:color w:val="auto"/>
          <w:kern w:val="0"/>
          <w:sz w:val="21"/>
          <w:szCs w:val="20"/>
        </w:rPr>
        <w:t>&gt;</w:t>
      </w:r>
      <w:r>
        <w:rPr>
          <w:rFonts w:eastAsia="宋体"/>
          <w:b w:val="0"/>
          <w:color w:val="auto"/>
          <w:kern w:val="0"/>
          <w:sz w:val="21"/>
          <w:szCs w:val="20"/>
        </w:rPr>
        <w:t>&gt;</w:t>
      </w:r>
      <w:r>
        <w:rPr>
          <w:rFonts w:eastAsia="宋体" w:hint="eastAsia"/>
          <w:b w:val="0"/>
          <w:color w:val="auto"/>
          <w:kern w:val="0"/>
          <w:sz w:val="21"/>
          <w:szCs w:val="20"/>
        </w:rPr>
        <w:t>”</w:t>
      </w:r>
      <w:r w:rsidRPr="00BB5E17">
        <w:rPr>
          <w:rFonts w:eastAsia="宋体" w:hint="eastAsia"/>
          <w:b w:val="0"/>
          <w:color w:val="auto"/>
          <w:kern w:val="0"/>
          <w:sz w:val="21"/>
          <w:szCs w:val="20"/>
        </w:rPr>
        <w:t xml:space="preserve"> </w:t>
      </w:r>
      <w:r>
        <w:rPr>
          <w:rFonts w:eastAsia="宋体" w:hint="eastAsia"/>
          <w:b w:val="0"/>
          <w:color w:val="auto"/>
          <w:kern w:val="0"/>
          <w:sz w:val="21"/>
          <w:szCs w:val="20"/>
        </w:rPr>
        <w:t>将选中的字段添加到对应分区中。通过“</w:t>
      </w:r>
      <w:r>
        <w:rPr>
          <w:rFonts w:eastAsia="宋体"/>
          <w:b w:val="0"/>
          <w:color w:val="auto"/>
          <w:kern w:val="0"/>
          <w:sz w:val="21"/>
          <w:szCs w:val="20"/>
        </w:rPr>
        <w:t>&lt;&lt;</w:t>
      </w:r>
      <w:r>
        <w:rPr>
          <w:rFonts w:eastAsia="宋体" w:hint="eastAsia"/>
          <w:b w:val="0"/>
          <w:color w:val="auto"/>
          <w:kern w:val="0"/>
          <w:sz w:val="21"/>
          <w:szCs w:val="20"/>
        </w:rPr>
        <w:t>”按钮，删除选中的字段。</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空格，表示当前字段的前端有</w:t>
      </w:r>
      <w:r>
        <w:rPr>
          <w:rFonts w:eastAsia="宋体" w:hint="eastAsia"/>
          <w:b w:val="0"/>
          <w:color w:val="auto"/>
          <w:kern w:val="0"/>
          <w:sz w:val="21"/>
          <w:szCs w:val="20"/>
        </w:rPr>
        <w:t>空格，具体空格数量直接输入。</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前缀</w:t>
      </w:r>
      <w:r>
        <w:rPr>
          <w:rFonts w:eastAsia="宋体" w:hint="eastAsia"/>
          <w:b w:val="0"/>
          <w:color w:val="auto"/>
          <w:kern w:val="0"/>
          <w:sz w:val="21"/>
          <w:szCs w:val="20"/>
        </w:rPr>
        <w:t>/</w:t>
      </w:r>
      <w:r>
        <w:rPr>
          <w:rFonts w:eastAsia="宋体" w:hint="eastAsia"/>
          <w:b w:val="0"/>
          <w:color w:val="auto"/>
          <w:kern w:val="0"/>
          <w:sz w:val="21"/>
          <w:szCs w:val="20"/>
        </w:rPr>
        <w:t>后缀，在当前字段的前端或后端，输入展示的内容。直接输入。</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换行勾选，表示当前行的末尾有一个回车</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如果需要对字段调序，可以通过标签参数表格下方的</w:t>
      </w:r>
      <w:r>
        <w:rPr>
          <w:noProof/>
        </w:rPr>
        <w:drawing>
          <wp:inline distT="0" distB="0" distL="0" distR="0" wp14:anchorId="79F0DEB3" wp14:editId="289C630D">
            <wp:extent cx="666667" cy="152381"/>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6667" cy="152381"/>
                    </a:xfrm>
                    <a:prstGeom prst="rect">
                      <a:avLst/>
                    </a:prstGeom>
                  </pic:spPr>
                </pic:pic>
              </a:graphicData>
            </a:graphic>
          </wp:inline>
        </w:drawing>
      </w:r>
      <w:r>
        <w:rPr>
          <w:rFonts w:eastAsia="宋体" w:hint="eastAsia"/>
          <w:b w:val="0"/>
          <w:color w:val="auto"/>
          <w:kern w:val="0"/>
          <w:sz w:val="21"/>
          <w:szCs w:val="20"/>
        </w:rPr>
        <w:t>按钮实现。选中标签，直接单机上移下移。移动可以跨越分区。</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单位按钮点击后展示当前支持修改的单位</w:t>
      </w:r>
    </w:p>
    <w:p w:rsidR="00F76C0B" w:rsidRPr="002B5E47"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1290C477" wp14:editId="56CDBB6E">
            <wp:extent cx="3959860" cy="1560393"/>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2799" cy="1585194"/>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清空，表示清空当前所有标签参数，重新添加新的字段</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举例：以此标注样式，对风管做引出标注，结果如下：</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2D9C5FA0" wp14:editId="630D4FD8">
            <wp:extent cx="3959860" cy="2480449"/>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3054" cy="2488713"/>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10BCFFB1" wp14:editId="3DA9E432">
            <wp:extent cx="2142857" cy="101904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2857" cy="1019048"/>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水管标注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水管标注的设置参数可类比风管标注的设置参数。此处主要展示水管的可用标注样式</w:t>
      </w:r>
    </w:p>
    <w:p w:rsidR="00F76C0B"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39A4232A" wp14:editId="68E5C34B">
            <wp:extent cx="4014951" cy="372427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7603" cy="3736011"/>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样式的分区与风管标注的样式分区功能相同。前两个带下横线箭头的样式，</w:t>
      </w:r>
      <w:r>
        <w:rPr>
          <w:rFonts w:eastAsia="宋体" w:hint="eastAsia"/>
          <w:b w:val="0"/>
          <w:color w:val="auto"/>
          <w:kern w:val="0"/>
          <w:sz w:val="21"/>
          <w:szCs w:val="20"/>
        </w:rPr>
        <w:t>建议</w:t>
      </w:r>
      <w:r>
        <w:rPr>
          <w:rFonts w:eastAsia="宋体"/>
          <w:b w:val="0"/>
          <w:color w:val="auto"/>
          <w:kern w:val="0"/>
          <w:sz w:val="21"/>
          <w:szCs w:val="20"/>
        </w:rPr>
        <w:t>应用在坡度标注中。当然也并未限制标注样式的应用。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举例：</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5182078F" wp14:editId="0468E7B2">
            <wp:extent cx="4014470" cy="2096051"/>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3426" cy="2105949"/>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478D5CF9" wp14:editId="153496F9">
            <wp:extent cx="4014470" cy="1193055"/>
            <wp:effectExtent l="0" t="0" r="508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6264" cy="1214391"/>
                    </a:xfrm>
                    <a:prstGeom prst="rect">
                      <a:avLst/>
                    </a:prstGeom>
                  </pic:spPr>
                </pic:pic>
              </a:graphicData>
            </a:graphic>
          </wp:inline>
        </w:drawing>
      </w: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多管标注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水管的多管标注，引线样式固定，所以在界面中去掉了引线的设置，标注设置中也只是提供了一种</w:t>
      </w:r>
      <w:r>
        <w:rPr>
          <w:rFonts w:eastAsia="宋体" w:hint="eastAsia"/>
          <w:b w:val="0"/>
          <w:color w:val="auto"/>
          <w:kern w:val="0"/>
          <w:sz w:val="21"/>
          <w:szCs w:val="20"/>
        </w:rPr>
        <w:t>T</w:t>
      </w:r>
      <w:r>
        <w:rPr>
          <w:rFonts w:eastAsia="宋体"/>
          <w:b w:val="0"/>
          <w:color w:val="auto"/>
          <w:kern w:val="0"/>
          <w:sz w:val="21"/>
          <w:szCs w:val="20"/>
        </w:rPr>
        <w:t>11</w:t>
      </w:r>
      <w:r>
        <w:rPr>
          <w:rFonts w:eastAsia="宋体"/>
          <w:b w:val="0"/>
          <w:color w:val="auto"/>
          <w:kern w:val="0"/>
          <w:sz w:val="21"/>
          <w:szCs w:val="20"/>
        </w:rPr>
        <w:t>的形式，设置单个管道的标注内容。</w:t>
      </w:r>
    </w:p>
    <w:p w:rsidR="00F76C0B" w:rsidRDefault="00F76C0B" w:rsidP="00B32C9A">
      <w:pPr>
        <w:pStyle w:val="a5"/>
        <w:spacing w:beforeLines="0" w:afterLines="0"/>
        <w:jc w:val="both"/>
        <w:rPr>
          <w:rFonts w:eastAsia="宋体"/>
          <w:b w:val="0"/>
          <w:color w:val="auto"/>
          <w:kern w:val="0"/>
          <w:sz w:val="21"/>
          <w:szCs w:val="20"/>
        </w:rPr>
      </w:pPr>
      <w:r>
        <w:rPr>
          <w:noProof/>
        </w:rPr>
        <w:lastRenderedPageBreak/>
        <w:drawing>
          <wp:inline distT="0" distB="0" distL="0" distR="0" wp14:anchorId="1D90921F" wp14:editId="4E426390">
            <wp:extent cx="5244732" cy="31527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0867" cy="3156463"/>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63F25CE8" wp14:editId="63E32910">
            <wp:extent cx="2619375" cy="158919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5266" cy="1604902"/>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立管标注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水管的立管标注提供两种标注样式，可带圆圈。</w:t>
      </w:r>
      <w:r>
        <w:rPr>
          <w:rFonts w:eastAsia="宋体" w:hint="eastAsia"/>
          <w:b w:val="0"/>
          <w:color w:val="auto"/>
          <w:kern w:val="0"/>
          <w:sz w:val="21"/>
          <w:szCs w:val="20"/>
        </w:rPr>
        <w:t>.</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1CAB4386" wp14:editId="714A370E">
            <wp:extent cx="3971925" cy="227346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4718" cy="2280786"/>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472F09F3" wp14:editId="729D7E79">
            <wp:extent cx="895238" cy="1219048"/>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5238" cy="1219048"/>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风口标注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支持表格形式进行标注。最多支持</w:t>
      </w:r>
      <w:r>
        <w:rPr>
          <w:rFonts w:eastAsia="宋体" w:hint="eastAsia"/>
          <w:b w:val="0"/>
          <w:color w:val="auto"/>
          <w:kern w:val="0"/>
          <w:sz w:val="21"/>
          <w:szCs w:val="20"/>
        </w:rPr>
        <w:t>两行三列。当分区内没有标签时，会自动与前后位置进行合并。</w:t>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1F09E7F0" wp14:editId="5A139EF4">
            <wp:extent cx="388712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99403" cy="3908030"/>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3DC5DC65" wp14:editId="6AA4DBCA">
            <wp:extent cx="3200000" cy="2142857"/>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0000" cy="2142857"/>
                    </a:xfrm>
                    <a:prstGeom prst="rect">
                      <a:avLst/>
                    </a:prstGeom>
                  </pic:spPr>
                </pic:pic>
              </a:graphicData>
            </a:graphic>
          </wp:inline>
        </w:drawing>
      </w:r>
    </w:p>
    <w:p w:rsidR="00F76C0B" w:rsidRDefault="00F76C0B" w:rsidP="00F76C0B">
      <w:pPr>
        <w:pStyle w:val="a5"/>
        <w:numPr>
          <w:ilvl w:val="0"/>
          <w:numId w:val="4"/>
        </w:numPr>
        <w:spacing w:beforeLines="0" w:afterLines="0"/>
        <w:jc w:val="both"/>
        <w:rPr>
          <w:rFonts w:eastAsia="宋体"/>
          <w:b w:val="0"/>
          <w:color w:val="auto"/>
          <w:kern w:val="0"/>
          <w:sz w:val="21"/>
          <w:szCs w:val="20"/>
        </w:rPr>
      </w:pPr>
      <w:r>
        <w:rPr>
          <w:rFonts w:eastAsia="宋体"/>
          <w:b w:val="0"/>
          <w:color w:val="auto"/>
          <w:kern w:val="0"/>
          <w:sz w:val="21"/>
          <w:szCs w:val="20"/>
        </w:rPr>
        <w:t>设备标注</w:t>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lastRenderedPageBreak/>
        <w:t>设备的标注样式中，支持了六边形与椭圆形外框的标注形式</w:t>
      </w:r>
    </w:p>
    <w:p w:rsidR="00F76C0B" w:rsidRDefault="00F76C0B" w:rsidP="00F76C0B">
      <w:pPr>
        <w:pStyle w:val="a5"/>
        <w:spacing w:beforeLines="0" w:afterLines="0"/>
        <w:ind w:left="1920"/>
        <w:jc w:val="both"/>
        <w:rPr>
          <w:rFonts w:eastAsia="宋体"/>
          <w:b w:val="0"/>
          <w:color w:val="auto"/>
          <w:kern w:val="0"/>
          <w:sz w:val="21"/>
          <w:szCs w:val="20"/>
        </w:rPr>
      </w:pPr>
    </w:p>
    <w:p w:rsidR="00B32C9A" w:rsidRDefault="00B32C9A"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06559393" wp14:editId="79F14396">
            <wp:extent cx="3977005" cy="3714287"/>
            <wp:effectExtent l="0" t="0" r="444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18702" cy="3753230"/>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举例标注：</w:t>
      </w:r>
    </w:p>
    <w:p w:rsidR="00F76C0B" w:rsidRDefault="00B32C9A" w:rsidP="00F76C0B">
      <w:pPr>
        <w:pStyle w:val="a5"/>
        <w:spacing w:beforeLines="0" w:afterLines="0"/>
        <w:ind w:left="1920"/>
        <w:jc w:val="both"/>
        <w:rPr>
          <w:rFonts w:eastAsia="宋体"/>
          <w:b w:val="0"/>
          <w:color w:val="auto"/>
          <w:kern w:val="0"/>
          <w:sz w:val="21"/>
          <w:szCs w:val="20"/>
        </w:rPr>
      </w:pPr>
      <w:r>
        <w:rPr>
          <w:noProof/>
        </w:rPr>
        <w:drawing>
          <wp:inline distT="0" distB="0" distL="0" distR="0" wp14:anchorId="6718585E" wp14:editId="451403A2">
            <wp:extent cx="3361905" cy="1885714"/>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61905" cy="1885714"/>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r>
        <w:rPr>
          <w:rFonts w:eastAsia="宋体"/>
          <w:b w:val="0"/>
          <w:color w:val="auto"/>
          <w:kern w:val="0"/>
          <w:sz w:val="21"/>
          <w:szCs w:val="20"/>
        </w:rPr>
        <w:t>设置好标注样式后，展示在界面中。可勾选为默认标注样式，在执行标注时，默认采用选择标注样式进行标注。样式列表中可以设置是否带引线。下拉有多种引线样式可以选择。右侧标注样式示例中展示标注字段的组合效果。</w:t>
      </w:r>
    </w:p>
    <w:p w:rsidR="00F76C0B" w:rsidRDefault="00F76C0B" w:rsidP="00F76C0B">
      <w:pPr>
        <w:pStyle w:val="a5"/>
        <w:spacing w:beforeLines="0" w:afterLines="0"/>
        <w:ind w:left="1920"/>
        <w:jc w:val="both"/>
        <w:rPr>
          <w:rFonts w:eastAsia="宋体"/>
          <w:b w:val="0"/>
          <w:color w:val="auto"/>
          <w:kern w:val="0"/>
          <w:sz w:val="21"/>
          <w:szCs w:val="20"/>
        </w:rPr>
      </w:pPr>
      <w:r>
        <w:rPr>
          <w:noProof/>
        </w:rPr>
        <w:lastRenderedPageBreak/>
        <w:drawing>
          <wp:inline distT="0" distB="0" distL="0" distR="0" wp14:anchorId="187AC3CA" wp14:editId="38B5D900">
            <wp:extent cx="3868046" cy="2247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7645" cy="2270913"/>
                    </a:xfrm>
                    <a:prstGeom prst="rect">
                      <a:avLst/>
                    </a:prstGeom>
                  </pic:spPr>
                </pic:pic>
              </a:graphicData>
            </a:graphic>
          </wp:inline>
        </w:drawing>
      </w:r>
    </w:p>
    <w:p w:rsidR="00F76C0B" w:rsidRDefault="00F76C0B" w:rsidP="00F76C0B">
      <w:pPr>
        <w:pStyle w:val="a5"/>
        <w:spacing w:beforeLines="0" w:afterLines="0"/>
        <w:ind w:left="1920"/>
        <w:jc w:val="both"/>
        <w:rPr>
          <w:rFonts w:eastAsia="宋体"/>
          <w:b w:val="0"/>
          <w:color w:val="auto"/>
          <w:kern w:val="0"/>
          <w:sz w:val="21"/>
          <w:szCs w:val="20"/>
        </w:rPr>
      </w:pPr>
    </w:p>
    <w:p w:rsidR="00F76C0B" w:rsidRDefault="00F76C0B" w:rsidP="00F76C0B">
      <w:pPr>
        <w:pStyle w:val="a5"/>
        <w:numPr>
          <w:ilvl w:val="0"/>
          <w:numId w:val="3"/>
        </w:numPr>
        <w:spacing w:beforeLines="0" w:afterLines="0"/>
        <w:jc w:val="both"/>
        <w:rPr>
          <w:rFonts w:eastAsia="宋体"/>
          <w:b w:val="0"/>
          <w:color w:val="auto"/>
          <w:kern w:val="0"/>
          <w:sz w:val="21"/>
          <w:szCs w:val="20"/>
        </w:rPr>
      </w:pPr>
      <w:r>
        <w:rPr>
          <w:rFonts w:eastAsia="宋体"/>
          <w:b w:val="0"/>
          <w:color w:val="auto"/>
          <w:kern w:val="0"/>
          <w:sz w:val="21"/>
          <w:szCs w:val="20"/>
        </w:rPr>
        <w:t>水管管径标注前缀</w:t>
      </w:r>
    </w:p>
    <w:p w:rsidR="00F76C0B" w:rsidRDefault="00F76C0B" w:rsidP="00F76C0B">
      <w:pPr>
        <w:pStyle w:val="a5"/>
        <w:spacing w:beforeLines="0" w:afterLines="0"/>
        <w:ind w:left="1200"/>
        <w:jc w:val="both"/>
        <w:rPr>
          <w:rFonts w:eastAsia="宋体"/>
          <w:b w:val="0"/>
          <w:color w:val="auto"/>
          <w:kern w:val="0"/>
          <w:sz w:val="21"/>
          <w:szCs w:val="20"/>
        </w:rPr>
      </w:pPr>
      <w:r>
        <w:rPr>
          <w:noProof/>
        </w:rPr>
        <w:drawing>
          <wp:inline distT="0" distB="0" distL="0" distR="0" wp14:anchorId="3352ACD1" wp14:editId="05BCA346">
            <wp:extent cx="5274310" cy="241998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419985"/>
                    </a:xfrm>
                    <a:prstGeom prst="rect">
                      <a:avLst/>
                    </a:prstGeom>
                  </pic:spPr>
                </pic:pic>
              </a:graphicData>
            </a:graphic>
          </wp:inline>
        </w:drawing>
      </w:r>
    </w:p>
    <w:p w:rsidR="00F76C0B" w:rsidRDefault="00F76C0B" w:rsidP="00F76C0B">
      <w:pPr>
        <w:pStyle w:val="a5"/>
        <w:spacing w:beforeLines="0" w:afterLines="0"/>
        <w:ind w:left="1200"/>
        <w:jc w:val="both"/>
        <w:rPr>
          <w:rFonts w:eastAsia="宋体"/>
          <w:b w:val="0"/>
          <w:color w:val="auto"/>
          <w:kern w:val="0"/>
          <w:sz w:val="21"/>
          <w:szCs w:val="20"/>
        </w:rPr>
      </w:pPr>
      <w:r>
        <w:rPr>
          <w:rFonts w:eastAsia="宋体"/>
          <w:b w:val="0"/>
          <w:color w:val="auto"/>
          <w:kern w:val="0"/>
          <w:sz w:val="21"/>
          <w:szCs w:val="20"/>
        </w:rPr>
        <w:t>维护水管管径标注的前缀设置，单机修改后，可更新已标注的</w:t>
      </w:r>
      <w:r>
        <w:rPr>
          <w:rFonts w:eastAsia="宋体" w:hint="eastAsia"/>
          <w:b w:val="0"/>
          <w:color w:val="auto"/>
          <w:kern w:val="0"/>
          <w:sz w:val="21"/>
          <w:szCs w:val="20"/>
        </w:rPr>
        <w:t>结果</w:t>
      </w:r>
      <w:r>
        <w:rPr>
          <w:rFonts w:eastAsia="宋体"/>
          <w:b w:val="0"/>
          <w:color w:val="auto"/>
          <w:kern w:val="0"/>
          <w:sz w:val="21"/>
          <w:szCs w:val="20"/>
        </w:rPr>
        <w:t>。</w:t>
      </w:r>
    </w:p>
    <w:p w:rsidR="00F76C0B" w:rsidRDefault="00F76C0B" w:rsidP="00F76C0B">
      <w:pPr>
        <w:pStyle w:val="a5"/>
        <w:spacing w:beforeLines="0" w:afterLines="0"/>
        <w:ind w:left="1200"/>
        <w:jc w:val="both"/>
        <w:rPr>
          <w:rFonts w:eastAsia="宋体"/>
          <w:b w:val="0"/>
          <w:color w:val="auto"/>
          <w:kern w:val="0"/>
          <w:sz w:val="21"/>
          <w:szCs w:val="20"/>
        </w:rPr>
      </w:pPr>
    </w:p>
    <w:p w:rsidR="00F76C0B" w:rsidRDefault="00F76C0B" w:rsidP="00F76C0B">
      <w:pPr>
        <w:pStyle w:val="a5"/>
        <w:numPr>
          <w:ilvl w:val="0"/>
          <w:numId w:val="1"/>
        </w:numPr>
        <w:spacing w:beforeLines="0" w:afterLines="0"/>
        <w:jc w:val="both"/>
        <w:rPr>
          <w:rFonts w:eastAsia="宋体"/>
          <w:b w:val="0"/>
          <w:color w:val="auto"/>
          <w:kern w:val="0"/>
          <w:sz w:val="21"/>
          <w:szCs w:val="20"/>
        </w:rPr>
      </w:pPr>
      <w:r>
        <w:rPr>
          <w:rFonts w:eastAsia="宋体"/>
          <w:b w:val="0"/>
          <w:color w:val="auto"/>
          <w:kern w:val="0"/>
          <w:sz w:val="21"/>
          <w:szCs w:val="20"/>
        </w:rPr>
        <w:t>视图样板管理</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可管理当前软件所有视图类型对应的视图样板。</w:t>
      </w:r>
    </w:p>
    <w:p w:rsidR="00F76C0B" w:rsidRDefault="00F76C0B" w:rsidP="00F76C0B">
      <w:pPr>
        <w:pStyle w:val="a5"/>
        <w:spacing w:beforeLines="0" w:afterLines="0"/>
        <w:ind w:left="840"/>
        <w:jc w:val="both"/>
        <w:rPr>
          <w:rFonts w:eastAsia="宋体"/>
          <w:b w:val="0"/>
          <w:color w:val="auto"/>
          <w:kern w:val="0"/>
          <w:sz w:val="21"/>
          <w:szCs w:val="20"/>
        </w:rPr>
      </w:pPr>
      <w:r>
        <w:rPr>
          <w:noProof/>
        </w:rPr>
        <w:lastRenderedPageBreak/>
        <w:drawing>
          <wp:inline distT="0" distB="0" distL="0" distR="0" wp14:anchorId="30D063A3" wp14:editId="458B2853">
            <wp:extent cx="5274310" cy="32258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225800"/>
                    </a:xfrm>
                    <a:prstGeom prst="rect">
                      <a:avLst/>
                    </a:prstGeom>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【视图类型】下拉可选择平面视图、三维视图</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【视图样板名称】列举当前类型下的视图样板</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【新建】在当前视图类型下创建一个新的视图样板</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【重命名】选中一个视图样板，重命名</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【删除】删除选中的视图样板</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选中一个样板后，右侧展示其视图属性。</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【对象管理】设置样板下的对象显隐规则</w:t>
      </w:r>
    </w:p>
    <w:p w:rsidR="00AC78F7" w:rsidRDefault="00AC78F7" w:rsidP="00F76C0B">
      <w:pPr>
        <w:pStyle w:val="a5"/>
        <w:spacing w:beforeLines="0" w:afterLines="0"/>
        <w:ind w:left="840"/>
        <w:jc w:val="both"/>
        <w:rPr>
          <w:rFonts w:eastAsia="宋体"/>
          <w:b w:val="0"/>
          <w:color w:val="auto"/>
          <w:kern w:val="0"/>
          <w:sz w:val="21"/>
          <w:szCs w:val="20"/>
        </w:rPr>
      </w:pPr>
      <w:r>
        <w:rPr>
          <w:noProof/>
        </w:rPr>
        <w:drawing>
          <wp:inline distT="0" distB="0" distL="0" distR="0">
            <wp:extent cx="5274310" cy="2605545"/>
            <wp:effectExtent l="0" t="0" r="2540" b="4445"/>
            <wp:docPr id="73" name="图片 73" descr="C:\Users\10351\AppData\Local\Temp\SNAGHTML143736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437362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605545"/>
                    </a:xfrm>
                    <a:prstGeom prst="rect">
                      <a:avLst/>
                    </a:prstGeom>
                    <a:noFill/>
                    <a:ln>
                      <a:noFill/>
                    </a:ln>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可以按系统类型或者模型对象设置显隐、颜色、线型线宽等设置。</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【系统类型】读取当前工程所有系统类型。</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【模型对象】按模型对象的分类，显示所有对象的颜色</w:t>
      </w:r>
    </w:p>
    <w:p w:rsidR="00F76C0B" w:rsidRDefault="00F76C0B" w:rsidP="00F76C0B">
      <w:pPr>
        <w:pStyle w:val="a5"/>
        <w:spacing w:beforeLines="0" w:afterLines="0"/>
        <w:ind w:left="840"/>
        <w:jc w:val="both"/>
        <w:rPr>
          <w:rFonts w:eastAsia="宋体"/>
          <w:b w:val="0"/>
          <w:color w:val="auto"/>
          <w:kern w:val="0"/>
          <w:sz w:val="21"/>
          <w:szCs w:val="20"/>
        </w:rPr>
      </w:pPr>
      <w:r>
        <w:rPr>
          <w:noProof/>
        </w:rPr>
        <w:lastRenderedPageBreak/>
        <w:drawing>
          <wp:inline distT="0" distB="0" distL="0" distR="0" wp14:anchorId="0B778713" wp14:editId="0385A11F">
            <wp:extent cx="5274310" cy="260540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605405"/>
                    </a:xfrm>
                    <a:prstGeom prst="rect">
                      <a:avLst/>
                    </a:prstGeom>
                  </pic:spPr>
                </pic:pic>
              </a:graphicData>
            </a:graphic>
          </wp:inline>
        </w:drawing>
      </w:r>
    </w:p>
    <w:p w:rsidR="00F76C0B" w:rsidRDefault="00F76C0B" w:rsidP="00F76C0B">
      <w:pPr>
        <w:pStyle w:val="a5"/>
        <w:spacing w:beforeLines="0" w:afterLines="0"/>
        <w:ind w:left="840"/>
        <w:jc w:val="both"/>
        <w:rPr>
          <w:rFonts w:eastAsia="宋体"/>
          <w:b w:val="0"/>
          <w:color w:val="auto"/>
          <w:kern w:val="0"/>
          <w:sz w:val="21"/>
          <w:szCs w:val="20"/>
        </w:rPr>
      </w:pPr>
      <w:r>
        <w:rPr>
          <w:rFonts w:eastAsia="宋体" w:hint="eastAsia"/>
          <w:b w:val="0"/>
          <w:color w:val="auto"/>
          <w:kern w:val="0"/>
          <w:sz w:val="21"/>
          <w:szCs w:val="20"/>
        </w:rPr>
        <w:t>在</w:t>
      </w:r>
      <w:r>
        <w:rPr>
          <w:rFonts w:eastAsia="宋体"/>
          <w:b w:val="0"/>
          <w:color w:val="auto"/>
          <w:kern w:val="0"/>
          <w:sz w:val="21"/>
          <w:szCs w:val="20"/>
        </w:rPr>
        <w:t>模型对象页面中，有些的显示规则是</w:t>
      </w:r>
      <w:r>
        <w:rPr>
          <w:rFonts w:eastAsia="宋体"/>
          <w:b w:val="0"/>
          <w:color w:val="auto"/>
          <w:kern w:val="0"/>
          <w:sz w:val="21"/>
          <w:szCs w:val="20"/>
        </w:rPr>
        <w:t>“</w:t>
      </w:r>
      <w:r>
        <w:rPr>
          <w:rFonts w:eastAsia="宋体"/>
          <w:b w:val="0"/>
          <w:color w:val="auto"/>
          <w:kern w:val="0"/>
          <w:sz w:val="21"/>
          <w:szCs w:val="20"/>
        </w:rPr>
        <w:t>按系统类型显示</w:t>
      </w:r>
      <w:r>
        <w:rPr>
          <w:rFonts w:eastAsia="宋体"/>
          <w:b w:val="0"/>
          <w:color w:val="auto"/>
          <w:kern w:val="0"/>
          <w:sz w:val="21"/>
          <w:szCs w:val="20"/>
        </w:rPr>
        <w:t>”</w:t>
      </w:r>
      <w:r>
        <w:rPr>
          <w:rFonts w:eastAsia="宋体"/>
          <w:b w:val="0"/>
          <w:color w:val="auto"/>
          <w:kern w:val="0"/>
          <w:sz w:val="21"/>
          <w:szCs w:val="20"/>
        </w:rPr>
        <w:t>，而不能修改后续的颜色设置，需要到【对象样式默认值】中修改显示规则。</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【显示（勾选）】表示视图中，该对象可见；不勾选即为隐藏</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【锁定（勾选）】表示当前对象可见，但不可被选中，也不可被捕捉。默认是不勾选的</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【锁定捕捉（勾选）】表示当前对象可见，但不可被选中，当执行的命令带有捕捉时，可以捕捉到它。默认是不勾选的。</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hint="eastAsia"/>
          <w:b w:val="0"/>
          <w:color w:val="auto"/>
          <w:kern w:val="0"/>
          <w:sz w:val="21"/>
          <w:szCs w:val="20"/>
        </w:rPr>
        <w:t>【颜色线宽淡显】与对象样式默认值中的操作相同。</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所有设置都完成之后，单机对话框内的【确认】即可生效。【取消】即退回本次设置的所有操作。</w:t>
      </w:r>
    </w:p>
    <w:p w:rsidR="00F76C0B" w:rsidRDefault="00F76C0B" w:rsidP="00F76C0B">
      <w:pPr>
        <w:pStyle w:val="a5"/>
        <w:spacing w:beforeLines="0" w:afterLines="0"/>
        <w:ind w:left="840"/>
        <w:jc w:val="both"/>
        <w:rPr>
          <w:rFonts w:eastAsia="宋体"/>
          <w:b w:val="0"/>
          <w:color w:val="auto"/>
          <w:kern w:val="0"/>
          <w:sz w:val="21"/>
          <w:szCs w:val="20"/>
        </w:rPr>
      </w:pPr>
      <w:r>
        <w:rPr>
          <w:rFonts w:eastAsia="宋体"/>
          <w:b w:val="0"/>
          <w:color w:val="auto"/>
          <w:kern w:val="0"/>
          <w:sz w:val="21"/>
          <w:szCs w:val="20"/>
        </w:rPr>
        <w:t>【导入</w:t>
      </w:r>
      <w:r>
        <w:rPr>
          <w:rFonts w:eastAsia="宋体" w:hint="eastAsia"/>
          <w:b w:val="0"/>
          <w:color w:val="auto"/>
          <w:kern w:val="0"/>
          <w:sz w:val="21"/>
          <w:szCs w:val="20"/>
        </w:rPr>
        <w:t>/</w:t>
      </w:r>
      <w:r>
        <w:rPr>
          <w:rFonts w:eastAsia="宋体" w:hint="eastAsia"/>
          <w:b w:val="0"/>
          <w:color w:val="auto"/>
          <w:kern w:val="0"/>
          <w:sz w:val="21"/>
          <w:szCs w:val="20"/>
        </w:rPr>
        <w:t>导出</w:t>
      </w:r>
      <w:r>
        <w:rPr>
          <w:rFonts w:eastAsia="宋体"/>
          <w:b w:val="0"/>
          <w:color w:val="auto"/>
          <w:kern w:val="0"/>
          <w:sz w:val="21"/>
          <w:szCs w:val="20"/>
        </w:rPr>
        <w:t>】将设置参数整体导出一个配置文件，或者读取一个设置文件。</w:t>
      </w:r>
    </w:p>
    <w:p w:rsidR="00F76C0B" w:rsidRDefault="00F76C0B" w:rsidP="00F76C0B">
      <w:pPr>
        <w:pStyle w:val="a5"/>
        <w:spacing w:beforeLines="0" w:afterLines="0"/>
        <w:ind w:left="840"/>
        <w:jc w:val="both"/>
        <w:rPr>
          <w:rFonts w:eastAsia="宋体"/>
          <w:b w:val="0"/>
          <w:color w:val="auto"/>
          <w:kern w:val="0"/>
          <w:sz w:val="21"/>
          <w:szCs w:val="20"/>
        </w:rPr>
      </w:pPr>
    </w:p>
    <w:p w:rsidR="00F76C0B" w:rsidRDefault="00F76C0B" w:rsidP="00F76C0B">
      <w:pPr>
        <w:pStyle w:val="2"/>
        <w:spacing w:before="40" w:after="40" w:line="360" w:lineRule="auto"/>
        <w:rPr>
          <w:rFonts w:eastAsia="黑体"/>
          <w:sz w:val="28"/>
        </w:rPr>
      </w:pPr>
      <w:bookmarkStart w:id="27" w:name="_Toc162539398"/>
      <w:r w:rsidRPr="00042AA4">
        <w:rPr>
          <w:rFonts w:eastAsia="黑体" w:hint="eastAsia"/>
          <w:sz w:val="28"/>
        </w:rPr>
        <w:t>2</w:t>
      </w:r>
      <w:r w:rsidRPr="00042AA4">
        <w:rPr>
          <w:rFonts w:eastAsia="黑体"/>
          <w:sz w:val="28"/>
        </w:rPr>
        <w:t xml:space="preserve">.2 </w:t>
      </w:r>
      <w:r w:rsidRPr="00042AA4">
        <w:rPr>
          <w:rFonts w:eastAsia="黑体"/>
          <w:sz w:val="28"/>
        </w:rPr>
        <w:t>标高</w:t>
      </w:r>
      <w:r w:rsidR="00AC78F7">
        <w:rPr>
          <w:rFonts w:eastAsia="黑体" w:hint="eastAsia"/>
          <w:sz w:val="28"/>
        </w:rPr>
        <w:t>|</w:t>
      </w:r>
      <w:r w:rsidR="00AC78F7">
        <w:rPr>
          <w:rFonts w:eastAsia="黑体"/>
          <w:sz w:val="28"/>
        </w:rPr>
        <w:t>楼层</w:t>
      </w:r>
      <w:bookmarkEnd w:id="27"/>
    </w:p>
    <w:p w:rsidR="00AC78F7" w:rsidRPr="00F76C0B" w:rsidRDefault="00AC78F7" w:rsidP="00AC78F7">
      <w:pPr>
        <w:pStyle w:val="3"/>
        <w:spacing w:before="40" w:after="40" w:line="288" w:lineRule="auto"/>
        <w:rPr>
          <w:sz w:val="24"/>
        </w:rPr>
      </w:pPr>
      <w:bookmarkStart w:id="28" w:name="_Toc162539399"/>
      <w:r w:rsidRPr="00F76C0B">
        <w:rPr>
          <w:sz w:val="24"/>
        </w:rPr>
        <w:t>2.</w:t>
      </w:r>
      <w:r>
        <w:rPr>
          <w:sz w:val="24"/>
        </w:rPr>
        <w:t>2</w:t>
      </w:r>
      <w:r w:rsidRPr="00F76C0B">
        <w:rPr>
          <w:sz w:val="24"/>
        </w:rPr>
        <w:t>.1</w:t>
      </w:r>
      <w:r w:rsidRPr="00F76C0B">
        <w:rPr>
          <w:rFonts w:hint="eastAsia"/>
          <w:sz w:val="24"/>
        </w:rPr>
        <w:t xml:space="preserve"> </w:t>
      </w:r>
      <w:r>
        <w:rPr>
          <w:rFonts w:hint="eastAsia"/>
          <w:sz w:val="24"/>
        </w:rPr>
        <w:t>标高设置</w:t>
      </w:r>
      <w:bookmarkEnd w:id="28"/>
    </w:p>
    <w:p w:rsidR="00F76C0B" w:rsidRDefault="00AC78F7" w:rsidP="0019403E">
      <w:pPr>
        <w:ind w:firstLineChars="200" w:firstLine="420"/>
      </w:pPr>
      <w:r>
        <w:rPr>
          <w:rFonts w:hint="eastAsia"/>
        </w:rPr>
        <w:t>命令简介：管理项目的标高信息</w:t>
      </w:r>
    </w:p>
    <w:p w:rsidR="00F76C0B" w:rsidRDefault="00F76C0B" w:rsidP="0019403E">
      <w:pPr>
        <w:ind w:firstLineChars="200" w:firstLine="420"/>
      </w:pPr>
      <w:r>
        <w:t>命令位置：</w:t>
      </w:r>
      <w:r>
        <w:rPr>
          <w:rFonts w:hint="eastAsia"/>
        </w:rPr>
        <w:t>【通用】</w:t>
      </w:r>
      <w:r>
        <w:t>-</w:t>
      </w:r>
      <w:r>
        <w:rPr>
          <w:rFonts w:hint="eastAsia"/>
        </w:rPr>
        <w:t>【标高</w:t>
      </w:r>
      <w:r w:rsidR="00AC78F7">
        <w:rPr>
          <w:rFonts w:hint="eastAsia"/>
        </w:rPr>
        <w:t>|</w:t>
      </w:r>
      <w:r w:rsidR="00AC78F7">
        <w:rPr>
          <w:rFonts w:hint="eastAsia"/>
        </w:rPr>
        <w:t>楼层</w:t>
      </w:r>
      <w:r>
        <w:rPr>
          <w:rFonts w:hint="eastAsia"/>
        </w:rPr>
        <w:t>】</w:t>
      </w:r>
      <w:r w:rsidR="00AC78F7">
        <w:rPr>
          <w:rFonts w:hint="eastAsia"/>
        </w:rPr>
        <w:t>-</w:t>
      </w:r>
      <w:r w:rsidR="00AC78F7">
        <w:t>-</w:t>
      </w:r>
      <w:r w:rsidR="00AC78F7">
        <w:t>【标高设置】</w:t>
      </w:r>
    </w:p>
    <w:p w:rsidR="00F76C0B" w:rsidRDefault="00F76C0B" w:rsidP="0019403E">
      <w:pPr>
        <w:ind w:firstLineChars="200" w:firstLine="420"/>
      </w:pPr>
      <w:r>
        <w:rPr>
          <w:rFonts w:hint="eastAsia"/>
        </w:rPr>
        <w:t>单击命令，弹出对话框：</w:t>
      </w:r>
    </w:p>
    <w:p w:rsidR="00AC78F7" w:rsidRDefault="00AC78F7" w:rsidP="00F76C0B">
      <w:pPr>
        <w:spacing w:line="288" w:lineRule="auto"/>
        <w:ind w:firstLineChars="200" w:firstLine="420"/>
      </w:pPr>
      <w:r>
        <w:rPr>
          <w:noProof/>
        </w:rPr>
        <w:lastRenderedPageBreak/>
        <w:drawing>
          <wp:inline distT="0" distB="0" distL="0" distR="0">
            <wp:extent cx="5000625" cy="3359931"/>
            <wp:effectExtent l="0" t="0" r="0" b="0"/>
            <wp:docPr id="74" name="图片 74" descr="C:\Users\10351\AppData\Local\Temp\SNAGHTML14397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351\AppData\Local\Temp\SNAGHTML143970fc.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9430" cy="3365847"/>
                    </a:xfrm>
                    <a:prstGeom prst="rect">
                      <a:avLst/>
                    </a:prstGeom>
                    <a:noFill/>
                    <a:ln>
                      <a:noFill/>
                    </a:ln>
                  </pic:spPr>
                </pic:pic>
              </a:graphicData>
            </a:graphic>
          </wp:inline>
        </w:drawing>
      </w:r>
    </w:p>
    <w:p w:rsidR="00F76C0B" w:rsidRPr="00AC78F7" w:rsidRDefault="00AC78F7" w:rsidP="0019403E">
      <w:pPr>
        <w:ind w:firstLineChars="200" w:firstLine="420"/>
      </w:pPr>
      <w:r w:rsidRPr="00AC78F7">
        <w:rPr>
          <w:rFonts w:hint="eastAsia"/>
        </w:rPr>
        <w:t>默认创建的工程</w:t>
      </w:r>
      <w:r>
        <w:rPr>
          <w:rFonts w:hint="eastAsia"/>
        </w:rPr>
        <w:t>，会提供</w:t>
      </w:r>
      <w:r>
        <w:rPr>
          <w:rFonts w:hint="eastAsia"/>
        </w:rPr>
        <w:t>1</w:t>
      </w:r>
      <w:r>
        <w:t>F</w:t>
      </w:r>
      <w:r>
        <w:t>、</w:t>
      </w:r>
      <w:r>
        <w:rPr>
          <w:rFonts w:hint="eastAsia"/>
        </w:rPr>
        <w:t>2</w:t>
      </w:r>
      <w:r>
        <w:t>F</w:t>
      </w:r>
      <w:r>
        <w:t>两个默认标高。</w:t>
      </w:r>
      <w:r>
        <w:rPr>
          <w:rFonts w:hint="eastAsia"/>
        </w:rPr>
        <w:t>选中某一行标高信息，通过下方的【向上插入】【向下插入】来增加楼层。【层高】为下一次创建的楼层高度。选中一行信息，可以通过【删除】删掉，上下层的层底标高会自动更新。</w:t>
      </w:r>
    </w:p>
    <w:p w:rsidR="00F76C0B" w:rsidRPr="0019403E" w:rsidRDefault="00F76C0B" w:rsidP="0019403E">
      <w:pPr>
        <w:ind w:firstLineChars="200" w:firstLine="420"/>
      </w:pPr>
      <w:r w:rsidRPr="0019403E">
        <w:rPr>
          <w:rFonts w:hint="eastAsia"/>
        </w:rPr>
        <w:t>选中标高在项目中已创建楼层则无法通过点击删除删掉，需移至立面图中删除：</w:t>
      </w:r>
    </w:p>
    <w:p w:rsidR="00F76C0B" w:rsidRDefault="00AC78F7" w:rsidP="00F76C0B">
      <w:pPr>
        <w:ind w:firstLine="420"/>
      </w:pPr>
      <w:r>
        <w:rPr>
          <w:noProof/>
        </w:rPr>
        <w:drawing>
          <wp:inline distT="0" distB="0" distL="0" distR="0">
            <wp:extent cx="3409950" cy="1200150"/>
            <wp:effectExtent l="0" t="0" r="0" b="0"/>
            <wp:docPr id="75" name="图片 75" descr="C:\Users\10351\AppData\Local\Temp\SNAGHTML143cd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43cdd3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9950" cy="1200150"/>
                    </a:xfrm>
                    <a:prstGeom prst="rect">
                      <a:avLst/>
                    </a:prstGeom>
                    <a:noFill/>
                    <a:ln>
                      <a:noFill/>
                    </a:ln>
                  </pic:spPr>
                </pic:pic>
              </a:graphicData>
            </a:graphic>
          </wp:inline>
        </w:drawing>
      </w:r>
    </w:p>
    <w:p w:rsidR="00AC78F7" w:rsidRDefault="00AC78F7" w:rsidP="00F76C0B">
      <w:pPr>
        <w:ind w:firstLine="420"/>
      </w:pPr>
    </w:p>
    <w:p w:rsidR="00AC78F7" w:rsidRPr="00F76C0B" w:rsidRDefault="00AC78F7" w:rsidP="00AC78F7">
      <w:pPr>
        <w:pStyle w:val="3"/>
        <w:spacing w:before="40" w:after="40" w:line="288" w:lineRule="auto"/>
        <w:rPr>
          <w:sz w:val="24"/>
        </w:rPr>
      </w:pPr>
      <w:bookmarkStart w:id="29" w:name="_Toc162539400"/>
      <w:r w:rsidRPr="00F76C0B">
        <w:rPr>
          <w:sz w:val="24"/>
        </w:rPr>
        <w:t>2.</w:t>
      </w:r>
      <w:r>
        <w:rPr>
          <w:sz w:val="24"/>
        </w:rPr>
        <w:t>2</w:t>
      </w:r>
      <w:r w:rsidRPr="00F76C0B">
        <w:rPr>
          <w:sz w:val="24"/>
        </w:rPr>
        <w:t>.</w:t>
      </w:r>
      <w:r>
        <w:rPr>
          <w:sz w:val="24"/>
        </w:rPr>
        <w:t>2</w:t>
      </w:r>
      <w:r w:rsidRPr="00F76C0B">
        <w:rPr>
          <w:rFonts w:hint="eastAsia"/>
          <w:sz w:val="24"/>
        </w:rPr>
        <w:t xml:space="preserve"> </w:t>
      </w:r>
      <w:r>
        <w:rPr>
          <w:rFonts w:hint="eastAsia"/>
          <w:sz w:val="24"/>
        </w:rPr>
        <w:t>楼层管理</w:t>
      </w:r>
      <w:bookmarkEnd w:id="29"/>
    </w:p>
    <w:p w:rsidR="00AC78F7" w:rsidRDefault="00AC78F7" w:rsidP="0019403E">
      <w:pPr>
        <w:ind w:firstLineChars="200" w:firstLine="420"/>
      </w:pPr>
      <w:r>
        <w:rPr>
          <w:rFonts w:hint="eastAsia"/>
        </w:rPr>
        <w:t>命令简介：管理项目的自然层信息</w:t>
      </w:r>
    </w:p>
    <w:p w:rsidR="00AC78F7" w:rsidRDefault="00AC78F7" w:rsidP="0019403E">
      <w:pPr>
        <w:ind w:firstLineChars="200" w:firstLine="420"/>
      </w:pPr>
      <w:r>
        <w:t>命令位置：</w:t>
      </w:r>
      <w:r>
        <w:rPr>
          <w:rFonts w:hint="eastAsia"/>
        </w:rPr>
        <w:t>【通用】</w:t>
      </w:r>
      <w:r>
        <w:t>-</w:t>
      </w:r>
      <w:r>
        <w:rPr>
          <w:rFonts w:hint="eastAsia"/>
        </w:rPr>
        <w:t>【标高</w:t>
      </w:r>
      <w:r>
        <w:rPr>
          <w:rFonts w:hint="eastAsia"/>
        </w:rPr>
        <w:t>|</w:t>
      </w:r>
      <w:r>
        <w:rPr>
          <w:rFonts w:hint="eastAsia"/>
        </w:rPr>
        <w:t>楼层】</w:t>
      </w:r>
      <w:r>
        <w:rPr>
          <w:rFonts w:hint="eastAsia"/>
        </w:rPr>
        <w:t>-</w:t>
      </w:r>
      <w:r>
        <w:t>-</w:t>
      </w:r>
      <w:r>
        <w:t>【</w:t>
      </w:r>
      <w:r>
        <w:rPr>
          <w:rFonts w:hint="eastAsia"/>
        </w:rPr>
        <w:t>楼层管理</w:t>
      </w:r>
      <w:r>
        <w:t>】</w:t>
      </w:r>
    </w:p>
    <w:p w:rsidR="00AC78F7" w:rsidRDefault="00AC78F7" w:rsidP="0019403E">
      <w:pPr>
        <w:ind w:firstLineChars="200" w:firstLine="420"/>
      </w:pPr>
      <w:r>
        <w:rPr>
          <w:rFonts w:hint="eastAsia"/>
        </w:rPr>
        <w:t>单击命令，弹出对话框：</w:t>
      </w:r>
    </w:p>
    <w:p w:rsidR="00AC78F7" w:rsidRDefault="00AC78F7" w:rsidP="00AC78F7">
      <w:pPr>
        <w:ind w:firstLine="420"/>
      </w:pPr>
      <w:r>
        <w:rPr>
          <w:noProof/>
        </w:rPr>
        <w:lastRenderedPageBreak/>
        <w:drawing>
          <wp:inline distT="0" distB="0" distL="0" distR="0">
            <wp:extent cx="5274310" cy="3872500"/>
            <wp:effectExtent l="0" t="0" r="2540" b="0"/>
            <wp:docPr id="76" name="图片 76" descr="C:\Users\10351\AppData\Local\Temp\SNAGHTML143db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143dbb8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872500"/>
                    </a:xfrm>
                    <a:prstGeom prst="rect">
                      <a:avLst/>
                    </a:prstGeom>
                    <a:noFill/>
                    <a:ln>
                      <a:noFill/>
                    </a:ln>
                  </pic:spPr>
                </pic:pic>
              </a:graphicData>
            </a:graphic>
          </wp:inline>
        </w:drawing>
      </w:r>
    </w:p>
    <w:p w:rsidR="00AC78F7" w:rsidRDefault="00932738" w:rsidP="00F76C0B">
      <w:pPr>
        <w:ind w:firstLine="420"/>
      </w:pPr>
      <w:r>
        <w:rPr>
          <w:rFonts w:hint="eastAsia"/>
        </w:rPr>
        <w:t>输入</w:t>
      </w:r>
      <w:r>
        <w:t>层名，设置层底和层顶高，完成自然层的创建。自然层的应用主要是在三维视图下的分层显示。对于建模命令中展示的参照标高，都指的是标高信息。</w:t>
      </w:r>
    </w:p>
    <w:p w:rsidR="00932738" w:rsidRDefault="00932738" w:rsidP="00F76C0B">
      <w:pPr>
        <w:ind w:firstLine="420"/>
      </w:pPr>
      <w:r>
        <w:rPr>
          <w:noProof/>
        </w:rPr>
        <w:drawing>
          <wp:inline distT="0" distB="0" distL="0" distR="0" wp14:anchorId="0F3A5E5C" wp14:editId="40FD2909">
            <wp:extent cx="1590476" cy="1219048"/>
            <wp:effectExtent l="0" t="0" r="0" b="6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90476" cy="1219048"/>
                    </a:xfrm>
                    <a:prstGeom prst="rect">
                      <a:avLst/>
                    </a:prstGeom>
                  </pic:spPr>
                </pic:pic>
              </a:graphicData>
            </a:graphic>
          </wp:inline>
        </w:drawing>
      </w:r>
    </w:p>
    <w:p w:rsidR="00F76C0B" w:rsidRPr="005B00E8" w:rsidRDefault="00F76C0B" w:rsidP="00F76C0B">
      <w:pPr>
        <w:ind w:firstLine="420"/>
      </w:pPr>
    </w:p>
    <w:p w:rsidR="00F76C0B" w:rsidRPr="00042AA4" w:rsidRDefault="00F76C0B" w:rsidP="00F76C0B">
      <w:pPr>
        <w:pStyle w:val="2"/>
        <w:spacing w:before="40" w:after="40" w:line="360" w:lineRule="auto"/>
        <w:rPr>
          <w:rFonts w:eastAsia="黑体"/>
          <w:sz w:val="28"/>
        </w:rPr>
      </w:pPr>
      <w:bookmarkStart w:id="30" w:name="_Toc162539401"/>
      <w:r w:rsidRPr="00042AA4">
        <w:rPr>
          <w:rFonts w:eastAsia="黑体" w:hint="eastAsia"/>
          <w:sz w:val="28"/>
        </w:rPr>
        <w:t>2</w:t>
      </w:r>
      <w:r w:rsidRPr="00042AA4">
        <w:rPr>
          <w:rFonts w:eastAsia="黑体"/>
          <w:sz w:val="28"/>
        </w:rPr>
        <w:t xml:space="preserve">.3 </w:t>
      </w:r>
      <w:r w:rsidRPr="00042AA4">
        <w:rPr>
          <w:rFonts w:eastAsia="黑体"/>
          <w:sz w:val="28"/>
        </w:rPr>
        <w:t>系统配置</w:t>
      </w:r>
      <w:bookmarkEnd w:id="30"/>
    </w:p>
    <w:p w:rsidR="00F76C0B" w:rsidRDefault="00F76C0B" w:rsidP="00932738">
      <w:pPr>
        <w:pStyle w:val="3"/>
        <w:spacing w:before="40" w:after="40" w:line="288" w:lineRule="auto"/>
        <w:rPr>
          <w:sz w:val="24"/>
        </w:rPr>
      </w:pPr>
      <w:bookmarkStart w:id="31" w:name="_Toc162539402"/>
      <w:r w:rsidRPr="00042AA4">
        <w:rPr>
          <w:sz w:val="24"/>
        </w:rPr>
        <w:t xml:space="preserve">2.3.1 </w:t>
      </w:r>
      <w:r w:rsidRPr="00042AA4">
        <w:rPr>
          <w:sz w:val="24"/>
        </w:rPr>
        <w:t>系统类型</w:t>
      </w:r>
      <w:bookmarkEnd w:id="31"/>
    </w:p>
    <w:p w:rsidR="00F76C0B" w:rsidRDefault="00F76C0B" w:rsidP="0019403E">
      <w:pPr>
        <w:ind w:firstLineChars="200" w:firstLine="420"/>
      </w:pPr>
      <w:r>
        <w:rPr>
          <w:rFonts w:hint="eastAsia"/>
        </w:rPr>
        <w:t>命令简介：配置系统类型</w:t>
      </w:r>
    </w:p>
    <w:p w:rsidR="00F76C0B" w:rsidRDefault="00F76C0B" w:rsidP="0019403E">
      <w:pPr>
        <w:ind w:firstLineChars="200" w:firstLine="420"/>
      </w:pPr>
      <w:r>
        <w:t>命令位置：</w:t>
      </w:r>
      <w:r>
        <w:rPr>
          <w:rFonts w:hint="eastAsia"/>
        </w:rPr>
        <w:t>【通用】</w:t>
      </w:r>
      <w:r>
        <w:t>-</w:t>
      </w:r>
      <w:r>
        <w:rPr>
          <w:rFonts w:hint="eastAsia"/>
        </w:rPr>
        <w:t>【系统配置】</w:t>
      </w:r>
      <w:r>
        <w:rPr>
          <w:rFonts w:hint="eastAsia"/>
        </w:rPr>
        <w:t>-</w:t>
      </w:r>
      <w:r>
        <w:t xml:space="preserve"> </w:t>
      </w:r>
      <w:r>
        <w:rPr>
          <w:rFonts w:hint="eastAsia"/>
        </w:rPr>
        <w:t>【第一个节点系统类型】</w:t>
      </w:r>
    </w:p>
    <w:p w:rsidR="00F76C0B" w:rsidRDefault="00F76C0B" w:rsidP="0019403E">
      <w:pPr>
        <w:ind w:firstLineChars="200" w:firstLine="420"/>
      </w:pPr>
      <w:r>
        <w:rPr>
          <w:rFonts w:hint="eastAsia"/>
        </w:rPr>
        <w:t>单击命令，弹出对话框：</w:t>
      </w:r>
    </w:p>
    <w:p w:rsidR="00932738" w:rsidRDefault="00932738" w:rsidP="00F76C0B">
      <w:pPr>
        <w:spacing w:line="288" w:lineRule="auto"/>
        <w:ind w:firstLineChars="200" w:firstLine="420"/>
      </w:pPr>
      <w:r>
        <w:rPr>
          <w:noProof/>
        </w:rPr>
        <w:lastRenderedPageBreak/>
        <w:drawing>
          <wp:inline distT="0" distB="0" distL="0" distR="0">
            <wp:extent cx="5274310" cy="2773181"/>
            <wp:effectExtent l="0" t="0" r="2540" b="8255"/>
            <wp:docPr id="78" name="图片 78" descr="C:\Users\10351\AppData\Local\Temp\SNAGHTML1447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351\AppData\Local\Temp\SNAGHTML1447163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2773181"/>
                    </a:xfrm>
                    <a:prstGeom prst="rect">
                      <a:avLst/>
                    </a:prstGeom>
                    <a:noFill/>
                    <a:ln>
                      <a:noFill/>
                    </a:ln>
                  </pic:spPr>
                </pic:pic>
              </a:graphicData>
            </a:graphic>
          </wp:inline>
        </w:drawing>
      </w:r>
    </w:p>
    <w:p w:rsidR="00F76C0B" w:rsidRDefault="00F76C0B" w:rsidP="00F76C0B">
      <w:pPr>
        <w:ind w:firstLine="420"/>
      </w:pPr>
      <w:r>
        <w:rPr>
          <w:rFonts w:hint="eastAsia"/>
        </w:rPr>
        <w:t>每个【系统分类】下有不同【系统类型】，对应不同【代号】、【材质子项】、【线颜色】、【线宽】、【线型】、【着色】、【淡显】、【环境亮度】、【漫反射亮度】、【镜面反射亮度】、【光泽因子】。除系统分类不可修改外，其余项均可在表格里直接编辑或下拉切换。系统类型设置结果将影响绘制该系统类型管道的显示效果。</w:t>
      </w:r>
    </w:p>
    <w:p w:rsidR="00F76C0B" w:rsidRDefault="00F76C0B" w:rsidP="00F76C0B">
      <w:pPr>
        <w:ind w:firstLine="420"/>
      </w:pPr>
      <w:r>
        <w:t>【增加】：点击增加图标</w:t>
      </w:r>
      <w:r w:rsidR="00932738">
        <w:rPr>
          <w:noProof/>
        </w:rPr>
        <w:drawing>
          <wp:inline distT="0" distB="0" distL="0" distR="0" wp14:anchorId="55C5DB50" wp14:editId="6BDEEF32">
            <wp:extent cx="276190" cy="266667"/>
            <wp:effectExtent l="0" t="0" r="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190" cy="266667"/>
                    </a:xfrm>
                    <a:prstGeom prst="rect">
                      <a:avLst/>
                    </a:prstGeom>
                  </pic:spPr>
                </pic:pic>
              </a:graphicData>
            </a:graphic>
          </wp:inline>
        </w:drawing>
      </w:r>
      <w:r>
        <w:t>，弹出新增系统类型对话框：</w:t>
      </w:r>
    </w:p>
    <w:p w:rsidR="00F76C0B" w:rsidRDefault="00932738" w:rsidP="00F76C0B">
      <w:pPr>
        <w:ind w:firstLine="420"/>
      </w:pPr>
      <w:r>
        <w:rPr>
          <w:noProof/>
        </w:rPr>
        <w:drawing>
          <wp:inline distT="0" distB="0" distL="0" distR="0">
            <wp:extent cx="2247900" cy="4295775"/>
            <wp:effectExtent l="0" t="0" r="0" b="9525"/>
            <wp:docPr id="79" name="图片 79" descr="C:\Users\10351\AppData\Local\Temp\SNAGHTML14479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1\AppData\Local\Temp\SNAGHTML1447935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4295775"/>
                    </a:xfrm>
                    <a:prstGeom prst="rect">
                      <a:avLst/>
                    </a:prstGeom>
                    <a:noFill/>
                    <a:ln>
                      <a:noFill/>
                    </a:ln>
                  </pic:spPr>
                </pic:pic>
              </a:graphicData>
            </a:graphic>
          </wp:inline>
        </w:drawing>
      </w:r>
    </w:p>
    <w:p w:rsidR="00F76C0B" w:rsidRDefault="00F76C0B" w:rsidP="00F76C0B">
      <w:pPr>
        <w:ind w:firstLine="420"/>
      </w:pPr>
      <w:r>
        <w:t>新增的系统类型对应数据将插入原有表格中：</w:t>
      </w:r>
    </w:p>
    <w:p w:rsidR="00F76C0B" w:rsidRDefault="00F76C0B" w:rsidP="00F76C0B">
      <w:pPr>
        <w:ind w:firstLine="420"/>
      </w:pPr>
      <w:r>
        <w:rPr>
          <w:noProof/>
        </w:rPr>
        <w:lastRenderedPageBreak/>
        <w:drawing>
          <wp:inline distT="0" distB="0" distL="0" distR="0" wp14:anchorId="41BE20D5" wp14:editId="35FE63CC">
            <wp:extent cx="5831679" cy="19840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47342" cy="1989405"/>
                    </a:xfrm>
                    <a:prstGeom prst="rect">
                      <a:avLst/>
                    </a:prstGeom>
                  </pic:spPr>
                </pic:pic>
              </a:graphicData>
            </a:graphic>
          </wp:inline>
        </w:drawing>
      </w:r>
    </w:p>
    <w:p w:rsidR="00F76C0B" w:rsidRDefault="00F76C0B" w:rsidP="00F76C0B">
      <w:pPr>
        <w:ind w:firstLine="420"/>
      </w:pPr>
      <w:r>
        <w:t>【删除】：选中表格里任意一行系统类型，点击删除按钮，该行将从表格里移除。</w:t>
      </w:r>
    </w:p>
    <w:p w:rsidR="00F76C0B" w:rsidRDefault="00F76C0B" w:rsidP="00F76C0B">
      <w:pPr>
        <w:ind w:firstLine="420"/>
      </w:pPr>
      <w:r>
        <w:rPr>
          <w:rFonts w:hint="eastAsia"/>
        </w:rPr>
        <w:t>【确认】：点击确认，系统配置里所作的全部更改被保存。再次打开系统配置为更改后的界面。</w:t>
      </w:r>
    </w:p>
    <w:p w:rsidR="00F76C0B" w:rsidRDefault="00F76C0B" w:rsidP="00F76C0B">
      <w:pPr>
        <w:ind w:firstLine="420"/>
      </w:pPr>
      <w:r>
        <w:t>【取消】：取消当前所做的更改。再次打开系统配置，界面恢复修改前。</w:t>
      </w:r>
    </w:p>
    <w:p w:rsidR="00F76C0B" w:rsidRDefault="00F76C0B" w:rsidP="00F76C0B">
      <w:pPr>
        <w:ind w:firstLine="420"/>
      </w:pPr>
      <w:r>
        <w:rPr>
          <w:rFonts w:hint="eastAsia"/>
        </w:rPr>
        <w:t>水管</w:t>
      </w:r>
      <w:r>
        <w:t>系统类型操作同上。</w:t>
      </w:r>
    </w:p>
    <w:p w:rsidR="00932738" w:rsidRPr="00932738" w:rsidRDefault="00932738" w:rsidP="00F76C0B">
      <w:pPr>
        <w:ind w:firstLine="420"/>
      </w:pPr>
      <w:r>
        <w:rPr>
          <w:rFonts w:hint="eastAsia"/>
        </w:rPr>
        <w:t>选中一行系统类型信息，单击删除</w:t>
      </w:r>
      <w:r>
        <w:rPr>
          <w:noProof/>
        </w:rPr>
        <w:drawing>
          <wp:inline distT="0" distB="0" distL="0" distR="0" wp14:anchorId="4B5D71EE" wp14:editId="7C6E70D8">
            <wp:extent cx="276190" cy="266667"/>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6190" cy="266667"/>
                    </a:xfrm>
                    <a:prstGeom prst="rect">
                      <a:avLst/>
                    </a:prstGeom>
                  </pic:spPr>
                </pic:pic>
              </a:graphicData>
            </a:graphic>
          </wp:inline>
        </w:drawing>
      </w:r>
      <w:r>
        <w:rPr>
          <w:rFonts w:hint="eastAsia"/>
        </w:rPr>
        <w:t>，可以将该条信息删除。</w:t>
      </w:r>
    </w:p>
    <w:p w:rsidR="00F76C0B" w:rsidRPr="00417459" w:rsidRDefault="00F76C0B" w:rsidP="00F76C0B">
      <w:pPr>
        <w:ind w:firstLine="420"/>
      </w:pPr>
    </w:p>
    <w:p w:rsidR="00F76C0B" w:rsidRDefault="00F76C0B" w:rsidP="00932738">
      <w:pPr>
        <w:pStyle w:val="3"/>
        <w:spacing w:before="40" w:after="40" w:line="288" w:lineRule="auto"/>
        <w:rPr>
          <w:sz w:val="24"/>
        </w:rPr>
      </w:pPr>
      <w:bookmarkStart w:id="32" w:name="_Toc162539403"/>
      <w:r w:rsidRPr="00042AA4">
        <w:rPr>
          <w:sz w:val="24"/>
        </w:rPr>
        <w:t xml:space="preserve">2.3.2 </w:t>
      </w:r>
      <w:r w:rsidRPr="00042AA4">
        <w:rPr>
          <w:sz w:val="24"/>
        </w:rPr>
        <w:t>管材系列</w:t>
      </w:r>
      <w:bookmarkEnd w:id="32"/>
    </w:p>
    <w:p w:rsidR="00F76C0B" w:rsidRDefault="00F76C0B" w:rsidP="004F737F">
      <w:pPr>
        <w:ind w:firstLineChars="200" w:firstLine="420"/>
      </w:pPr>
      <w:r>
        <w:rPr>
          <w:rFonts w:hint="eastAsia"/>
        </w:rPr>
        <w:t>命令简介：配置管道规格和管材</w:t>
      </w:r>
    </w:p>
    <w:p w:rsidR="00F76C0B" w:rsidRDefault="00F76C0B" w:rsidP="004F737F">
      <w:pPr>
        <w:ind w:firstLineChars="200" w:firstLine="420"/>
      </w:pPr>
      <w:r>
        <w:t>命令位置：</w:t>
      </w:r>
      <w:r>
        <w:rPr>
          <w:rFonts w:hint="eastAsia"/>
        </w:rPr>
        <w:t>【通用】</w:t>
      </w:r>
      <w:r>
        <w:t>-</w:t>
      </w:r>
      <w:r>
        <w:rPr>
          <w:rFonts w:hint="eastAsia"/>
        </w:rPr>
        <w:t>【系统配置】</w:t>
      </w:r>
      <w:r>
        <w:rPr>
          <w:rFonts w:hint="eastAsia"/>
        </w:rPr>
        <w:t>-</w:t>
      </w:r>
      <w:r>
        <w:t xml:space="preserve"> </w:t>
      </w:r>
      <w:r>
        <w:rPr>
          <w:rFonts w:hint="eastAsia"/>
        </w:rPr>
        <w:t>【第二个节点管材系列】</w:t>
      </w:r>
    </w:p>
    <w:p w:rsidR="00932738" w:rsidRDefault="00932738" w:rsidP="004F737F">
      <w:pPr>
        <w:ind w:firstLineChars="200" w:firstLine="420"/>
      </w:pPr>
      <w:r>
        <w:t>暖通专业有风管和水管两个实体，那么管材的管理也是分开的。</w:t>
      </w:r>
    </w:p>
    <w:p w:rsidR="00F76C0B" w:rsidRDefault="00932738" w:rsidP="004F737F">
      <w:pPr>
        <w:ind w:firstLineChars="200" w:firstLine="420"/>
      </w:pPr>
      <w:r>
        <w:rPr>
          <w:rFonts w:hint="eastAsia"/>
        </w:rPr>
        <w:t>风管的管材系列，有两个节点可以控制。</w:t>
      </w:r>
    </w:p>
    <w:p w:rsidR="00F76C0B" w:rsidRDefault="00F76C0B" w:rsidP="004F737F">
      <w:pPr>
        <w:ind w:firstLineChars="200" w:firstLine="420"/>
      </w:pPr>
      <w:r>
        <w:t>【风管规格】：分为圆形和矩形，</w:t>
      </w:r>
      <w:r>
        <w:rPr>
          <w:rFonts w:hint="eastAsia"/>
        </w:rPr>
        <w:t>点击不同截面形状可查看所对应的不同规格尺寸，该界面不可编辑和修改。</w:t>
      </w:r>
    </w:p>
    <w:p w:rsidR="00F76C0B" w:rsidRDefault="00932738" w:rsidP="00F76C0B">
      <w:pPr>
        <w:spacing w:line="288" w:lineRule="auto"/>
        <w:ind w:firstLineChars="200" w:firstLine="420"/>
      </w:pPr>
      <w:r>
        <w:rPr>
          <w:noProof/>
        </w:rPr>
        <w:drawing>
          <wp:inline distT="0" distB="0" distL="0" distR="0" wp14:anchorId="0031F8FF" wp14:editId="71A4594B">
            <wp:extent cx="5274310" cy="131762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1317625"/>
                    </a:xfrm>
                    <a:prstGeom prst="rect">
                      <a:avLst/>
                    </a:prstGeom>
                  </pic:spPr>
                </pic:pic>
              </a:graphicData>
            </a:graphic>
          </wp:inline>
        </w:drawing>
      </w:r>
    </w:p>
    <w:p w:rsidR="00F76C0B" w:rsidRDefault="00F76C0B" w:rsidP="004F737F">
      <w:pPr>
        <w:ind w:firstLineChars="200" w:firstLine="420"/>
      </w:pPr>
      <w:r>
        <w:rPr>
          <w:rFonts w:hint="eastAsia"/>
        </w:rPr>
        <w:t>【风管管材】：初始默认七种风管管材。点击不同风管管材可查看不同压力等级下的壁厚信息。</w:t>
      </w:r>
    </w:p>
    <w:p w:rsidR="00F76C0B" w:rsidRDefault="00932738" w:rsidP="00932738">
      <w:pPr>
        <w:spacing w:line="288" w:lineRule="auto"/>
        <w:ind w:firstLineChars="200" w:firstLine="420"/>
        <w:rPr>
          <w:noProof/>
        </w:rPr>
      </w:pPr>
      <w:r>
        <w:rPr>
          <w:noProof/>
        </w:rPr>
        <w:drawing>
          <wp:inline distT="0" distB="0" distL="0" distR="0" wp14:anchorId="6770B78E" wp14:editId="35133EBA">
            <wp:extent cx="5274310" cy="113284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132840"/>
                    </a:xfrm>
                    <a:prstGeom prst="rect">
                      <a:avLst/>
                    </a:prstGeom>
                  </pic:spPr>
                </pic:pic>
              </a:graphicData>
            </a:graphic>
          </wp:inline>
        </w:drawing>
      </w:r>
    </w:p>
    <w:p w:rsidR="00F76C0B" w:rsidRDefault="00F76C0B" w:rsidP="004F737F">
      <w:pPr>
        <w:ind w:firstLineChars="200" w:firstLine="420"/>
      </w:pPr>
      <w:r>
        <w:rPr>
          <w:rFonts w:hint="eastAsia"/>
        </w:rPr>
        <w:t>点击增加</w:t>
      </w:r>
      <w:r w:rsidR="00932738">
        <w:rPr>
          <w:noProof/>
        </w:rPr>
        <w:drawing>
          <wp:inline distT="0" distB="0" distL="0" distR="0" wp14:anchorId="4F0BAEC8" wp14:editId="4D399C2E">
            <wp:extent cx="285714" cy="27619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14" cy="276190"/>
                    </a:xfrm>
                    <a:prstGeom prst="rect">
                      <a:avLst/>
                    </a:prstGeom>
                  </pic:spPr>
                </pic:pic>
              </a:graphicData>
            </a:graphic>
          </wp:inline>
        </w:drawing>
      </w:r>
      <w:r>
        <w:rPr>
          <w:rFonts w:hint="eastAsia"/>
        </w:rPr>
        <w:t>按钮，弹出新增风管管材对话框。成功增加的风管管材将展示在左侧风管管材下。</w:t>
      </w:r>
    </w:p>
    <w:p w:rsidR="00F76C0B" w:rsidRDefault="00A51343" w:rsidP="00932738">
      <w:pPr>
        <w:spacing w:line="288" w:lineRule="auto"/>
        <w:ind w:firstLineChars="200" w:firstLine="420"/>
        <w:rPr>
          <w:noProof/>
        </w:rPr>
      </w:pPr>
      <w:r>
        <w:rPr>
          <w:noProof/>
        </w:rPr>
        <w:lastRenderedPageBreak/>
        <w:drawing>
          <wp:inline distT="0" distB="0" distL="0" distR="0">
            <wp:extent cx="5274310" cy="3786295"/>
            <wp:effectExtent l="0" t="0" r="2540" b="5080"/>
            <wp:docPr id="86" name="图片 86" descr="C:\Users\10351\AppData\Local\Temp\SNAGHTML144ec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351\AppData\Local\Temp\SNAGHTML144ecee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786295"/>
                    </a:xfrm>
                    <a:prstGeom prst="rect">
                      <a:avLst/>
                    </a:prstGeom>
                    <a:noFill/>
                    <a:ln>
                      <a:noFill/>
                    </a:ln>
                  </pic:spPr>
                </pic:pic>
              </a:graphicData>
            </a:graphic>
          </wp:inline>
        </w:drawing>
      </w:r>
    </w:p>
    <w:p w:rsidR="00932738" w:rsidRDefault="00932738" w:rsidP="004F737F">
      <w:pPr>
        <w:ind w:firstLineChars="200" w:firstLine="420"/>
      </w:pPr>
      <w:r>
        <w:t>此处输入的边长尺寸列，格式为手动输入左开右闭区间，例如：</w:t>
      </w:r>
      <w:r>
        <w:rPr>
          <w:rFonts w:hint="eastAsia"/>
        </w:rPr>
        <w:t>0</w:t>
      </w:r>
      <w:r>
        <w:rPr>
          <w:rFonts w:hint="eastAsia"/>
        </w:rPr>
        <w:t>＜</w:t>
      </w:r>
      <w:r>
        <w:rPr>
          <w:rFonts w:hint="eastAsia"/>
        </w:rPr>
        <w:t>b</w:t>
      </w:r>
      <w:r>
        <w:rPr>
          <w:rFonts w:hint="eastAsia"/>
        </w:rPr>
        <w:t>≤</w:t>
      </w:r>
      <w:r>
        <w:rPr>
          <w:rFonts w:hint="eastAsia"/>
        </w:rPr>
        <w:t>8</w:t>
      </w:r>
      <w:r>
        <w:t>00</w:t>
      </w:r>
      <w:r>
        <w:t>。</w:t>
      </w:r>
      <w:r w:rsidR="00A51343">
        <w:t>当输入一行的边长尺寸后，自动增加一行。输入完成后点击确定即可。</w:t>
      </w:r>
    </w:p>
    <w:p w:rsidR="00F76C0B" w:rsidRDefault="00F76C0B" w:rsidP="004F737F">
      <w:pPr>
        <w:ind w:firstLineChars="200" w:firstLine="420"/>
      </w:pPr>
      <w:r>
        <w:rPr>
          <w:rFonts w:hint="eastAsia"/>
        </w:rPr>
        <w:t>选中一个新增的风管管材，点击删除按钮，该管材将从风管管材中删除。默认的风管管材不可删除。</w:t>
      </w:r>
    </w:p>
    <w:p w:rsidR="00F76C0B" w:rsidRDefault="00F76C0B" w:rsidP="004F737F">
      <w:pPr>
        <w:ind w:firstLineChars="200" w:firstLine="420"/>
      </w:pPr>
      <w:r>
        <w:rPr>
          <w:rFonts w:hint="eastAsia"/>
        </w:rPr>
        <w:t>【水管管材】：</w:t>
      </w:r>
      <w:r w:rsidR="00A51343">
        <w:rPr>
          <w:rFonts w:hint="eastAsia"/>
        </w:rPr>
        <w:t>软件默认提供</w:t>
      </w:r>
      <w:r w:rsidR="00A51343">
        <w:rPr>
          <w:rFonts w:hint="eastAsia"/>
        </w:rPr>
        <w:t>4</w:t>
      </w:r>
      <w:r w:rsidR="00A51343">
        <w:rPr>
          <w:rFonts w:hint="eastAsia"/>
        </w:rPr>
        <w:t>种水管材质，不同材质下又可以增加管道类型</w:t>
      </w:r>
    </w:p>
    <w:p w:rsidR="00F76C0B" w:rsidRDefault="00A51343" w:rsidP="00F76C0B">
      <w:pPr>
        <w:ind w:firstLine="420"/>
      </w:pPr>
      <w:r>
        <w:rPr>
          <w:noProof/>
        </w:rPr>
        <w:drawing>
          <wp:inline distT="0" distB="0" distL="0" distR="0" wp14:anchorId="0F6EE1ED" wp14:editId="32B9FC93">
            <wp:extent cx="5274310" cy="242443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424430"/>
                    </a:xfrm>
                    <a:prstGeom prst="rect">
                      <a:avLst/>
                    </a:prstGeom>
                  </pic:spPr>
                </pic:pic>
              </a:graphicData>
            </a:graphic>
          </wp:inline>
        </w:drawing>
      </w:r>
    </w:p>
    <w:p w:rsidR="00F76C0B" w:rsidRDefault="00F76C0B" w:rsidP="00F76C0B">
      <w:pPr>
        <w:ind w:firstLine="420"/>
      </w:pPr>
      <w:r>
        <w:rPr>
          <w:rFonts w:hint="eastAsia"/>
        </w:rPr>
        <w:t>点击新增</w:t>
      </w:r>
      <w:r w:rsidR="00A51343">
        <w:rPr>
          <w:noProof/>
        </w:rPr>
        <w:drawing>
          <wp:inline distT="0" distB="0" distL="0" distR="0" wp14:anchorId="51B22C59" wp14:editId="3B5C3311">
            <wp:extent cx="285714" cy="276190"/>
            <wp:effectExtent l="0" t="0" r="63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14" cy="276190"/>
                    </a:xfrm>
                    <a:prstGeom prst="rect">
                      <a:avLst/>
                    </a:prstGeom>
                  </pic:spPr>
                </pic:pic>
              </a:graphicData>
            </a:graphic>
          </wp:inline>
        </w:drawing>
      </w:r>
      <w:r>
        <w:rPr>
          <w:rFonts w:hint="eastAsia"/>
        </w:rPr>
        <w:t>，弹出管道材质和管道类型两个新增项</w:t>
      </w:r>
      <w:r>
        <w:rPr>
          <w:rFonts w:hint="eastAsia"/>
        </w:rPr>
        <w:t>:</w:t>
      </w:r>
    </w:p>
    <w:p w:rsidR="00F76C0B" w:rsidRDefault="00F76C0B" w:rsidP="00F76C0B">
      <w:pPr>
        <w:ind w:firstLine="420"/>
      </w:pPr>
      <w:r>
        <w:rPr>
          <w:noProof/>
        </w:rPr>
        <w:lastRenderedPageBreak/>
        <w:drawing>
          <wp:inline distT="0" distB="0" distL="0" distR="0" wp14:anchorId="6EB76E92" wp14:editId="0E19B899">
            <wp:extent cx="1638095" cy="990476"/>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38095" cy="990476"/>
                    </a:xfrm>
                    <a:prstGeom prst="rect">
                      <a:avLst/>
                    </a:prstGeom>
                  </pic:spPr>
                </pic:pic>
              </a:graphicData>
            </a:graphic>
          </wp:inline>
        </w:drawing>
      </w:r>
    </w:p>
    <w:p w:rsidR="00F76C0B" w:rsidRDefault="00F76C0B" w:rsidP="00F76C0B">
      <w:r>
        <w:tab/>
      </w:r>
      <w:r>
        <w:rPr>
          <w:rFonts w:hint="eastAsia"/>
        </w:rPr>
        <w:t>点击管道材质，弹出新建对话框。输入材质名称，点击确定，则左侧增加新的材质节点。</w:t>
      </w:r>
    </w:p>
    <w:p w:rsidR="00F76C0B" w:rsidRDefault="00A51343" w:rsidP="00F76C0B">
      <w:pPr>
        <w:ind w:firstLine="420"/>
      </w:pPr>
      <w:r>
        <w:rPr>
          <w:noProof/>
        </w:rPr>
        <w:drawing>
          <wp:inline distT="0" distB="0" distL="0" distR="0">
            <wp:extent cx="3352800" cy="1447800"/>
            <wp:effectExtent l="0" t="0" r="0" b="0"/>
            <wp:docPr id="90" name="图片 90" descr="C:\Users\10351\AppData\Local\Temp\SNAGHTML1451c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1\AppData\Local\Temp\SNAGHTML1451c46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1447800"/>
                    </a:xfrm>
                    <a:prstGeom prst="rect">
                      <a:avLst/>
                    </a:prstGeom>
                    <a:noFill/>
                    <a:ln>
                      <a:noFill/>
                    </a:ln>
                  </pic:spPr>
                </pic:pic>
              </a:graphicData>
            </a:graphic>
          </wp:inline>
        </w:drawing>
      </w:r>
    </w:p>
    <w:p w:rsidR="00F76C0B" w:rsidRDefault="00F76C0B" w:rsidP="00F76C0B">
      <w:r>
        <w:tab/>
      </w:r>
      <w:r w:rsidR="00A51343">
        <w:t>在管材中选中一个类型，</w:t>
      </w:r>
      <w:r>
        <w:rPr>
          <w:rFonts w:hint="eastAsia"/>
        </w:rPr>
        <w:t>点击管道类型，弹出新建管道类型对话框。</w:t>
      </w:r>
      <w:r w:rsidR="00A51343">
        <w:rPr>
          <w:rFonts w:hint="eastAsia"/>
        </w:rPr>
        <w:t>新建的类型就从属于所选的管材了。在界面中输入新的管段类型命令。可以选择“从以下来源复制”</w:t>
      </w:r>
      <w:r>
        <w:rPr>
          <w:rFonts w:hint="eastAsia"/>
        </w:rPr>
        <w:t>，则界面填充所选管道类型的数据。</w:t>
      </w:r>
    </w:p>
    <w:p w:rsidR="00F76C0B" w:rsidRDefault="00A51343" w:rsidP="00F76C0B">
      <w:pPr>
        <w:ind w:firstLine="420"/>
      </w:pPr>
      <w:r>
        <w:rPr>
          <w:noProof/>
        </w:rPr>
        <w:drawing>
          <wp:inline distT="0" distB="0" distL="0" distR="0" wp14:anchorId="468FB2A4" wp14:editId="1A3DFAE8">
            <wp:extent cx="5274310" cy="325882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258820"/>
                    </a:xfrm>
                    <a:prstGeom prst="rect">
                      <a:avLst/>
                    </a:prstGeom>
                  </pic:spPr>
                </pic:pic>
              </a:graphicData>
            </a:graphic>
          </wp:inline>
        </w:drawing>
      </w:r>
    </w:p>
    <w:p w:rsidR="00F76C0B" w:rsidRDefault="00F76C0B" w:rsidP="00F76C0B">
      <w:pPr>
        <w:ind w:firstLine="420"/>
      </w:pPr>
      <w:r>
        <w:rPr>
          <w:rFonts w:hint="eastAsia"/>
        </w:rPr>
        <w:t>点击删除按钮</w:t>
      </w:r>
      <w:r w:rsidR="00A51343">
        <w:rPr>
          <w:noProof/>
        </w:rPr>
        <w:drawing>
          <wp:inline distT="0" distB="0" distL="0" distR="0" wp14:anchorId="553F807B" wp14:editId="0030D4AA">
            <wp:extent cx="285714" cy="27619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714" cy="276190"/>
                    </a:xfrm>
                    <a:prstGeom prst="rect">
                      <a:avLst/>
                    </a:prstGeom>
                  </pic:spPr>
                </pic:pic>
              </a:graphicData>
            </a:graphic>
          </wp:inline>
        </w:drawing>
      </w:r>
      <w:r>
        <w:rPr>
          <w:rFonts w:hint="eastAsia"/>
        </w:rPr>
        <w:t>，可删除选中的管道材质或管道类型。默认的管道材质和管道类型不可删除。</w:t>
      </w:r>
    </w:p>
    <w:p w:rsidR="00F76C0B" w:rsidRPr="00111D88" w:rsidRDefault="00F76C0B" w:rsidP="00F76C0B">
      <w:pPr>
        <w:ind w:firstLine="420"/>
      </w:pPr>
    </w:p>
    <w:p w:rsidR="00F76C0B" w:rsidRDefault="00F76C0B" w:rsidP="00A51343">
      <w:pPr>
        <w:pStyle w:val="3"/>
        <w:spacing w:before="40" w:after="40" w:line="288" w:lineRule="auto"/>
        <w:rPr>
          <w:sz w:val="24"/>
        </w:rPr>
      </w:pPr>
      <w:bookmarkStart w:id="33" w:name="_Toc162539404"/>
      <w:r w:rsidRPr="00042AA4">
        <w:rPr>
          <w:sz w:val="24"/>
        </w:rPr>
        <w:t xml:space="preserve">2.3.3 </w:t>
      </w:r>
      <w:r w:rsidRPr="00042AA4">
        <w:rPr>
          <w:sz w:val="24"/>
        </w:rPr>
        <w:t>材质子项</w:t>
      </w:r>
      <w:bookmarkEnd w:id="33"/>
    </w:p>
    <w:p w:rsidR="00F76C0B" w:rsidRDefault="00F76C0B" w:rsidP="004F737F">
      <w:pPr>
        <w:ind w:firstLineChars="200" w:firstLine="420"/>
      </w:pPr>
      <w:r>
        <w:rPr>
          <w:rFonts w:hint="eastAsia"/>
        </w:rPr>
        <w:t>命令简介：配置</w:t>
      </w:r>
      <w:r w:rsidR="00A51343">
        <w:rPr>
          <w:rFonts w:hint="eastAsia"/>
        </w:rPr>
        <w:t>默认连接件</w:t>
      </w:r>
    </w:p>
    <w:p w:rsidR="00F76C0B" w:rsidRDefault="00F76C0B" w:rsidP="004F737F">
      <w:pPr>
        <w:ind w:firstLineChars="200" w:firstLine="420"/>
      </w:pPr>
      <w:r>
        <w:t>命令位置：</w:t>
      </w:r>
      <w:r>
        <w:rPr>
          <w:rFonts w:hint="eastAsia"/>
        </w:rPr>
        <w:t>【通用】</w:t>
      </w:r>
      <w:r>
        <w:t>-</w:t>
      </w:r>
      <w:r>
        <w:rPr>
          <w:rFonts w:hint="eastAsia"/>
        </w:rPr>
        <w:t>【系统配置】</w:t>
      </w:r>
      <w:r>
        <w:rPr>
          <w:rFonts w:hint="eastAsia"/>
        </w:rPr>
        <w:t>-</w:t>
      </w:r>
      <w:r>
        <w:t xml:space="preserve"> </w:t>
      </w:r>
      <w:r>
        <w:rPr>
          <w:rFonts w:hint="eastAsia"/>
        </w:rPr>
        <w:t>【第三个节点材质子项】</w:t>
      </w:r>
    </w:p>
    <w:p w:rsidR="00F76C0B" w:rsidRDefault="00A51343" w:rsidP="004F737F">
      <w:pPr>
        <w:ind w:firstLineChars="200" w:firstLine="420"/>
      </w:pPr>
      <w:r>
        <w:rPr>
          <w:rFonts w:hint="eastAsia"/>
        </w:rPr>
        <w:t>风管和水管的材质子项可分别配置。</w:t>
      </w:r>
    </w:p>
    <w:p w:rsidR="00F76C0B" w:rsidRDefault="00F76C0B" w:rsidP="004F737F">
      <w:pPr>
        <w:ind w:firstLineChars="200" w:firstLine="420"/>
      </w:pPr>
      <w:r>
        <w:rPr>
          <w:rFonts w:hint="eastAsia"/>
        </w:rPr>
        <w:t>【风管】：风管分为圆形和矩形，每个截面形状下初始默认六个子项名称。每个子项名</w:t>
      </w:r>
      <w:r>
        <w:rPr>
          <w:rFonts w:hint="eastAsia"/>
        </w:rPr>
        <w:lastRenderedPageBreak/>
        <w:t>称有对应的风管管材和管配件。风管管材下拉框系列读取于系统配置</w:t>
      </w:r>
      <w:r>
        <w:rPr>
          <w:rFonts w:hint="eastAsia"/>
        </w:rPr>
        <w:t>-</w:t>
      </w:r>
      <w:r>
        <w:rPr>
          <w:rFonts w:hint="eastAsia"/>
        </w:rPr>
        <w:t>管材系列</w:t>
      </w:r>
      <w:r>
        <w:rPr>
          <w:rFonts w:hint="eastAsia"/>
        </w:rPr>
        <w:t>-</w:t>
      </w:r>
      <w:r>
        <w:rPr>
          <w:rFonts w:hint="eastAsia"/>
        </w:rPr>
        <w:t>风管管材。管配件表格里，蓝色行为管件类型，白色行下拉框里展示该类型对应的不同管配件名称。风管管材和管配件都可下拉修改。点击确定即保存不同子项名对应的风管管材与连接形式的搭配关系。</w:t>
      </w:r>
    </w:p>
    <w:p w:rsidR="00F76C0B" w:rsidRDefault="00A51343" w:rsidP="004F737F">
      <w:pPr>
        <w:ind w:firstLineChars="200" w:firstLine="420"/>
      </w:pPr>
      <w:r>
        <w:rPr>
          <w:noProof/>
        </w:rPr>
        <w:drawing>
          <wp:inline distT="0" distB="0" distL="0" distR="0" wp14:anchorId="2C3E05CA" wp14:editId="0AC2304B">
            <wp:extent cx="4962525" cy="3011809"/>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74390" cy="3019010"/>
                    </a:xfrm>
                    <a:prstGeom prst="rect">
                      <a:avLst/>
                    </a:prstGeom>
                  </pic:spPr>
                </pic:pic>
              </a:graphicData>
            </a:graphic>
          </wp:inline>
        </w:drawing>
      </w:r>
    </w:p>
    <w:p w:rsidR="00F76C0B" w:rsidRDefault="00F76C0B" w:rsidP="004F737F">
      <w:pPr>
        <w:ind w:firstLineChars="200" w:firstLine="420"/>
      </w:pPr>
      <w:r>
        <w:rPr>
          <w:rFonts w:hint="eastAsia"/>
        </w:rPr>
        <w:t>点击新增按钮</w:t>
      </w:r>
      <w:r w:rsidR="00A51343">
        <w:rPr>
          <w:noProof/>
        </w:rPr>
        <w:drawing>
          <wp:inline distT="0" distB="0" distL="0" distR="0" wp14:anchorId="498A5324" wp14:editId="5AA46C0F">
            <wp:extent cx="285714" cy="276190"/>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14" cy="276190"/>
                    </a:xfrm>
                    <a:prstGeom prst="rect">
                      <a:avLst/>
                    </a:prstGeom>
                  </pic:spPr>
                </pic:pic>
              </a:graphicData>
            </a:graphic>
          </wp:inline>
        </w:drawing>
      </w:r>
      <w:r>
        <w:rPr>
          <w:rFonts w:hint="eastAsia"/>
        </w:rPr>
        <w:t>，弹出新增材质子项对话框。</w:t>
      </w:r>
      <w:r w:rsidR="00A51343">
        <w:rPr>
          <w:rFonts w:hint="eastAsia"/>
        </w:rPr>
        <w:t>在界面中设置新的材质子项名，设置与之关联的风管管材</w:t>
      </w:r>
      <w:r w:rsidR="00251FF4">
        <w:rPr>
          <w:rFonts w:hint="eastAsia"/>
        </w:rPr>
        <w:t>，在不同的零件类型下拉中选择默认使用的连接件。</w:t>
      </w:r>
    </w:p>
    <w:p w:rsidR="00F76C0B" w:rsidRDefault="00343705" w:rsidP="00F76C0B">
      <w:pPr>
        <w:ind w:firstLine="420"/>
      </w:pPr>
      <w:r>
        <w:rPr>
          <w:noProof/>
        </w:rPr>
        <w:drawing>
          <wp:inline distT="0" distB="0" distL="0" distR="0">
            <wp:extent cx="3609975" cy="4242231"/>
            <wp:effectExtent l="0" t="0" r="0" b="6350"/>
            <wp:docPr id="97" name="图片 97" descr="C:\Users\10351\AppData\Local\Temp\SNAGHTML14588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351\AppData\Local\Temp\SNAGHTML14588be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2576" cy="4257039"/>
                    </a:xfrm>
                    <a:prstGeom prst="rect">
                      <a:avLst/>
                    </a:prstGeom>
                    <a:noFill/>
                    <a:ln>
                      <a:noFill/>
                    </a:ln>
                  </pic:spPr>
                </pic:pic>
              </a:graphicData>
            </a:graphic>
          </wp:inline>
        </w:drawing>
      </w:r>
    </w:p>
    <w:p w:rsidR="00F76C0B" w:rsidRDefault="00F76C0B" w:rsidP="00343705">
      <w:pPr>
        <w:ind w:firstLine="420"/>
      </w:pPr>
      <w:r>
        <w:rPr>
          <w:rFonts w:hint="eastAsia"/>
        </w:rPr>
        <w:lastRenderedPageBreak/>
        <w:t>选中一个材质子项，点击删除按钮</w:t>
      </w:r>
      <w:r w:rsidR="00251FF4">
        <w:rPr>
          <w:noProof/>
        </w:rPr>
        <w:drawing>
          <wp:inline distT="0" distB="0" distL="0" distR="0" wp14:anchorId="1593B0C5" wp14:editId="5DF133E8">
            <wp:extent cx="285714" cy="276190"/>
            <wp:effectExtent l="0" t="0" r="63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714" cy="276190"/>
                    </a:xfrm>
                    <a:prstGeom prst="rect">
                      <a:avLst/>
                    </a:prstGeom>
                  </pic:spPr>
                </pic:pic>
              </a:graphicData>
            </a:graphic>
          </wp:inline>
        </w:drawing>
      </w:r>
      <w:r>
        <w:rPr>
          <w:rFonts w:hint="eastAsia"/>
        </w:rPr>
        <w:t>即移除该材质子项。</w:t>
      </w:r>
    </w:p>
    <w:p w:rsidR="00F76C0B" w:rsidRDefault="00F76C0B" w:rsidP="00343705">
      <w:pPr>
        <w:ind w:firstLine="420"/>
      </w:pPr>
      <w:r>
        <w:rPr>
          <w:rFonts w:hint="eastAsia"/>
        </w:rPr>
        <w:t>【水管】：初始默认四种材质，每种材质下有不同的子项节点。每个子项节点对应不同的子项详情，展示在右侧，仅供查看。</w:t>
      </w:r>
    </w:p>
    <w:p w:rsidR="00F76C0B" w:rsidRDefault="00343705" w:rsidP="00F76C0B">
      <w:r>
        <w:rPr>
          <w:noProof/>
        </w:rPr>
        <w:drawing>
          <wp:inline distT="0" distB="0" distL="0" distR="0" wp14:anchorId="02BF2373" wp14:editId="568640CA">
            <wp:extent cx="5274310" cy="275209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2752090"/>
                    </a:xfrm>
                    <a:prstGeom prst="rect">
                      <a:avLst/>
                    </a:prstGeom>
                  </pic:spPr>
                </pic:pic>
              </a:graphicData>
            </a:graphic>
          </wp:inline>
        </w:drawing>
      </w:r>
    </w:p>
    <w:p w:rsidR="00F76C0B" w:rsidRDefault="00F76C0B" w:rsidP="00F76C0B">
      <w:r>
        <w:tab/>
      </w:r>
      <w:r w:rsidR="007C774D">
        <w:t>在需要增加的材质子项分类下，</w:t>
      </w:r>
      <w:r>
        <w:rPr>
          <w:rFonts w:hint="eastAsia"/>
        </w:rPr>
        <w:t>点击新增按钮</w:t>
      </w:r>
      <w:r w:rsidR="007C774D">
        <w:rPr>
          <w:noProof/>
        </w:rPr>
        <w:drawing>
          <wp:inline distT="0" distB="0" distL="0" distR="0" wp14:anchorId="102103B9" wp14:editId="5D98966A">
            <wp:extent cx="285714" cy="276190"/>
            <wp:effectExtent l="0" t="0" r="63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14" cy="276190"/>
                    </a:xfrm>
                    <a:prstGeom prst="rect">
                      <a:avLst/>
                    </a:prstGeom>
                  </pic:spPr>
                </pic:pic>
              </a:graphicData>
            </a:graphic>
          </wp:inline>
        </w:drawing>
      </w:r>
      <w:r>
        <w:rPr>
          <w:rFonts w:hint="eastAsia"/>
        </w:rPr>
        <w:t>，弹出新建材质子项对话框。输入子项名，选择管道类型。下拉可选取不同管件类型对应的管配件及该管配件适用的管道最小尺寸。选中一个管配件，点击左侧“</w:t>
      </w:r>
      <w:r>
        <w:rPr>
          <w:rFonts w:hint="eastAsia"/>
        </w:rPr>
        <w:t>+</w:t>
      </w:r>
      <w:r>
        <w:rPr>
          <w:rFonts w:hint="eastAsia"/>
        </w:rPr>
        <w:t>”号可新增所属管件类型的管配件；点击左侧“</w:t>
      </w:r>
      <w:r>
        <w:rPr>
          <w:rFonts w:hint="eastAsia"/>
        </w:rPr>
        <w:t>-</w:t>
      </w:r>
      <w:r>
        <w:rPr>
          <w:rFonts w:hint="eastAsia"/>
        </w:rPr>
        <w:t>”，则删除该管配件。点击确定，该材质子项新增在对应的材质下面。</w:t>
      </w:r>
    </w:p>
    <w:p w:rsidR="00F76C0B" w:rsidRDefault="007C774D" w:rsidP="00F76C0B">
      <w:pPr>
        <w:ind w:firstLine="420"/>
      </w:pPr>
      <w:r>
        <w:rPr>
          <w:noProof/>
        </w:rPr>
        <w:lastRenderedPageBreak/>
        <w:drawing>
          <wp:inline distT="0" distB="0" distL="0" distR="0">
            <wp:extent cx="3734853" cy="4457700"/>
            <wp:effectExtent l="0" t="0" r="0" b="0"/>
            <wp:docPr id="100" name="图片 100" descr="C:\Users\10351\AppData\Local\Temp\SNAGHTML147f2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351\AppData\Local\Temp\SNAGHTML147f272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0680" cy="4476590"/>
                    </a:xfrm>
                    <a:prstGeom prst="rect">
                      <a:avLst/>
                    </a:prstGeom>
                    <a:noFill/>
                    <a:ln>
                      <a:noFill/>
                    </a:ln>
                  </pic:spPr>
                </pic:pic>
              </a:graphicData>
            </a:graphic>
          </wp:inline>
        </w:drawing>
      </w:r>
    </w:p>
    <w:p w:rsidR="00F76C0B" w:rsidRDefault="00F76C0B" w:rsidP="00F76C0B">
      <w:pPr>
        <w:ind w:firstLine="420"/>
      </w:pPr>
      <w:r>
        <w:rPr>
          <w:rFonts w:hint="eastAsia"/>
        </w:rPr>
        <w:t>点击编辑按钮</w:t>
      </w:r>
      <w:r w:rsidR="007C774D">
        <w:rPr>
          <w:noProof/>
        </w:rPr>
        <w:drawing>
          <wp:inline distT="0" distB="0" distL="0" distR="0" wp14:anchorId="4A1ED1F6" wp14:editId="3365DA55">
            <wp:extent cx="285714" cy="27619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5714" cy="276190"/>
                    </a:xfrm>
                    <a:prstGeom prst="rect">
                      <a:avLst/>
                    </a:prstGeom>
                  </pic:spPr>
                </pic:pic>
              </a:graphicData>
            </a:graphic>
          </wp:inline>
        </w:drawing>
      </w:r>
      <w:r>
        <w:rPr>
          <w:rFonts w:hint="eastAsia"/>
        </w:rPr>
        <w:t>，弹出修改材质子项对话框。下拉调整管道类型及对应尺寸，点击确定保存修改。</w:t>
      </w:r>
    </w:p>
    <w:p w:rsidR="00F76C0B" w:rsidRDefault="007C774D" w:rsidP="00F76C0B">
      <w:pPr>
        <w:ind w:firstLine="420"/>
      </w:pPr>
      <w:r>
        <w:rPr>
          <w:noProof/>
        </w:rPr>
        <w:lastRenderedPageBreak/>
        <w:drawing>
          <wp:inline distT="0" distB="0" distL="0" distR="0">
            <wp:extent cx="3752850" cy="4090063"/>
            <wp:effectExtent l="0" t="0" r="0" b="5715"/>
            <wp:docPr id="102" name="图片 102" descr="C:\Users\10351\AppData\Local\Temp\SNAGHTML147ff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0351\AppData\Local\Temp\SNAGHTML147ff91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8009" cy="4106584"/>
                    </a:xfrm>
                    <a:prstGeom prst="rect">
                      <a:avLst/>
                    </a:prstGeom>
                    <a:noFill/>
                    <a:ln>
                      <a:noFill/>
                    </a:ln>
                  </pic:spPr>
                </pic:pic>
              </a:graphicData>
            </a:graphic>
          </wp:inline>
        </w:drawing>
      </w:r>
    </w:p>
    <w:p w:rsidR="00F76C0B" w:rsidRDefault="00F76C0B" w:rsidP="00F76C0B">
      <w:r>
        <w:tab/>
      </w:r>
      <w:r>
        <w:rPr>
          <w:rFonts w:hint="eastAsia"/>
        </w:rPr>
        <w:t>选中材质，点击删除按钮</w:t>
      </w:r>
      <w:r w:rsidR="007C774D">
        <w:rPr>
          <w:noProof/>
        </w:rPr>
        <w:drawing>
          <wp:inline distT="0" distB="0" distL="0" distR="0" wp14:anchorId="588F2F8E" wp14:editId="4BD8C465">
            <wp:extent cx="285714" cy="276190"/>
            <wp:effectExtent l="0" t="0" r="63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714" cy="276190"/>
                    </a:xfrm>
                    <a:prstGeom prst="rect">
                      <a:avLst/>
                    </a:prstGeom>
                  </pic:spPr>
                </pic:pic>
              </a:graphicData>
            </a:graphic>
          </wp:inline>
        </w:drawing>
      </w:r>
      <w:r>
        <w:rPr>
          <w:rFonts w:hint="eastAsia"/>
        </w:rPr>
        <w:t>，弹出“是否删除该材质下所有材质子项”提示，点击确定即删除。选中材质子项，点击删除按钮，则直接删除。</w:t>
      </w:r>
    </w:p>
    <w:p w:rsidR="00F76C0B" w:rsidRDefault="00F76C0B" w:rsidP="00F76C0B">
      <w:r>
        <w:tab/>
      </w:r>
      <w:r>
        <w:rPr>
          <w:rFonts w:hint="eastAsia"/>
        </w:rPr>
        <w:t>系统配置点击保存时会保存整个系统配置任何一项所作更改。</w:t>
      </w:r>
    </w:p>
    <w:p w:rsidR="00F76C0B" w:rsidRPr="00D41413" w:rsidRDefault="00F76C0B" w:rsidP="00F76C0B"/>
    <w:p w:rsidR="00F76C0B" w:rsidRDefault="00F76C0B" w:rsidP="00F76C0B">
      <w:pPr>
        <w:pStyle w:val="2"/>
        <w:spacing w:before="40" w:after="40" w:line="360" w:lineRule="auto"/>
        <w:rPr>
          <w:rFonts w:eastAsia="黑体"/>
          <w:sz w:val="28"/>
        </w:rPr>
      </w:pPr>
      <w:bookmarkStart w:id="34" w:name="_Toc162539405"/>
      <w:r w:rsidRPr="00042AA4">
        <w:rPr>
          <w:rFonts w:eastAsia="黑体" w:hint="eastAsia"/>
          <w:sz w:val="28"/>
        </w:rPr>
        <w:t>2</w:t>
      </w:r>
      <w:r w:rsidRPr="00042AA4">
        <w:rPr>
          <w:rFonts w:eastAsia="黑体"/>
          <w:sz w:val="28"/>
        </w:rPr>
        <w:t xml:space="preserve">.4 </w:t>
      </w:r>
      <w:r w:rsidRPr="00042AA4">
        <w:rPr>
          <w:rFonts w:eastAsia="黑体"/>
          <w:sz w:val="28"/>
        </w:rPr>
        <w:t>构件库</w:t>
      </w:r>
      <w:bookmarkEnd w:id="34"/>
    </w:p>
    <w:p w:rsidR="00F76C0B" w:rsidRDefault="00F76C0B" w:rsidP="004F737F">
      <w:pPr>
        <w:ind w:firstLineChars="200" w:firstLine="420"/>
      </w:pPr>
      <w:r>
        <w:rPr>
          <w:rFonts w:hint="eastAsia"/>
        </w:rPr>
        <w:t>命令简介：查看管件、附件、设备对应的族参数和相关信息</w:t>
      </w:r>
    </w:p>
    <w:p w:rsidR="00F76C0B" w:rsidRDefault="00F76C0B" w:rsidP="004F737F">
      <w:pPr>
        <w:ind w:firstLineChars="200" w:firstLine="420"/>
      </w:pPr>
      <w:r>
        <w:t>命令位置：</w:t>
      </w:r>
      <w:r>
        <w:rPr>
          <w:rFonts w:hint="eastAsia"/>
        </w:rPr>
        <w:t>【通用】</w:t>
      </w:r>
      <w:r>
        <w:t>-</w:t>
      </w:r>
      <w:r>
        <w:rPr>
          <w:rFonts w:hint="eastAsia"/>
        </w:rPr>
        <w:t>【构件库】</w:t>
      </w:r>
    </w:p>
    <w:p w:rsidR="00F76C0B" w:rsidRDefault="00F76C0B" w:rsidP="004F737F">
      <w:pPr>
        <w:ind w:firstLineChars="200" w:firstLine="420"/>
      </w:pPr>
      <w:r>
        <w:rPr>
          <w:rFonts w:hint="eastAsia"/>
        </w:rPr>
        <w:t>单击命令，弹出对话框：</w:t>
      </w:r>
    </w:p>
    <w:p w:rsidR="00F76C0B" w:rsidRDefault="00F76C0B" w:rsidP="00F76C0B">
      <w:pPr>
        <w:spacing w:line="288" w:lineRule="auto"/>
        <w:ind w:firstLineChars="200" w:firstLine="420"/>
      </w:pPr>
      <w:r>
        <w:rPr>
          <w:noProof/>
        </w:rPr>
        <w:lastRenderedPageBreak/>
        <w:drawing>
          <wp:inline distT="0" distB="0" distL="0" distR="0" wp14:anchorId="52564645" wp14:editId="52D29DDB">
            <wp:extent cx="5274310" cy="349377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3493770"/>
                    </a:xfrm>
                    <a:prstGeom prst="rect">
                      <a:avLst/>
                    </a:prstGeom>
                  </pic:spPr>
                </pic:pic>
              </a:graphicData>
            </a:graphic>
          </wp:inline>
        </w:drawing>
      </w:r>
    </w:p>
    <w:p w:rsidR="00F76C0B" w:rsidRDefault="00F76C0B" w:rsidP="004F737F">
      <w:pPr>
        <w:ind w:firstLineChars="200" w:firstLine="420"/>
      </w:pPr>
      <w:r>
        <w:rPr>
          <w:rFonts w:hint="eastAsia"/>
        </w:rPr>
        <w:t>构件库不同</w:t>
      </w:r>
      <w:r>
        <w:rPr>
          <w:rFonts w:hint="eastAsia"/>
        </w:rPr>
        <w:t>tab</w:t>
      </w:r>
      <w:r>
        <w:rPr>
          <w:rFonts w:hint="eastAsia"/>
        </w:rPr>
        <w:t>页对应不同类别，每个</w:t>
      </w:r>
      <w:r>
        <w:rPr>
          <w:rFonts w:hint="eastAsia"/>
        </w:rPr>
        <w:t>t</w:t>
      </w:r>
      <w:r>
        <w:t>ab</w:t>
      </w:r>
      <w:r>
        <w:rPr>
          <w:rFonts w:hint="eastAsia"/>
        </w:rPr>
        <w:t>页左侧展示该类别下不同树。</w:t>
      </w:r>
    </w:p>
    <w:p w:rsidR="00F76C0B" w:rsidRDefault="00F76C0B" w:rsidP="004F737F">
      <w:pPr>
        <w:ind w:firstLineChars="200" w:firstLine="420"/>
      </w:pPr>
      <w:r>
        <w:rPr>
          <w:rFonts w:hint="eastAsia"/>
        </w:rPr>
        <w:t>点击树，中间表格第一列展示构件类型名称，第二列是该构件类型对应的</w:t>
      </w:r>
      <w:r>
        <w:rPr>
          <w:rFonts w:hint="eastAsia"/>
        </w:rPr>
        <w:t>3</w:t>
      </w:r>
      <w:r>
        <w:t>D</w:t>
      </w:r>
      <w:r>
        <w:rPr>
          <w:rFonts w:hint="eastAsia"/>
        </w:rPr>
        <w:t>图片，第三列是该构件类型对应的</w:t>
      </w:r>
      <w:r>
        <w:rPr>
          <w:rFonts w:hint="eastAsia"/>
        </w:rPr>
        <w:t>2</w:t>
      </w:r>
      <w:r>
        <w:t>D</w:t>
      </w:r>
      <w:r>
        <w:rPr>
          <w:rFonts w:hint="eastAsia"/>
        </w:rPr>
        <w:t>图片。</w:t>
      </w:r>
    </w:p>
    <w:p w:rsidR="00F76C0B" w:rsidRDefault="00F76C0B" w:rsidP="004F737F">
      <w:pPr>
        <w:ind w:firstLineChars="200" w:firstLine="420"/>
      </w:pPr>
      <w:r>
        <w:rPr>
          <w:rFonts w:hint="eastAsia"/>
        </w:rPr>
        <w:t>点击不同构件类型，右侧预览规格类型下拉处读取该类型下全部规格。选取一种规格即对应一种族，右下侧展示该族的族参数属性。</w:t>
      </w:r>
    </w:p>
    <w:p w:rsidR="00F76C0B" w:rsidRPr="00F369FC" w:rsidRDefault="00F76C0B" w:rsidP="004F737F">
      <w:pPr>
        <w:ind w:firstLineChars="200" w:firstLine="420"/>
      </w:pPr>
    </w:p>
    <w:p w:rsidR="00F76C0B" w:rsidRDefault="00F76C0B" w:rsidP="00F76C0B">
      <w:pPr>
        <w:pStyle w:val="2"/>
        <w:spacing w:before="40" w:after="40" w:line="360" w:lineRule="auto"/>
        <w:rPr>
          <w:rFonts w:eastAsia="黑体"/>
          <w:sz w:val="28"/>
        </w:rPr>
      </w:pPr>
      <w:bookmarkStart w:id="35" w:name="_Toc162539406"/>
      <w:r w:rsidRPr="00042AA4">
        <w:rPr>
          <w:rFonts w:eastAsia="黑体" w:hint="eastAsia"/>
          <w:sz w:val="28"/>
        </w:rPr>
        <w:t>2</w:t>
      </w:r>
      <w:r w:rsidRPr="00042AA4">
        <w:rPr>
          <w:rFonts w:eastAsia="黑体"/>
          <w:sz w:val="28"/>
        </w:rPr>
        <w:t xml:space="preserve">.5 </w:t>
      </w:r>
      <w:r w:rsidRPr="00042AA4">
        <w:rPr>
          <w:rFonts w:eastAsia="黑体"/>
          <w:sz w:val="28"/>
        </w:rPr>
        <w:t>绘制轴网</w:t>
      </w:r>
      <w:bookmarkEnd w:id="35"/>
    </w:p>
    <w:p w:rsidR="00F76C0B" w:rsidRDefault="00F76C0B" w:rsidP="00F76C0B">
      <w:pPr>
        <w:ind w:firstLineChars="200" w:firstLine="420"/>
      </w:pPr>
      <w:r>
        <w:rPr>
          <w:rFonts w:hint="eastAsia"/>
        </w:rPr>
        <w:t>（此功能无法在三维视图中使用，命令以灰显状态表示）</w:t>
      </w:r>
    </w:p>
    <w:p w:rsidR="00F76C0B" w:rsidRDefault="00F76C0B" w:rsidP="00F76C0B">
      <w:pPr>
        <w:spacing w:line="288" w:lineRule="auto"/>
        <w:ind w:firstLineChars="200" w:firstLine="420"/>
      </w:pPr>
      <w:r>
        <w:rPr>
          <w:rFonts w:hint="eastAsia"/>
        </w:rPr>
        <w:t>命令简介：可绘制直线轴网、弧线轴网</w:t>
      </w:r>
    </w:p>
    <w:p w:rsidR="00F76C0B" w:rsidRPr="00550260" w:rsidRDefault="00F76C0B" w:rsidP="00F76C0B">
      <w:pPr>
        <w:spacing w:line="288" w:lineRule="auto"/>
        <w:ind w:firstLineChars="200" w:firstLine="420"/>
      </w:pPr>
      <w:r>
        <w:t>命令位置：</w:t>
      </w:r>
      <w:r>
        <w:rPr>
          <w:rFonts w:hint="eastAsia"/>
        </w:rPr>
        <w:t>【通用】</w:t>
      </w:r>
      <w:r>
        <w:t>-</w:t>
      </w:r>
      <w:r>
        <w:rPr>
          <w:rFonts w:hint="eastAsia"/>
        </w:rPr>
        <w:t>【绘制轴网】</w:t>
      </w:r>
    </w:p>
    <w:p w:rsidR="00F76C0B" w:rsidRDefault="00F76C0B" w:rsidP="00F76C0B">
      <w:pPr>
        <w:ind w:firstLineChars="200" w:firstLine="420"/>
      </w:pPr>
      <w:r>
        <w:rPr>
          <w:rFonts w:hint="eastAsia"/>
        </w:rPr>
        <w:t>单击</w:t>
      </w:r>
      <w:r>
        <w:t>命令，弹出相应对话框。</w:t>
      </w:r>
    </w:p>
    <w:p w:rsidR="00F76C0B" w:rsidRDefault="00F76C0B" w:rsidP="00F76C0B">
      <w:pPr>
        <w:pStyle w:val="a6"/>
        <w:ind w:leftChars="200" w:left="420" w:firstLineChars="0" w:firstLine="0"/>
        <w:rPr>
          <w:b/>
        </w:rPr>
      </w:pPr>
      <w:r>
        <w:rPr>
          <w:rFonts w:hint="eastAsia"/>
          <w:b/>
        </w:rPr>
        <w:t>【</w:t>
      </w:r>
      <w:r>
        <w:rPr>
          <w:b/>
        </w:rPr>
        <w:t>直线轴网</w:t>
      </w:r>
      <w:r>
        <w:rPr>
          <w:rFonts w:hint="eastAsia"/>
          <w:b/>
        </w:rPr>
        <w:t>】</w:t>
      </w:r>
      <w:r>
        <w:rPr>
          <w:rFonts w:hint="eastAsia"/>
          <w:b/>
        </w:rPr>
        <w:t>:</w:t>
      </w:r>
    </w:p>
    <w:p w:rsidR="00F76C0B" w:rsidRPr="00550260" w:rsidRDefault="00F76C0B" w:rsidP="00F76C0B">
      <w:pPr>
        <w:pStyle w:val="a6"/>
        <w:ind w:left="420" w:firstLineChars="0" w:firstLine="0"/>
        <w:jc w:val="center"/>
        <w:rPr>
          <w:b/>
        </w:rPr>
      </w:pPr>
      <w:r>
        <w:rPr>
          <w:noProof/>
        </w:rPr>
        <w:lastRenderedPageBreak/>
        <w:drawing>
          <wp:inline distT="0" distB="0" distL="0" distR="0" wp14:anchorId="74FEBDC3" wp14:editId="6BC2CE8F">
            <wp:extent cx="3522179" cy="3357445"/>
            <wp:effectExtent l="19050" t="19050" r="2159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1"/>
                    <a:stretch>
                      <a:fillRect/>
                    </a:stretch>
                  </pic:blipFill>
                  <pic:spPr>
                    <a:xfrm>
                      <a:off x="0" y="0"/>
                      <a:ext cx="3575799" cy="3408557"/>
                    </a:xfrm>
                    <a:prstGeom prst="rect">
                      <a:avLst/>
                    </a:prstGeom>
                    <a:ln w="9525">
                      <a:solidFill>
                        <a:schemeClr val="tx1"/>
                      </a:solidFill>
                    </a:ln>
                  </pic:spPr>
                </pic:pic>
              </a:graphicData>
            </a:graphic>
          </wp:inline>
        </w:drawing>
      </w:r>
    </w:p>
    <w:p w:rsidR="00F76C0B" w:rsidRDefault="00F76C0B" w:rsidP="00F76C0B">
      <w:pPr>
        <w:pStyle w:val="a6"/>
        <w:numPr>
          <w:ilvl w:val="0"/>
          <w:numId w:val="5"/>
        </w:numPr>
        <w:ind w:firstLineChars="0"/>
        <w:jc w:val="left"/>
      </w:pPr>
      <w:r>
        <w:rPr>
          <w:rFonts w:hint="eastAsia"/>
        </w:rPr>
        <w:t>直接在【下方输入框】栏内可以输入轴网数据，每个数据之间用空格隔开，输入完毕后实时更新表格与预览轴网；</w:t>
      </w:r>
    </w:p>
    <w:p w:rsidR="00F76C0B" w:rsidRDefault="00F76C0B" w:rsidP="00F76C0B">
      <w:pPr>
        <w:pStyle w:val="a6"/>
        <w:numPr>
          <w:ilvl w:val="0"/>
          <w:numId w:val="5"/>
        </w:numPr>
        <w:ind w:firstLineChars="0"/>
        <w:jc w:val="left"/>
      </w:pPr>
      <w:r>
        <w:rPr>
          <w:rFonts w:hint="eastAsia"/>
        </w:rPr>
        <w:t>在表格中输入【间距】和【个数】修改轴网数据，常用值可直接点取右方间距数据栏列表的预设数据进行添加，默认个数均为</w:t>
      </w:r>
      <w:r>
        <w:rPr>
          <w:rFonts w:hint="eastAsia"/>
        </w:rPr>
        <w:t>1</w:t>
      </w:r>
      <w:r>
        <w:rPr>
          <w:rFonts w:hint="eastAsia"/>
        </w:rPr>
        <w:t>；</w:t>
      </w:r>
    </w:p>
    <w:p w:rsidR="00F76C0B" w:rsidRDefault="00F76C0B" w:rsidP="00F76C0B">
      <w:pPr>
        <w:pStyle w:val="a6"/>
        <w:numPr>
          <w:ilvl w:val="0"/>
          <w:numId w:val="5"/>
        </w:numPr>
        <w:ind w:firstLineChars="0"/>
        <w:jc w:val="left"/>
      </w:pPr>
      <w:r>
        <w:rPr>
          <w:rFonts w:hint="eastAsia"/>
        </w:rPr>
        <w:t>切换对话框单选按钮【上开】、【下开】、【左进】、【右进】可以添加不同数据，单击【拾取】按钮，可以拾取【对齐尺寸标注】对象获得直线轴网的开间或进深数据。</w:t>
      </w:r>
    </w:p>
    <w:p w:rsidR="00F76C0B" w:rsidRDefault="00F76C0B" w:rsidP="00F76C0B">
      <w:pPr>
        <w:pStyle w:val="a6"/>
        <w:numPr>
          <w:ilvl w:val="0"/>
          <w:numId w:val="5"/>
        </w:numPr>
        <w:ind w:firstLineChars="0"/>
        <w:jc w:val="left"/>
      </w:pPr>
      <w:r>
        <w:rPr>
          <w:rFonts w:hint="eastAsia"/>
        </w:rPr>
        <w:t>单击【删除轴网】可以单选或多选轴线，右键确定进行删除。</w:t>
      </w:r>
    </w:p>
    <w:p w:rsidR="00F76C0B" w:rsidRDefault="00F76C0B" w:rsidP="00F76C0B">
      <w:pPr>
        <w:pStyle w:val="a6"/>
        <w:numPr>
          <w:ilvl w:val="0"/>
          <w:numId w:val="5"/>
        </w:numPr>
        <w:ind w:firstLineChars="0"/>
        <w:jc w:val="left"/>
      </w:pPr>
      <w:r>
        <w:rPr>
          <w:rFonts w:hint="eastAsia"/>
        </w:rPr>
        <w:t>单击【</w:t>
      </w:r>
      <w:r>
        <w:rPr>
          <w:rFonts w:hint="eastAsia"/>
        </w:rPr>
        <w:t>&lt;</w:t>
      </w:r>
      <w:r>
        <w:t>&lt;</w:t>
      </w:r>
      <w:r>
        <w:rPr>
          <w:rFonts w:hint="eastAsia"/>
        </w:rPr>
        <w:t>】按钮可清空当前开间或进深所有数据，再次点击会还原上一次的数据。</w:t>
      </w:r>
    </w:p>
    <w:p w:rsidR="00F76C0B" w:rsidRDefault="00F76C0B" w:rsidP="00F76C0B">
      <w:pPr>
        <w:pStyle w:val="a6"/>
        <w:ind w:firstLineChars="0"/>
        <w:rPr>
          <w:b/>
        </w:rPr>
      </w:pPr>
      <w:r>
        <w:rPr>
          <w:rFonts w:hint="eastAsia"/>
          <w:b/>
        </w:rPr>
        <w:t>【</w:t>
      </w:r>
      <w:r>
        <w:rPr>
          <w:b/>
        </w:rPr>
        <w:t>弧线轴网</w:t>
      </w:r>
      <w:r>
        <w:rPr>
          <w:rFonts w:hint="eastAsia"/>
          <w:b/>
        </w:rPr>
        <w:t>】</w:t>
      </w:r>
      <w:r>
        <w:rPr>
          <w:rFonts w:hint="eastAsia"/>
          <w:b/>
        </w:rPr>
        <w:t>:</w:t>
      </w:r>
    </w:p>
    <w:p w:rsidR="00F76C0B" w:rsidRDefault="00F76C0B" w:rsidP="00F76C0B">
      <w:pPr>
        <w:ind w:firstLineChars="200" w:firstLine="420"/>
        <w:jc w:val="center"/>
        <w:rPr>
          <w:b/>
        </w:rPr>
      </w:pPr>
      <w:r>
        <w:rPr>
          <w:noProof/>
        </w:rPr>
        <w:drawing>
          <wp:inline distT="0" distB="0" distL="0" distR="0" wp14:anchorId="2B7B335F" wp14:editId="306E7AE3">
            <wp:extent cx="3434963" cy="32838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2"/>
                    <a:stretch>
                      <a:fillRect/>
                    </a:stretch>
                  </pic:blipFill>
                  <pic:spPr>
                    <a:xfrm>
                      <a:off x="0" y="0"/>
                      <a:ext cx="3438669" cy="3287368"/>
                    </a:xfrm>
                    <a:prstGeom prst="rect">
                      <a:avLst/>
                    </a:prstGeom>
                  </pic:spPr>
                </pic:pic>
              </a:graphicData>
            </a:graphic>
          </wp:inline>
        </w:drawing>
      </w:r>
    </w:p>
    <w:p w:rsidR="00F76C0B" w:rsidRDefault="00F76C0B" w:rsidP="00F76C0B">
      <w:pPr>
        <w:pStyle w:val="a6"/>
        <w:numPr>
          <w:ilvl w:val="0"/>
          <w:numId w:val="6"/>
        </w:numPr>
        <w:ind w:firstLineChars="0"/>
      </w:pPr>
      <w:r>
        <w:rPr>
          <w:rFonts w:hint="eastAsia"/>
        </w:rPr>
        <w:lastRenderedPageBreak/>
        <w:t>直接在【下方输入框】栏内输入轴网数据，每个数据之间用空格隔开，输入完毕后实时更新表格与预览轴网；</w:t>
      </w:r>
    </w:p>
    <w:p w:rsidR="00F76C0B" w:rsidRDefault="00F76C0B" w:rsidP="00F76C0B">
      <w:pPr>
        <w:pStyle w:val="a6"/>
        <w:numPr>
          <w:ilvl w:val="0"/>
          <w:numId w:val="6"/>
        </w:numPr>
        <w:ind w:firstLineChars="0"/>
      </w:pPr>
      <w:r>
        <w:rPr>
          <w:rFonts w:hint="eastAsia"/>
        </w:rPr>
        <w:t>在表格中输入【间距】</w:t>
      </w:r>
      <w:r>
        <w:rPr>
          <w:rFonts w:hint="eastAsia"/>
        </w:rPr>
        <w:t>/</w:t>
      </w:r>
      <w:r>
        <w:rPr>
          <w:rFonts w:hint="eastAsia"/>
        </w:rPr>
        <w:t>【夹角】和【个数】，常用值可直接点取右方数据栏列表的预设数据，默认个数均为</w:t>
      </w:r>
      <w:r>
        <w:rPr>
          <w:rFonts w:hint="eastAsia"/>
        </w:rPr>
        <w:t>1</w:t>
      </w:r>
      <w:r>
        <w:rPr>
          <w:rFonts w:hint="eastAsia"/>
        </w:rPr>
        <w:t>；</w:t>
      </w:r>
    </w:p>
    <w:p w:rsidR="00F76C0B" w:rsidRDefault="00F76C0B" w:rsidP="00F76C0B">
      <w:pPr>
        <w:pStyle w:val="a6"/>
        <w:numPr>
          <w:ilvl w:val="0"/>
          <w:numId w:val="6"/>
        </w:numPr>
        <w:ind w:firstLineChars="0"/>
        <w:jc w:val="left"/>
      </w:pPr>
      <w:r>
        <w:rPr>
          <w:rFonts w:hint="eastAsia"/>
        </w:rPr>
        <w:t>切换对话框单选按钮【夹角】、【进深】可以添加夹角、进深数据，单击【拾取】按钮，可以拾取【对齐尺寸标注】对象获得弧线轴网的进深数据，拾取【角度尺寸标注】对象获得弧线轴网的夹角数据。</w:t>
      </w:r>
    </w:p>
    <w:p w:rsidR="00F76C0B" w:rsidRDefault="00F76C0B" w:rsidP="00F76C0B">
      <w:pPr>
        <w:pStyle w:val="a6"/>
        <w:numPr>
          <w:ilvl w:val="0"/>
          <w:numId w:val="6"/>
        </w:numPr>
        <w:ind w:firstLineChars="0"/>
        <w:jc w:val="left"/>
      </w:pPr>
      <w:r>
        <w:rPr>
          <w:rFonts w:hint="eastAsia"/>
        </w:rPr>
        <w:t>单击【共用轴网】，可以选取一条直线轴线作为共边生成拼接的弧线轴网。</w:t>
      </w:r>
    </w:p>
    <w:p w:rsidR="00F76C0B" w:rsidRDefault="00F76C0B" w:rsidP="00F76C0B">
      <w:pPr>
        <w:pStyle w:val="a6"/>
        <w:numPr>
          <w:ilvl w:val="0"/>
          <w:numId w:val="6"/>
        </w:numPr>
        <w:ind w:firstLineChars="0"/>
        <w:jc w:val="left"/>
      </w:pPr>
      <w:r>
        <w:rPr>
          <w:rFonts w:hint="eastAsia"/>
        </w:rPr>
        <w:t>【内弧半径】输入框可以调整弧线轴网的内弧半径大小。</w:t>
      </w:r>
    </w:p>
    <w:p w:rsidR="00F76C0B" w:rsidRDefault="00F76C0B" w:rsidP="00F76C0B">
      <w:pPr>
        <w:pStyle w:val="a6"/>
        <w:numPr>
          <w:ilvl w:val="0"/>
          <w:numId w:val="6"/>
        </w:numPr>
        <w:ind w:firstLineChars="0"/>
        <w:jc w:val="left"/>
      </w:pPr>
      <w:r>
        <w:rPr>
          <w:rFonts w:hint="eastAsia"/>
        </w:rPr>
        <w:t>单击【删除轴网】可以单选或多选轴线进行删除。</w:t>
      </w:r>
    </w:p>
    <w:p w:rsidR="00F76C0B" w:rsidRDefault="00F76C0B" w:rsidP="00F76C0B">
      <w:pPr>
        <w:pStyle w:val="a6"/>
        <w:numPr>
          <w:ilvl w:val="0"/>
          <w:numId w:val="6"/>
        </w:numPr>
        <w:ind w:firstLineChars="0"/>
        <w:jc w:val="left"/>
      </w:pPr>
      <w:r>
        <w:rPr>
          <w:rFonts w:hint="eastAsia"/>
        </w:rPr>
        <w:t>单击【</w:t>
      </w:r>
      <w:r>
        <w:rPr>
          <w:rFonts w:hint="eastAsia"/>
        </w:rPr>
        <w:t>&lt;</w:t>
      </w:r>
      <w:r>
        <w:t>&lt;</w:t>
      </w:r>
      <w:r>
        <w:rPr>
          <w:rFonts w:hint="eastAsia"/>
        </w:rPr>
        <w:t>】按钮可清空当前角度或进深所有数据，再次点击会还原上一次的数据。</w:t>
      </w:r>
    </w:p>
    <w:p w:rsidR="00F76C0B" w:rsidRDefault="00F76C0B" w:rsidP="00F76C0B">
      <w:pPr>
        <w:pStyle w:val="a6"/>
        <w:ind w:left="420" w:firstLineChars="0" w:firstLine="0"/>
        <w:jc w:val="left"/>
      </w:pPr>
    </w:p>
    <w:p w:rsidR="00F76C0B" w:rsidRDefault="00F76C0B" w:rsidP="00F76C0B">
      <w:pPr>
        <w:pStyle w:val="2"/>
        <w:spacing w:before="40" w:after="40" w:line="360" w:lineRule="auto"/>
        <w:rPr>
          <w:rFonts w:eastAsia="黑体"/>
          <w:sz w:val="28"/>
        </w:rPr>
      </w:pPr>
      <w:bookmarkStart w:id="36" w:name="_Toc162539407"/>
      <w:r w:rsidRPr="00042AA4">
        <w:rPr>
          <w:rFonts w:eastAsia="黑体" w:hint="eastAsia"/>
          <w:sz w:val="28"/>
        </w:rPr>
        <w:t>2</w:t>
      </w:r>
      <w:r w:rsidRPr="00042AA4">
        <w:rPr>
          <w:rFonts w:eastAsia="黑体"/>
          <w:sz w:val="28"/>
        </w:rPr>
        <w:t xml:space="preserve">.6 </w:t>
      </w:r>
      <w:r w:rsidRPr="00042AA4">
        <w:rPr>
          <w:rFonts w:eastAsia="黑体"/>
          <w:sz w:val="28"/>
        </w:rPr>
        <w:t>轴网标注</w:t>
      </w:r>
      <w:bookmarkEnd w:id="36"/>
    </w:p>
    <w:p w:rsidR="00F76C0B" w:rsidRDefault="00F76C0B" w:rsidP="00F76C0B">
      <w:pPr>
        <w:ind w:firstLine="420"/>
      </w:pPr>
      <w:r>
        <w:rPr>
          <w:rFonts w:hint="eastAsia"/>
        </w:rPr>
        <w:t>（此系列功能无法在三维视图中使用，命令以灰显状态表示）如果轴线本身已经存在轴号，则无法为此轴线创建新的轴号。</w:t>
      </w:r>
    </w:p>
    <w:p w:rsidR="00F76C0B" w:rsidRPr="00550260" w:rsidRDefault="00F76C0B" w:rsidP="00F76C0B">
      <w:pPr>
        <w:pStyle w:val="3"/>
        <w:spacing w:before="40" w:after="40" w:line="288" w:lineRule="auto"/>
        <w:rPr>
          <w:sz w:val="24"/>
        </w:rPr>
      </w:pPr>
      <w:bookmarkStart w:id="37" w:name="_Toc162539408"/>
      <w:r>
        <w:rPr>
          <w:sz w:val="24"/>
        </w:rPr>
        <w:t>2</w:t>
      </w:r>
      <w:r w:rsidRPr="00320C6F">
        <w:rPr>
          <w:sz w:val="24"/>
        </w:rPr>
        <w:t>.</w:t>
      </w:r>
      <w:r>
        <w:rPr>
          <w:rFonts w:hint="eastAsia"/>
          <w:sz w:val="24"/>
        </w:rPr>
        <w:t>6</w:t>
      </w:r>
      <w:r w:rsidRPr="00320C6F">
        <w:rPr>
          <w:sz w:val="24"/>
        </w:rPr>
        <w:t>.1</w:t>
      </w:r>
      <w:r w:rsidRPr="00320C6F">
        <w:rPr>
          <w:rFonts w:hint="eastAsia"/>
          <w:sz w:val="24"/>
        </w:rPr>
        <w:t xml:space="preserve"> </w:t>
      </w:r>
      <w:r>
        <w:rPr>
          <w:rFonts w:hint="eastAsia"/>
          <w:sz w:val="24"/>
        </w:rPr>
        <w:t>多轴标注</w:t>
      </w:r>
      <w:bookmarkEnd w:id="37"/>
    </w:p>
    <w:p w:rsidR="00F76C0B" w:rsidRDefault="00F76C0B" w:rsidP="00F76C0B">
      <w:pPr>
        <w:spacing w:line="288" w:lineRule="auto"/>
        <w:ind w:firstLineChars="200" w:firstLine="420"/>
      </w:pPr>
      <w:r>
        <w:rPr>
          <w:rFonts w:hint="eastAsia"/>
        </w:rPr>
        <w:t>命令简介：对已有轴网进行标注</w:t>
      </w:r>
    </w:p>
    <w:p w:rsidR="00F76C0B" w:rsidRPr="00550260" w:rsidRDefault="00F76C0B" w:rsidP="00F76C0B">
      <w:pPr>
        <w:spacing w:line="288" w:lineRule="auto"/>
        <w:ind w:firstLineChars="200" w:firstLine="420"/>
      </w:pPr>
      <w:r>
        <w:t>命令位置：</w:t>
      </w:r>
      <w:r>
        <w:rPr>
          <w:rFonts w:hint="eastAsia"/>
        </w:rPr>
        <w:t>【通用】</w:t>
      </w:r>
      <w:r>
        <w:t>-</w:t>
      </w:r>
      <w:r>
        <w:rPr>
          <w:rFonts w:hint="eastAsia"/>
        </w:rPr>
        <w:t>【轴网标注】</w:t>
      </w:r>
      <w:r>
        <w:rPr>
          <w:rFonts w:hint="eastAsia"/>
        </w:rPr>
        <w:t>-</w:t>
      </w:r>
      <w:r>
        <w:rPr>
          <w:rFonts w:hint="eastAsia"/>
        </w:rPr>
        <w:t>多轴标注</w:t>
      </w:r>
    </w:p>
    <w:p w:rsidR="00F76C0B" w:rsidRDefault="00F76C0B" w:rsidP="00F76C0B">
      <w:pPr>
        <w:ind w:firstLineChars="200" w:firstLine="420"/>
      </w:pPr>
      <w:r>
        <w:rPr>
          <w:rFonts w:hint="eastAsia"/>
        </w:rPr>
        <w:t>单击</w:t>
      </w:r>
      <w:r>
        <w:t>命令，弹出相应对话框</w:t>
      </w:r>
      <w:r>
        <w:rPr>
          <w:rFonts w:hint="eastAsia"/>
        </w:rPr>
        <w:t>：</w:t>
      </w:r>
    </w:p>
    <w:p w:rsidR="00F76C0B" w:rsidRDefault="00F76C0B" w:rsidP="00F76C0B">
      <w:pPr>
        <w:pStyle w:val="a6"/>
        <w:ind w:left="420" w:firstLineChars="0" w:firstLine="0"/>
      </w:pPr>
      <w:r>
        <w:rPr>
          <w:noProof/>
        </w:rPr>
        <w:drawing>
          <wp:inline distT="0" distB="0" distL="0" distR="0" wp14:anchorId="196D12DC" wp14:editId="087944D6">
            <wp:extent cx="3352165" cy="282829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3"/>
                    <a:stretch>
                      <a:fillRect/>
                    </a:stretch>
                  </pic:blipFill>
                  <pic:spPr>
                    <a:xfrm>
                      <a:off x="0" y="0"/>
                      <a:ext cx="3352381" cy="2828571"/>
                    </a:xfrm>
                    <a:prstGeom prst="rect">
                      <a:avLst/>
                    </a:prstGeom>
                  </pic:spPr>
                </pic:pic>
              </a:graphicData>
            </a:graphic>
          </wp:inline>
        </w:drawing>
      </w:r>
    </w:p>
    <w:p w:rsidR="00F76C0B" w:rsidRDefault="00F76C0B" w:rsidP="00F76C0B">
      <w:pPr>
        <w:pStyle w:val="a6"/>
        <w:ind w:left="420" w:firstLineChars="0" w:firstLine="0"/>
        <w:jc w:val="center"/>
      </w:pPr>
    </w:p>
    <w:p w:rsidR="00F76C0B" w:rsidRDefault="00F76C0B" w:rsidP="00F76C0B">
      <w:pPr>
        <w:ind w:firstLineChars="200" w:firstLine="420"/>
      </w:pPr>
      <w:r>
        <w:t>本</w:t>
      </w:r>
      <w:r>
        <w:rPr>
          <w:rFonts w:hint="eastAsia"/>
        </w:rPr>
        <w:t>功能</w:t>
      </w:r>
      <w:r>
        <w:t>对始末轴线间的一组平行轴线</w:t>
      </w:r>
      <w:r>
        <w:t>(</w:t>
      </w:r>
      <w:r>
        <w:t>直线轴网</w:t>
      </w:r>
      <w:r>
        <w:t>)</w:t>
      </w:r>
      <w:r>
        <w:rPr>
          <w:rFonts w:hint="eastAsia"/>
        </w:rPr>
        <w:t>、同心弧线轴线（</w:t>
      </w:r>
      <w:r>
        <w:t>圆弧轴线的圆心角</w:t>
      </w:r>
      <w:r>
        <w:rPr>
          <w:rFonts w:hint="eastAsia"/>
        </w:rPr>
        <w:t>）</w:t>
      </w:r>
      <w:r>
        <w:t>或者径向轴线</w:t>
      </w:r>
      <w:r>
        <w:t>(</w:t>
      </w:r>
      <w:r>
        <w:t>圆弧轴网的进深</w:t>
      </w:r>
      <w:r>
        <w:t>)</w:t>
      </w:r>
      <w:r>
        <w:t>进行轴号和尺寸标注</w:t>
      </w:r>
      <w:r>
        <w:rPr>
          <w:rFonts w:hint="eastAsia"/>
        </w:rPr>
        <w:t>的创建</w:t>
      </w:r>
      <w:r>
        <w:t>。</w:t>
      </w:r>
    </w:p>
    <w:p w:rsidR="00F76C0B" w:rsidRDefault="00F76C0B" w:rsidP="00F76C0B">
      <w:pPr>
        <w:ind w:firstLineChars="200" w:firstLine="420"/>
      </w:pPr>
      <w:r>
        <w:t>在单侧标注的情况下，选择轴线的哪一侧就标在哪一侧。</w:t>
      </w:r>
    </w:p>
    <w:p w:rsidR="00F76C0B" w:rsidRDefault="00F76C0B" w:rsidP="00F76C0B">
      <w:pPr>
        <w:ind w:firstLineChars="200" w:firstLine="420"/>
      </w:pPr>
      <w:r>
        <w:rPr>
          <w:rFonts w:hint="eastAsia"/>
        </w:rPr>
        <w:t>对侧标注则是在选择一侧的另一侧标注。</w:t>
      </w:r>
    </w:p>
    <w:p w:rsidR="00F76C0B" w:rsidRDefault="00F76C0B" w:rsidP="00F76C0B">
      <w:pPr>
        <w:ind w:firstLineChars="200" w:firstLine="420"/>
      </w:pPr>
      <w:r>
        <w:t>可按照《房屋建筑制图统一标准》，支持类似</w:t>
      </w:r>
      <w:r>
        <w:t>1-1</w:t>
      </w:r>
      <w:r>
        <w:t>、</w:t>
      </w:r>
      <w:r>
        <w:t>A-1</w:t>
      </w:r>
      <w:r>
        <w:t>与</w:t>
      </w:r>
      <w:r>
        <w:t>AA</w:t>
      </w:r>
      <w:r>
        <w:t>、</w:t>
      </w:r>
      <w:r>
        <w:t>A1</w:t>
      </w:r>
      <w:r>
        <w:t>等分区轴号标注，按用户选取的</w:t>
      </w:r>
      <w:r>
        <w:t>“</w:t>
      </w:r>
      <w:r>
        <w:t>轴号规则</w:t>
      </w:r>
      <w:r>
        <w:t>”</w:t>
      </w:r>
      <w:r>
        <w:t>预设的轴号变化规律改变各轴号的编号；</w:t>
      </w:r>
    </w:p>
    <w:p w:rsidR="00F76C0B" w:rsidRDefault="00F76C0B" w:rsidP="00F76C0B">
      <w:pPr>
        <w:ind w:firstLineChars="200" w:firstLine="420"/>
      </w:pPr>
      <w:r>
        <w:t>默认的</w:t>
      </w:r>
      <w:r>
        <w:t>“</w:t>
      </w:r>
      <w:r>
        <w:t>起始轴号</w:t>
      </w:r>
      <w:r>
        <w:t>”</w:t>
      </w:r>
      <w:r>
        <w:t>在选择起始和终止轴线后自动给出，水平方向为</w:t>
      </w:r>
      <w:r>
        <w:t>1</w:t>
      </w:r>
      <w:r>
        <w:t>，垂直方向为</w:t>
      </w:r>
      <w:r>
        <w:t>A</w:t>
      </w:r>
      <w:r>
        <w:t>，</w:t>
      </w:r>
      <w:r>
        <w:lastRenderedPageBreak/>
        <w:t>用户可在编辑框中自行给出其他轴号，也可删空以标注空白轴号的轴网，用于方案等场合。</w:t>
      </w:r>
      <w:r>
        <w:rPr>
          <w:rFonts w:hint="eastAsia"/>
        </w:rPr>
        <w:t>【</w:t>
      </w:r>
      <w:r>
        <w:t>直线轴网</w:t>
      </w:r>
      <w:r>
        <w:rPr>
          <w:rFonts w:hint="eastAsia"/>
        </w:rPr>
        <w:t>】</w:t>
      </w:r>
      <w:r>
        <w:t>命令行交互如下：</w:t>
      </w:r>
    </w:p>
    <w:p w:rsidR="00F76C0B" w:rsidRDefault="00F76C0B" w:rsidP="00F76C0B">
      <w:pPr>
        <w:ind w:firstLineChars="200" w:firstLine="420"/>
      </w:pPr>
      <w:r>
        <w:rPr>
          <w:rFonts w:hint="eastAsia"/>
        </w:rPr>
        <w:t>【</w:t>
      </w:r>
      <w:r>
        <w:t>请选择起始轴线</w:t>
      </w:r>
      <w:r>
        <w:rPr>
          <w:rFonts w:hint="eastAsia"/>
        </w:rPr>
        <w:t>】</w:t>
      </w:r>
      <w:r>
        <w:t xml:space="preserve">: </w:t>
      </w:r>
      <w:r>
        <w:t>选择一个轴网某开间（进深）一侧的起始轴线，点</w:t>
      </w:r>
      <w:r>
        <w:t>P1</w:t>
      </w:r>
      <w:r>
        <w:t>；</w:t>
      </w:r>
    </w:p>
    <w:p w:rsidR="00F76C0B" w:rsidRDefault="00F76C0B" w:rsidP="00F76C0B">
      <w:pPr>
        <w:ind w:firstLineChars="200" w:firstLine="420"/>
      </w:pPr>
      <w:r>
        <w:rPr>
          <w:rFonts w:hint="eastAsia"/>
        </w:rPr>
        <w:t>【</w:t>
      </w:r>
      <w:r>
        <w:t>请选择终止轴线</w:t>
      </w:r>
      <w:r>
        <w:rPr>
          <w:rFonts w:hint="eastAsia"/>
        </w:rPr>
        <w:t>】</w:t>
      </w:r>
      <w:r>
        <w:t xml:space="preserve">: </w:t>
      </w:r>
      <w:r>
        <w:t>选择一个轴网某开间（进深）同一侧的末轴线，点</w:t>
      </w:r>
      <w:r>
        <w:t>P2</w:t>
      </w:r>
      <w:r>
        <w:rPr>
          <w:rFonts w:hint="eastAsia"/>
        </w:rPr>
        <w:t>；选择终止轴线后，立即为起始轴线、终止轴线以及它们之间的轴线进行轴号顺序创建，并且创建尺寸标注。</w:t>
      </w:r>
      <w:r>
        <w:t xml:space="preserve"> </w:t>
      </w:r>
    </w:p>
    <w:p w:rsidR="00F76C0B" w:rsidRDefault="00F76C0B" w:rsidP="00F76C0B">
      <w:pPr>
        <w:ind w:firstLineChars="200" w:firstLine="420"/>
      </w:pPr>
      <w:r>
        <w:rPr>
          <w:rFonts w:hint="eastAsia"/>
        </w:rPr>
        <w:t>再次出现【</w:t>
      </w:r>
      <w:r>
        <w:t>请选择起始轴线</w:t>
      </w:r>
      <w:r>
        <w:rPr>
          <w:rFonts w:hint="eastAsia"/>
        </w:rPr>
        <w:t>】</w:t>
      </w:r>
      <w:r>
        <w:t xml:space="preserve">: </w:t>
      </w:r>
      <w:r>
        <w:t>重新选择其他轴网进行标注或者回车</w:t>
      </w:r>
      <w:r>
        <w:rPr>
          <w:rFonts w:hint="eastAsia"/>
        </w:rPr>
        <w:t>/</w:t>
      </w:r>
      <w:r>
        <w:rPr>
          <w:rFonts w:hint="eastAsia"/>
        </w:rPr>
        <w:t>右键</w:t>
      </w:r>
      <w:r>
        <w:rPr>
          <w:rFonts w:hint="eastAsia"/>
        </w:rPr>
        <w:t>/</w:t>
      </w:r>
      <w:r>
        <w:t>ESC</w:t>
      </w:r>
      <w:r>
        <w:t>退出命令。</w:t>
      </w:r>
      <w:r>
        <w:rPr>
          <w:rFonts w:hint="eastAsia"/>
        </w:rPr>
        <w:t>【弧</w:t>
      </w:r>
      <w:r>
        <w:t>线轴网</w:t>
      </w:r>
      <w:r>
        <w:rPr>
          <w:rFonts w:hint="eastAsia"/>
        </w:rPr>
        <w:t>】</w:t>
      </w:r>
      <w:r>
        <w:t>命令行交互如下：</w:t>
      </w:r>
    </w:p>
    <w:p w:rsidR="00F76C0B" w:rsidRDefault="00F76C0B" w:rsidP="00F76C0B">
      <w:pPr>
        <w:ind w:firstLineChars="200" w:firstLine="420"/>
      </w:pPr>
      <w:r>
        <w:rPr>
          <w:rFonts w:hint="eastAsia"/>
        </w:rPr>
        <w:t>【</w:t>
      </w:r>
      <w:r>
        <w:t>请选择起始轴线</w:t>
      </w:r>
      <w:r>
        <w:rPr>
          <w:rFonts w:hint="eastAsia"/>
        </w:rPr>
        <w:t>】</w:t>
      </w:r>
      <w:r>
        <w:t xml:space="preserve">: </w:t>
      </w:r>
      <w:r>
        <w:t>选择一个轴网某开间（进深）一侧的起始轴线，点</w:t>
      </w:r>
      <w:r>
        <w:t>P1</w:t>
      </w:r>
      <w:r>
        <w:t>；</w:t>
      </w:r>
    </w:p>
    <w:p w:rsidR="00F76C0B" w:rsidRDefault="00F76C0B" w:rsidP="00F76C0B">
      <w:pPr>
        <w:ind w:firstLineChars="200" w:firstLine="420"/>
      </w:pPr>
      <w:r>
        <w:rPr>
          <w:rFonts w:hint="eastAsia"/>
        </w:rPr>
        <w:t>【</w:t>
      </w:r>
      <w:r>
        <w:t>请选择终止轴线</w:t>
      </w:r>
      <w:r>
        <w:rPr>
          <w:rFonts w:hint="eastAsia"/>
        </w:rPr>
        <w:t>】</w:t>
      </w:r>
      <w:r>
        <w:t xml:space="preserve">: </w:t>
      </w:r>
      <w:r>
        <w:t>选择一个轴网某开间（进深）同一侧的末轴线，点</w:t>
      </w:r>
      <w:r>
        <w:t>P2</w:t>
      </w:r>
      <w:r>
        <w:rPr>
          <w:rFonts w:hint="eastAsia"/>
        </w:rPr>
        <w:t>；</w:t>
      </w:r>
    </w:p>
    <w:p w:rsidR="00F76C0B" w:rsidRDefault="00F76C0B" w:rsidP="00F76C0B">
      <w:pPr>
        <w:ind w:firstLineChars="200" w:firstLine="420"/>
      </w:pPr>
      <w:r>
        <w:rPr>
          <w:rFonts w:hint="eastAsia"/>
        </w:rPr>
        <w:t>【是否按逆时针方向排序编号？是</w:t>
      </w:r>
      <w:r>
        <w:rPr>
          <w:rFonts w:hint="eastAsia"/>
        </w:rPr>
        <w:t>(</w:t>
      </w:r>
      <w:r>
        <w:t>Y)/</w:t>
      </w:r>
      <w:r>
        <w:rPr>
          <w:rFonts w:hint="eastAsia"/>
        </w:rPr>
        <w:t>否</w:t>
      </w:r>
      <w:r>
        <w:rPr>
          <w:rFonts w:hint="eastAsia"/>
        </w:rPr>
        <w:t>(</w:t>
      </w:r>
      <w:r>
        <w:t>N)</w:t>
      </w:r>
      <w:r>
        <w:rPr>
          <w:rFonts w:hint="eastAsia"/>
        </w:rPr>
        <w:t>】</w:t>
      </w:r>
      <w:r>
        <w:rPr>
          <w:rFonts w:hint="eastAsia"/>
        </w:rPr>
        <w:t>:</w:t>
      </w:r>
      <w:r>
        <w:rPr>
          <w:rFonts w:hint="eastAsia"/>
        </w:rPr>
        <w:t>输入</w:t>
      </w:r>
      <w:r>
        <w:rPr>
          <w:rFonts w:hint="eastAsia"/>
        </w:rPr>
        <w:t>Y</w:t>
      </w:r>
      <w:r>
        <w:rPr>
          <w:rFonts w:hint="eastAsia"/>
        </w:rPr>
        <w:t>或</w:t>
      </w:r>
      <w:r>
        <w:rPr>
          <w:rFonts w:hint="eastAsia"/>
        </w:rPr>
        <w:t>N</w:t>
      </w:r>
      <w:r>
        <w:rPr>
          <w:rFonts w:hint="eastAsia"/>
        </w:rPr>
        <w:t>，决定角度标注是劣弧还是优弧。再次出现【</w:t>
      </w:r>
      <w:r>
        <w:t>请选择起始轴线</w:t>
      </w:r>
      <w:r>
        <w:rPr>
          <w:rFonts w:hint="eastAsia"/>
        </w:rPr>
        <w:t>】</w:t>
      </w:r>
      <w:r>
        <w:t xml:space="preserve">: </w:t>
      </w:r>
      <w:r>
        <w:t>重新选择其他轴网进行标注或者回车</w:t>
      </w:r>
      <w:r>
        <w:rPr>
          <w:rFonts w:hint="eastAsia"/>
        </w:rPr>
        <w:t>/</w:t>
      </w:r>
      <w:r>
        <w:rPr>
          <w:rFonts w:hint="eastAsia"/>
        </w:rPr>
        <w:t>右键</w:t>
      </w:r>
      <w:r>
        <w:rPr>
          <w:rFonts w:hint="eastAsia"/>
        </w:rPr>
        <w:t>/</w:t>
      </w:r>
      <w:r>
        <w:t>ESC</w:t>
      </w:r>
      <w:r>
        <w:t>退出命令。</w:t>
      </w:r>
    </w:p>
    <w:p w:rsidR="00F76C0B" w:rsidRPr="0039139E" w:rsidRDefault="00F76C0B" w:rsidP="00F76C0B">
      <w:pPr>
        <w:ind w:firstLineChars="200" w:firstLine="420"/>
      </w:pPr>
    </w:p>
    <w:p w:rsidR="00F76C0B" w:rsidRPr="00550260" w:rsidRDefault="00F76C0B" w:rsidP="00F76C0B">
      <w:pPr>
        <w:pStyle w:val="3"/>
        <w:spacing w:before="40" w:after="40" w:line="288" w:lineRule="auto"/>
        <w:rPr>
          <w:sz w:val="24"/>
        </w:rPr>
      </w:pPr>
      <w:bookmarkStart w:id="38" w:name="_Toc162539409"/>
      <w:r>
        <w:rPr>
          <w:sz w:val="24"/>
        </w:rPr>
        <w:t>2</w:t>
      </w:r>
      <w:r w:rsidRPr="00320C6F">
        <w:rPr>
          <w:sz w:val="24"/>
        </w:rPr>
        <w:t>.</w:t>
      </w:r>
      <w:r>
        <w:rPr>
          <w:rFonts w:hint="eastAsia"/>
          <w:sz w:val="24"/>
        </w:rPr>
        <w:t>6</w:t>
      </w:r>
      <w:r w:rsidRPr="00320C6F">
        <w:rPr>
          <w:sz w:val="24"/>
        </w:rPr>
        <w:t>.</w:t>
      </w:r>
      <w:r>
        <w:rPr>
          <w:rFonts w:hint="eastAsia"/>
          <w:sz w:val="24"/>
        </w:rPr>
        <w:t>2</w:t>
      </w:r>
      <w:r w:rsidRPr="00320C6F">
        <w:rPr>
          <w:rFonts w:hint="eastAsia"/>
          <w:sz w:val="24"/>
        </w:rPr>
        <w:t xml:space="preserve"> </w:t>
      </w:r>
      <w:r>
        <w:rPr>
          <w:rFonts w:hint="eastAsia"/>
          <w:sz w:val="24"/>
        </w:rPr>
        <w:t>单轴标注</w:t>
      </w:r>
      <w:bookmarkEnd w:id="38"/>
    </w:p>
    <w:p w:rsidR="00F76C0B" w:rsidRDefault="00F76C0B" w:rsidP="004F737F">
      <w:pPr>
        <w:ind w:firstLineChars="200" w:firstLine="420"/>
      </w:pPr>
      <w:r>
        <w:rPr>
          <w:rFonts w:hint="eastAsia"/>
        </w:rPr>
        <w:t>命令简介：对已有轴网进行标注</w:t>
      </w:r>
    </w:p>
    <w:p w:rsidR="00F76C0B" w:rsidRPr="00550260" w:rsidRDefault="00F76C0B" w:rsidP="004F737F">
      <w:pPr>
        <w:ind w:firstLineChars="200" w:firstLine="420"/>
      </w:pPr>
      <w:r>
        <w:t>命令位置：</w:t>
      </w:r>
      <w:r>
        <w:rPr>
          <w:rFonts w:hint="eastAsia"/>
        </w:rPr>
        <w:t>【通用】</w:t>
      </w:r>
      <w:r>
        <w:t>-</w:t>
      </w:r>
      <w:r>
        <w:rPr>
          <w:rFonts w:hint="eastAsia"/>
        </w:rPr>
        <w:t>【轴网标注】</w:t>
      </w:r>
      <w:r>
        <w:rPr>
          <w:rFonts w:hint="eastAsia"/>
        </w:rPr>
        <w:t>-</w:t>
      </w:r>
      <w:r>
        <w:rPr>
          <w:rFonts w:hint="eastAsia"/>
        </w:rPr>
        <w:t>单轴标注</w:t>
      </w:r>
    </w:p>
    <w:p w:rsidR="00F76C0B" w:rsidRDefault="00F76C0B" w:rsidP="00F76C0B">
      <w:pPr>
        <w:ind w:firstLineChars="200" w:firstLine="420"/>
      </w:pPr>
      <w:r>
        <w:rPr>
          <w:rFonts w:hint="eastAsia"/>
        </w:rPr>
        <w:t>单击</w:t>
      </w:r>
      <w:r>
        <w:t>命令，弹出相应对话框</w:t>
      </w:r>
      <w:r>
        <w:rPr>
          <w:rFonts w:hint="eastAsia"/>
        </w:rPr>
        <w:t>：</w:t>
      </w:r>
    </w:p>
    <w:p w:rsidR="00F76C0B" w:rsidRDefault="00F76C0B" w:rsidP="00F76C0B">
      <w:pPr>
        <w:ind w:firstLine="420"/>
      </w:pPr>
      <w:r>
        <w:rPr>
          <w:noProof/>
        </w:rPr>
        <w:drawing>
          <wp:inline distT="0" distB="0" distL="0" distR="0" wp14:anchorId="2F528116" wp14:editId="0B2EFD71">
            <wp:extent cx="3352165" cy="282829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4"/>
                    <a:stretch>
                      <a:fillRect/>
                    </a:stretch>
                  </pic:blipFill>
                  <pic:spPr>
                    <a:xfrm>
                      <a:off x="0" y="0"/>
                      <a:ext cx="3352381" cy="2828571"/>
                    </a:xfrm>
                    <a:prstGeom prst="rect">
                      <a:avLst/>
                    </a:prstGeom>
                  </pic:spPr>
                </pic:pic>
              </a:graphicData>
            </a:graphic>
          </wp:inline>
        </w:drawing>
      </w:r>
    </w:p>
    <w:p w:rsidR="00F76C0B" w:rsidRDefault="00F76C0B" w:rsidP="00F76C0B">
      <w:pPr>
        <w:ind w:firstLineChars="200" w:firstLine="420"/>
      </w:pPr>
      <w:r>
        <w:rPr>
          <w:rFonts w:hint="eastAsia"/>
        </w:rPr>
        <w:t>通过右侧点选框，选择将要创建的轴号样式。具体样式在预览框</w:t>
      </w:r>
      <w:r>
        <w:rPr>
          <w:rFonts w:hint="eastAsia"/>
        </w:rPr>
        <w:t>(</w:t>
      </w:r>
      <w:r>
        <w:rPr>
          <w:rFonts w:hint="eastAsia"/>
        </w:rPr>
        <w:t>点选旁小图标</w:t>
      </w:r>
      <w:r>
        <w:t>)</w:t>
      </w:r>
      <w:r>
        <w:rPr>
          <w:rFonts w:hint="eastAsia"/>
        </w:rPr>
        <w:t>中展示。</w:t>
      </w:r>
    </w:p>
    <w:p w:rsidR="004F737F" w:rsidRDefault="00F76C0B" w:rsidP="00F13076">
      <w:r>
        <w:rPr>
          <w:rFonts w:hint="eastAsia"/>
        </w:rPr>
        <w:t>引线长度则是引出线起点到与圆形交点处的距离。</w:t>
      </w:r>
    </w:p>
    <w:p w:rsidR="004F737F" w:rsidRDefault="004F737F">
      <w:pPr>
        <w:widowControl/>
        <w:jc w:val="left"/>
      </w:pPr>
      <w:r>
        <w:br w:type="page"/>
      </w:r>
    </w:p>
    <w:p w:rsidR="004F737F" w:rsidRPr="00260F65" w:rsidRDefault="004F737F" w:rsidP="004F737F">
      <w:pPr>
        <w:pStyle w:val="1"/>
        <w:spacing w:line="480" w:lineRule="auto"/>
        <w:rPr>
          <w:rFonts w:eastAsia="黑体"/>
        </w:rPr>
      </w:pPr>
      <w:bookmarkStart w:id="39" w:name="_Toc162539410"/>
      <w:r w:rsidRPr="00260F65">
        <w:rPr>
          <w:rFonts w:eastAsia="黑体"/>
        </w:rPr>
        <w:lastRenderedPageBreak/>
        <w:t>第</w:t>
      </w:r>
      <w:r w:rsidRPr="00260F65">
        <w:rPr>
          <w:rFonts w:eastAsia="黑体" w:hint="eastAsia"/>
        </w:rPr>
        <w:t>三章</w:t>
      </w:r>
      <w:r w:rsidRPr="00260F65">
        <w:rPr>
          <w:rFonts w:eastAsia="黑体" w:hint="eastAsia"/>
        </w:rPr>
        <w:t xml:space="preserve"> </w:t>
      </w:r>
      <w:r w:rsidRPr="00260F65">
        <w:rPr>
          <w:rFonts w:eastAsia="黑体" w:hint="eastAsia"/>
        </w:rPr>
        <w:t>空调</w:t>
      </w:r>
      <w:bookmarkEnd w:id="39"/>
    </w:p>
    <w:p w:rsidR="004F737F" w:rsidRPr="00260F65" w:rsidRDefault="004F737F" w:rsidP="004F737F">
      <w:pPr>
        <w:pStyle w:val="2"/>
        <w:spacing w:before="40" w:after="40" w:line="360" w:lineRule="auto"/>
        <w:rPr>
          <w:rFonts w:eastAsia="黑体"/>
          <w:sz w:val="28"/>
        </w:rPr>
      </w:pPr>
      <w:bookmarkStart w:id="40" w:name="_Toc162539411"/>
      <w:r w:rsidRPr="00260F65">
        <w:rPr>
          <w:rFonts w:eastAsia="黑体" w:hint="eastAsia"/>
          <w:sz w:val="28"/>
        </w:rPr>
        <w:t>3</w:t>
      </w:r>
      <w:r w:rsidRPr="00260F65">
        <w:rPr>
          <w:rFonts w:eastAsia="黑体"/>
          <w:sz w:val="28"/>
        </w:rPr>
        <w:t>.1</w:t>
      </w:r>
      <w:r w:rsidRPr="00260F65">
        <w:rPr>
          <w:rFonts w:eastAsia="黑体" w:hint="eastAsia"/>
          <w:sz w:val="28"/>
        </w:rPr>
        <w:t xml:space="preserve"> </w:t>
      </w:r>
      <w:r w:rsidRPr="00260F65">
        <w:rPr>
          <w:rFonts w:eastAsia="黑体" w:hint="eastAsia"/>
          <w:sz w:val="28"/>
        </w:rPr>
        <w:t>风管</w:t>
      </w:r>
      <w:bookmarkEnd w:id="40"/>
    </w:p>
    <w:p w:rsidR="004F737F" w:rsidRPr="00260F65" w:rsidRDefault="004F737F" w:rsidP="004F737F">
      <w:pPr>
        <w:spacing w:line="288" w:lineRule="auto"/>
        <w:ind w:firstLineChars="200" w:firstLine="420"/>
      </w:pPr>
      <w:r w:rsidRPr="00260F65">
        <w:rPr>
          <w:rFonts w:hint="eastAsia"/>
        </w:rPr>
        <w:t>包含【绘制风管】【绘制立风管】两个命令</w:t>
      </w:r>
    </w:p>
    <w:p w:rsidR="004F737F" w:rsidRPr="00260F65" w:rsidRDefault="004F737F" w:rsidP="004F737F">
      <w:pPr>
        <w:pStyle w:val="3"/>
        <w:spacing w:before="40" w:after="40" w:line="288" w:lineRule="auto"/>
        <w:rPr>
          <w:sz w:val="24"/>
        </w:rPr>
      </w:pPr>
      <w:bookmarkStart w:id="41" w:name="_Toc162539412"/>
      <w:r w:rsidRPr="00260F65">
        <w:rPr>
          <w:sz w:val="24"/>
        </w:rPr>
        <w:t>3.1.1</w:t>
      </w:r>
      <w:r w:rsidRPr="00260F65">
        <w:rPr>
          <w:rFonts w:hint="eastAsia"/>
          <w:sz w:val="24"/>
        </w:rPr>
        <w:t xml:space="preserve"> </w:t>
      </w:r>
      <w:r w:rsidRPr="00260F65">
        <w:rPr>
          <w:rFonts w:hint="eastAsia"/>
          <w:sz w:val="24"/>
        </w:rPr>
        <w:t>绘制风管</w:t>
      </w:r>
      <w:bookmarkEnd w:id="41"/>
    </w:p>
    <w:p w:rsidR="004F737F" w:rsidRPr="00260F65" w:rsidRDefault="004F737F" w:rsidP="004F737F">
      <w:pPr>
        <w:ind w:firstLineChars="200" w:firstLine="420"/>
      </w:pPr>
      <w:r w:rsidRPr="00260F65">
        <w:t>命令简介：根据界面内的设置，完成平面视图或三维视图内，风管的绘制，自动生成连接件。</w:t>
      </w:r>
    </w:p>
    <w:p w:rsidR="004F737F" w:rsidRPr="00260F65" w:rsidRDefault="004F737F" w:rsidP="004F737F">
      <w:pPr>
        <w:ind w:firstLineChars="200" w:firstLine="420"/>
      </w:pPr>
      <w:r w:rsidRPr="00260F65">
        <w:t>命令位置：【空调】</w:t>
      </w:r>
      <w:r w:rsidRPr="00260F65">
        <w:rPr>
          <w:rFonts w:hint="eastAsia"/>
        </w:rPr>
        <w:t>-</w:t>
      </w:r>
      <w:r w:rsidRPr="00260F65">
        <w:rPr>
          <w:rFonts w:hint="eastAsia"/>
        </w:rPr>
        <w:t>【风管】</w:t>
      </w:r>
      <w:r w:rsidRPr="00260F65">
        <w:rPr>
          <w:rFonts w:hint="eastAsia"/>
        </w:rPr>
        <w:t>-</w:t>
      </w:r>
      <w:r w:rsidRPr="00260F65">
        <w:rPr>
          <w:rFonts w:hint="eastAsia"/>
        </w:rPr>
        <w:t>绘制风管</w:t>
      </w:r>
    </w:p>
    <w:p w:rsidR="004F737F" w:rsidRPr="00260F65" w:rsidRDefault="004F737F" w:rsidP="004F737F">
      <w:pPr>
        <w:ind w:firstLineChars="200" w:firstLine="420"/>
      </w:pPr>
      <w:r w:rsidRPr="00260F65">
        <w:t>单机命令，弹出主菜单：</w:t>
      </w:r>
    </w:p>
    <w:p w:rsidR="004F737F" w:rsidRDefault="004F737F" w:rsidP="004F737F">
      <w:pPr>
        <w:pStyle w:val="a5"/>
        <w:spacing w:beforeLines="0" w:afterLines="0"/>
        <w:ind w:firstLineChars="200" w:firstLine="723"/>
        <w:jc w:val="both"/>
        <w:rPr>
          <w:rFonts w:eastAsia="宋体"/>
          <w:b w:val="0"/>
          <w:color w:val="auto"/>
          <w:kern w:val="0"/>
          <w:sz w:val="21"/>
          <w:szCs w:val="20"/>
        </w:rPr>
      </w:pPr>
      <w:r w:rsidRPr="004F737F">
        <w:t xml:space="preserve"> </w:t>
      </w:r>
      <w:r>
        <w:rPr>
          <w:noProof/>
        </w:rPr>
        <w:drawing>
          <wp:inline distT="0" distB="0" distL="0" distR="0">
            <wp:extent cx="2525280" cy="5372100"/>
            <wp:effectExtent l="0" t="0" r="8890" b="0"/>
            <wp:docPr id="189" name="图片 189" descr="C:\Users\10351\AppData\Local\Temp\SNAGHTML14858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351\AppData\Local\Temp\SNAGHTML148583c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45926" cy="5416021"/>
                    </a:xfrm>
                    <a:prstGeom prst="rect">
                      <a:avLst/>
                    </a:prstGeom>
                    <a:noFill/>
                    <a:ln>
                      <a:noFill/>
                    </a:ln>
                  </pic:spPr>
                </pic:pic>
              </a:graphicData>
            </a:graphic>
          </wp:inline>
        </w:drawing>
      </w:r>
    </w:p>
    <w:p w:rsidR="004F737F" w:rsidRPr="00955F8D" w:rsidRDefault="004F737F" w:rsidP="004F737F">
      <w:pPr>
        <w:spacing w:line="288" w:lineRule="auto"/>
        <w:ind w:firstLineChars="200" w:firstLine="420"/>
      </w:pPr>
      <w:r w:rsidRPr="00955F8D">
        <w:t>【截面形状】设置所绘风管的截面类型。</w:t>
      </w:r>
      <w:r w:rsidRPr="00955F8D">
        <w:rPr>
          <w:rFonts w:hint="eastAsia"/>
        </w:rPr>
        <w:t>目前</w:t>
      </w:r>
      <w:r w:rsidRPr="00955F8D">
        <w:t>仅支持矩形风管的绘制。</w:t>
      </w:r>
    </w:p>
    <w:p w:rsidR="004F737F" w:rsidRPr="00955F8D" w:rsidRDefault="004F737F" w:rsidP="004F737F">
      <w:pPr>
        <w:spacing w:line="288" w:lineRule="auto"/>
        <w:ind w:firstLineChars="200" w:firstLine="420"/>
      </w:pPr>
      <w:r w:rsidRPr="00955F8D">
        <w:t>【系统类型】选择所绘风管的系统类型，读取当前工程的【系统配置】</w:t>
      </w:r>
      <w:r w:rsidRPr="00955F8D">
        <w:rPr>
          <w:rFonts w:hint="eastAsia"/>
        </w:rPr>
        <w:t>-</w:t>
      </w:r>
      <w:r w:rsidRPr="00955F8D">
        <w:rPr>
          <w:rFonts w:hint="eastAsia"/>
        </w:rPr>
        <w:t>【系统类型】</w:t>
      </w:r>
      <w:r w:rsidRPr="00955F8D">
        <w:rPr>
          <w:rFonts w:hint="eastAsia"/>
        </w:rPr>
        <w:t>-</w:t>
      </w:r>
      <w:r w:rsidRPr="00955F8D">
        <w:rPr>
          <w:rFonts w:hint="eastAsia"/>
        </w:rPr>
        <w:t>风管中的内容</w:t>
      </w:r>
    </w:p>
    <w:p w:rsidR="004F737F" w:rsidRPr="00955F8D" w:rsidRDefault="004F737F" w:rsidP="004F737F">
      <w:pPr>
        <w:spacing w:line="288" w:lineRule="auto"/>
        <w:ind w:firstLineChars="200" w:firstLine="420"/>
      </w:pPr>
      <w:r w:rsidRPr="00955F8D">
        <w:t>【材质子项】设置所绘风管的材质子项。材质子项管理当前风管的默认连接件。例如弯</w:t>
      </w:r>
      <w:r w:rsidRPr="00955F8D">
        <w:lastRenderedPageBreak/>
        <w:t>头、三通、四通等连接件的默认连接样式。读取当前工程的【系统配置】</w:t>
      </w:r>
      <w:r w:rsidRPr="00955F8D">
        <w:rPr>
          <w:rFonts w:hint="eastAsia"/>
        </w:rPr>
        <w:t>-</w:t>
      </w:r>
      <w:r w:rsidRPr="00955F8D">
        <w:rPr>
          <w:rFonts w:hint="eastAsia"/>
        </w:rPr>
        <w:t>【材质子项】</w:t>
      </w:r>
      <w:r w:rsidRPr="00955F8D">
        <w:rPr>
          <w:rFonts w:hint="eastAsia"/>
        </w:rPr>
        <w:t>-</w:t>
      </w:r>
      <w:r w:rsidRPr="00955F8D">
        <w:rPr>
          <w:rFonts w:hint="eastAsia"/>
        </w:rPr>
        <w:t>风管中的内容，具体可参考【系统配置】内的相关说明。</w:t>
      </w:r>
    </w:p>
    <w:p w:rsidR="004F737F" w:rsidRPr="00955F8D" w:rsidRDefault="004F737F" w:rsidP="004F737F">
      <w:pPr>
        <w:spacing w:line="288" w:lineRule="auto"/>
        <w:ind w:firstLineChars="200" w:firstLine="420"/>
      </w:pPr>
      <w:r w:rsidRPr="00955F8D">
        <w:t>【风量】输入当前风管的风量，单位</w:t>
      </w:r>
      <w:r w:rsidRPr="00955F8D">
        <w:t>m³/h</w:t>
      </w:r>
      <w:r w:rsidRPr="00955F8D">
        <w:t>。可根据风量和当前选择的</w:t>
      </w:r>
      <w:r w:rsidRPr="00955F8D">
        <w:rPr>
          <w:rFonts w:hint="eastAsia"/>
        </w:rPr>
        <w:t>截面</w:t>
      </w:r>
      <w:r w:rsidRPr="00955F8D">
        <w:t>尺寸，在尺寸后显示风量数值，供用户粗略判断截面尺寸是否符合要求。</w:t>
      </w:r>
      <w:r w:rsidRPr="00955F8D">
        <w:rPr>
          <w:rFonts w:hint="eastAsia"/>
        </w:rPr>
        <w:t>具体可参考【系统配置】内的相关说明。</w:t>
      </w:r>
    </w:p>
    <w:p w:rsidR="004F737F" w:rsidRPr="00955F8D" w:rsidRDefault="004F737F" w:rsidP="004F737F">
      <w:pPr>
        <w:spacing w:line="288" w:lineRule="auto"/>
        <w:ind w:firstLineChars="200" w:firstLine="420"/>
      </w:pPr>
      <w:r w:rsidRPr="00955F8D">
        <w:t>【压力等级】与当前选择的风管</w:t>
      </w:r>
      <w:r w:rsidRPr="00955F8D">
        <w:rPr>
          <w:rFonts w:hint="eastAsia"/>
        </w:rPr>
        <w:t>材质</w:t>
      </w:r>
      <w:r w:rsidRPr="00955F8D">
        <w:t>子项关联的信息。主要指的是风管管材内对应的压力等级。读取当前工程的【系统配置】</w:t>
      </w:r>
      <w:r w:rsidRPr="00955F8D">
        <w:rPr>
          <w:rFonts w:hint="eastAsia"/>
        </w:rPr>
        <w:t>-</w:t>
      </w:r>
      <w:r w:rsidRPr="00955F8D">
        <w:rPr>
          <w:rFonts w:hint="eastAsia"/>
        </w:rPr>
        <w:t>【管材系列】</w:t>
      </w:r>
      <w:r w:rsidRPr="00955F8D">
        <w:rPr>
          <w:rFonts w:hint="eastAsia"/>
        </w:rPr>
        <w:t>-</w:t>
      </w:r>
      <w:r w:rsidRPr="00955F8D">
        <w:rPr>
          <w:rFonts w:hint="eastAsia"/>
        </w:rPr>
        <w:t>【风管管材】。具体可参考【系统配置】内的相关说明。</w:t>
      </w:r>
    </w:p>
    <w:p w:rsidR="004F737F" w:rsidRPr="00955F8D" w:rsidRDefault="004F737F" w:rsidP="004F737F">
      <w:pPr>
        <w:spacing w:line="288" w:lineRule="auto"/>
        <w:ind w:firstLineChars="200" w:firstLine="420"/>
      </w:pPr>
      <w:r w:rsidRPr="00955F8D">
        <w:t>【截面尺寸】风管绘制时可选择的截面尺寸。根据风量可以计算每个截面搭配下的风速值。当前的截面尺寸读取【系统配置】</w:t>
      </w:r>
      <w:r w:rsidRPr="00955F8D">
        <w:rPr>
          <w:rFonts w:hint="eastAsia"/>
        </w:rPr>
        <w:t>-</w:t>
      </w:r>
      <w:r w:rsidRPr="00955F8D">
        <w:rPr>
          <w:rFonts w:hint="eastAsia"/>
        </w:rPr>
        <w:t>风管规格内的参数。</w:t>
      </w:r>
    </w:p>
    <w:p w:rsidR="004F737F" w:rsidRPr="00955F8D" w:rsidRDefault="004F737F" w:rsidP="004F737F">
      <w:pPr>
        <w:spacing w:line="288" w:lineRule="auto"/>
        <w:ind w:firstLineChars="200" w:firstLine="420"/>
      </w:pPr>
      <w:r w:rsidRPr="00955F8D">
        <w:t>【对齐方式】可根据右侧所选对齐方式，改变绘制风管的基准位置，达到绘制偏心风管的目的。切换对齐方式时，左侧的文字说明联动更新。</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1BA45646" wp14:editId="0A8E6C36">
            <wp:extent cx="2876190" cy="2209524"/>
            <wp:effectExtent l="0" t="0" r="635"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76190" cy="2209524"/>
                    </a:xfrm>
                    <a:prstGeom prst="rect">
                      <a:avLst/>
                    </a:prstGeom>
                  </pic:spPr>
                </pic:pic>
              </a:graphicData>
            </a:graphic>
          </wp:inline>
        </w:drawing>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14DA109D" wp14:editId="0CBC04F8">
            <wp:extent cx="4495238" cy="723810"/>
            <wp:effectExtent l="0" t="0" r="635"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95238" cy="723810"/>
                    </a:xfrm>
                    <a:prstGeom prst="rect">
                      <a:avLst/>
                    </a:prstGeom>
                  </pic:spPr>
                </pic:pic>
              </a:graphicData>
            </a:graphic>
          </wp:inline>
        </w:drawing>
      </w:r>
    </w:p>
    <w:p w:rsidR="004F737F" w:rsidRPr="00955F8D" w:rsidRDefault="004F737F" w:rsidP="004F737F">
      <w:pPr>
        <w:spacing w:line="288" w:lineRule="auto"/>
        <w:ind w:firstLineChars="200" w:firstLine="420"/>
      </w:pPr>
      <w:r w:rsidRPr="00955F8D">
        <w:rPr>
          <w:rFonts w:hint="eastAsia"/>
        </w:rPr>
        <w:t>【参照标高】绘制风管所参照的标高。默认读取当前视图的标高。下拉中读取当前工程所有标高名称。</w:t>
      </w:r>
    </w:p>
    <w:p w:rsidR="004F737F" w:rsidRPr="00955F8D" w:rsidRDefault="004F737F" w:rsidP="004F737F">
      <w:pPr>
        <w:spacing w:line="288" w:lineRule="auto"/>
        <w:ind w:firstLineChars="200" w:firstLine="420"/>
      </w:pPr>
      <w:r w:rsidRPr="00955F8D">
        <w:t>【中心偏移量（</w:t>
      </w:r>
      <w:r w:rsidRPr="00955F8D">
        <w:t>mm</w:t>
      </w:r>
      <w:r w:rsidRPr="00955F8D">
        <w:t>）】设置风管的基准位置的相对标高数值。会根据对齐方式的变化而变化。例如，纵向对齐方式选择底对齐时，此处就改为：底</w:t>
      </w:r>
      <w:r w:rsidRPr="00955F8D">
        <w:rPr>
          <w:rFonts w:hint="eastAsia"/>
        </w:rPr>
        <w:t>部</w:t>
      </w:r>
      <w:r w:rsidRPr="00955F8D">
        <w:t>偏移量。可任意输入数值，负值即为在参照标高</w:t>
      </w:r>
      <w:r w:rsidRPr="00955F8D">
        <w:rPr>
          <w:rFonts w:hint="eastAsia"/>
        </w:rPr>
        <w:t>0</w:t>
      </w:r>
      <w:r w:rsidRPr="00955F8D">
        <w:rPr>
          <w:rFonts w:hint="eastAsia"/>
        </w:rPr>
        <w:t>标高以下。</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24175ED5" wp14:editId="2F9DE8D2">
            <wp:extent cx="2723809" cy="1219048"/>
            <wp:effectExtent l="0" t="0" r="635" b="6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23809" cy="1219048"/>
                    </a:xfrm>
                    <a:prstGeom prst="rect">
                      <a:avLst/>
                    </a:prstGeom>
                  </pic:spPr>
                </pic:pic>
              </a:graphicData>
            </a:graphic>
          </wp:inline>
        </w:drawing>
      </w:r>
    </w:p>
    <w:p w:rsidR="004F737F" w:rsidRPr="00955F8D" w:rsidRDefault="004F737F" w:rsidP="005E646E">
      <w:pPr>
        <w:ind w:firstLine="420"/>
      </w:pPr>
      <w:r w:rsidRPr="00955F8D">
        <w:lastRenderedPageBreak/>
        <w:t>【继承标高</w:t>
      </w:r>
      <w:r>
        <w:rPr>
          <w:noProof/>
        </w:rPr>
        <w:drawing>
          <wp:inline distT="0" distB="0" distL="0" distR="0" wp14:anchorId="57F99927" wp14:editId="1D755758">
            <wp:extent cx="200000" cy="190476"/>
            <wp:effectExtent l="0" t="0" r="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0000" cy="190476"/>
                    </a:xfrm>
                    <a:prstGeom prst="rect">
                      <a:avLst/>
                    </a:prstGeom>
                  </pic:spPr>
                </pic:pic>
              </a:graphicData>
            </a:graphic>
          </wp:inline>
        </w:drawing>
      </w:r>
      <w:r w:rsidRPr="00955F8D">
        <w:t>】在偏移量后面的一个按钮，表示继承标高。在决定绘制起点之前可以点击，选中变蓝</w:t>
      </w:r>
      <w:r>
        <w:rPr>
          <w:noProof/>
        </w:rPr>
        <w:drawing>
          <wp:inline distT="0" distB="0" distL="0" distR="0" wp14:anchorId="39A48D35" wp14:editId="78C9F39B">
            <wp:extent cx="200000" cy="190476"/>
            <wp:effectExtent l="0" t="0" r="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0000" cy="190476"/>
                    </a:xfrm>
                    <a:prstGeom prst="rect">
                      <a:avLst/>
                    </a:prstGeom>
                  </pic:spPr>
                </pic:pic>
              </a:graphicData>
            </a:graphic>
          </wp:inline>
        </w:drawing>
      </w:r>
      <w:r w:rsidRPr="00955F8D">
        <w:t>，表示可以读取捕捉到的风管标高，并按此标高进行绘制。开始绘制以后，继承标高保持状态并置灰</w:t>
      </w:r>
      <w:r>
        <w:rPr>
          <w:noProof/>
        </w:rPr>
        <w:drawing>
          <wp:inline distT="0" distB="0" distL="0" distR="0" wp14:anchorId="76937AD7" wp14:editId="12DC7BED">
            <wp:extent cx="200000" cy="190476"/>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00" cy="190476"/>
                    </a:xfrm>
                    <a:prstGeom prst="rect">
                      <a:avLst/>
                    </a:prstGeom>
                  </pic:spPr>
                </pic:pic>
              </a:graphicData>
            </a:graphic>
          </wp:inline>
        </w:drawing>
      </w:r>
      <w:r w:rsidRPr="00955F8D">
        <w:t>，表示绘制中间不可修改。继承标高默认不选择。</w:t>
      </w:r>
    </w:p>
    <w:p w:rsidR="004F737F" w:rsidRPr="00955F8D" w:rsidRDefault="004F737F" w:rsidP="005E646E">
      <w:pPr>
        <w:ind w:firstLine="420"/>
      </w:pPr>
      <w:r w:rsidRPr="00955F8D">
        <w:t>【标高模数调整</w:t>
      </w:r>
      <w:r>
        <w:rPr>
          <w:noProof/>
        </w:rPr>
        <w:drawing>
          <wp:inline distT="0" distB="0" distL="0" distR="0" wp14:anchorId="2F8AE347" wp14:editId="7E3DECC3">
            <wp:extent cx="476190" cy="190476"/>
            <wp:effectExtent l="0" t="0" r="635"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6190" cy="190476"/>
                    </a:xfrm>
                    <a:prstGeom prst="rect">
                      <a:avLst/>
                    </a:prstGeom>
                  </pic:spPr>
                </pic:pic>
              </a:graphicData>
            </a:graphic>
          </wp:inline>
        </w:drawing>
      </w:r>
      <w:r w:rsidRPr="00955F8D">
        <w:t>】按右侧输入的模数，调整偏移量。</w:t>
      </w:r>
      <w:r>
        <w:rPr>
          <w:noProof/>
        </w:rPr>
        <w:drawing>
          <wp:inline distT="0" distB="0" distL="0" distR="0" wp14:anchorId="28B0EA1B" wp14:editId="2611CBA0">
            <wp:extent cx="200000" cy="190476"/>
            <wp:effectExtent l="0" t="0" r="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0000" cy="190476"/>
                    </a:xfrm>
                    <a:prstGeom prst="rect">
                      <a:avLst/>
                    </a:prstGeom>
                  </pic:spPr>
                </pic:pic>
              </a:graphicData>
            </a:graphic>
          </wp:inline>
        </w:drawing>
      </w:r>
      <w:r w:rsidRPr="00955F8D">
        <w:t>表示降低高度，</w:t>
      </w:r>
      <w:r>
        <w:rPr>
          <w:noProof/>
        </w:rPr>
        <w:drawing>
          <wp:inline distT="0" distB="0" distL="0" distR="0" wp14:anchorId="13BD8D59" wp14:editId="69E44919">
            <wp:extent cx="200000" cy="190476"/>
            <wp:effectExtent l="0" t="0" r="0" b="63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0000" cy="190476"/>
                    </a:xfrm>
                    <a:prstGeom prst="rect">
                      <a:avLst/>
                    </a:prstGeom>
                  </pic:spPr>
                </pic:pic>
              </a:graphicData>
            </a:graphic>
          </wp:inline>
        </w:drawing>
      </w:r>
      <w:r w:rsidRPr="00955F8D">
        <w:t>表示增加高度。</w:t>
      </w:r>
    </w:p>
    <w:p w:rsidR="005E646E" w:rsidRDefault="005E646E" w:rsidP="005E646E">
      <w:pPr>
        <w:ind w:firstLine="420"/>
      </w:pPr>
      <w:r>
        <w:t>风管在绘制中，如果需要设置与起点相隔一个固定间距时，可以应用主菜单右上角的【开启精确定位】作为辅助。</w:t>
      </w:r>
    </w:p>
    <w:p w:rsidR="005E646E" w:rsidRDefault="005E646E" w:rsidP="004F737F">
      <w:pPr>
        <w:spacing w:line="288" w:lineRule="auto"/>
        <w:ind w:firstLineChars="200" w:firstLine="420"/>
      </w:pPr>
      <w:r>
        <w:rPr>
          <w:noProof/>
        </w:rPr>
        <w:drawing>
          <wp:inline distT="0" distB="0" distL="0" distR="0" wp14:anchorId="4ADE939B" wp14:editId="39DA413A">
            <wp:extent cx="1190476" cy="838095"/>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90476" cy="838095"/>
                    </a:xfrm>
                    <a:prstGeom prst="rect">
                      <a:avLst/>
                    </a:prstGeom>
                  </pic:spPr>
                </pic:pic>
              </a:graphicData>
            </a:graphic>
          </wp:inline>
        </w:drawing>
      </w:r>
    </w:p>
    <w:p w:rsidR="005E646E" w:rsidRDefault="005E646E" w:rsidP="004F737F">
      <w:pPr>
        <w:spacing w:line="288" w:lineRule="auto"/>
        <w:ind w:firstLineChars="200" w:firstLine="420"/>
      </w:pPr>
      <w:r>
        <w:rPr>
          <w:rFonts w:hint="eastAsia"/>
        </w:rPr>
        <w:t>X</w:t>
      </w:r>
      <w:r>
        <w:rPr>
          <w:rFonts w:hint="eastAsia"/>
        </w:rPr>
        <w:t>与</w:t>
      </w:r>
      <w:r>
        <w:rPr>
          <w:rFonts w:hint="eastAsia"/>
        </w:rPr>
        <w:t>Y</w:t>
      </w:r>
      <w:r>
        <w:rPr>
          <w:rFonts w:hint="eastAsia"/>
        </w:rPr>
        <w:t>向的偏移，即绘制起点距离固定位置的偏移距离。</w:t>
      </w:r>
      <w:r>
        <w:rPr>
          <w:rFonts w:hint="eastAsia"/>
        </w:rPr>
        <w:t>X</w:t>
      </w:r>
      <w:r>
        <w:t>\Y</w:t>
      </w:r>
      <w:r>
        <w:t>数值，可以输入正值或负值。</w:t>
      </w:r>
      <w:r>
        <w:rPr>
          <w:rFonts w:hint="eastAsia"/>
        </w:rPr>
        <w:t>Z</w:t>
      </w:r>
      <w:r>
        <w:rPr>
          <w:rFonts w:hint="eastAsia"/>
        </w:rPr>
        <w:t>向目前输入不产生影响。执行后的光标预览如下：</w:t>
      </w:r>
    </w:p>
    <w:p w:rsidR="005E646E" w:rsidRDefault="005E646E" w:rsidP="004F737F">
      <w:pPr>
        <w:spacing w:line="288" w:lineRule="auto"/>
        <w:ind w:firstLineChars="200" w:firstLine="420"/>
      </w:pPr>
      <w:r>
        <w:rPr>
          <w:noProof/>
        </w:rPr>
        <w:drawing>
          <wp:inline distT="0" distB="0" distL="0" distR="0" wp14:anchorId="6C67B549" wp14:editId="286B7960">
            <wp:extent cx="2209524" cy="942857"/>
            <wp:effectExtent l="0" t="0" r="63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09524" cy="942857"/>
                    </a:xfrm>
                    <a:prstGeom prst="rect">
                      <a:avLst/>
                    </a:prstGeom>
                  </pic:spPr>
                </pic:pic>
              </a:graphicData>
            </a:graphic>
          </wp:inline>
        </w:drawing>
      </w:r>
    </w:p>
    <w:p w:rsidR="005E646E" w:rsidRDefault="005E646E" w:rsidP="004F737F">
      <w:pPr>
        <w:spacing w:line="288" w:lineRule="auto"/>
        <w:ind w:firstLineChars="200" w:firstLine="420"/>
      </w:pPr>
      <w:r>
        <w:t>捕捉上一个固定点之后，</w:t>
      </w:r>
      <w:r>
        <w:rPr>
          <w:rFonts w:hint="eastAsia"/>
        </w:rPr>
        <w:t>X</w:t>
      </w:r>
      <w:r>
        <w:t>Y</w:t>
      </w:r>
      <w:r>
        <w:t>两方向会按输入的值进行偏移，如下示例：</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75D54601" wp14:editId="11EB9338">
            <wp:extent cx="2733333" cy="1590476"/>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33333" cy="1590476"/>
                    </a:xfrm>
                    <a:prstGeom prst="rect">
                      <a:avLst/>
                    </a:prstGeom>
                  </pic:spPr>
                </pic:pic>
              </a:graphicData>
            </a:graphic>
          </wp:inline>
        </w:drawing>
      </w:r>
    </w:p>
    <w:p w:rsidR="004F737F" w:rsidRPr="00955F8D" w:rsidRDefault="004F737F" w:rsidP="005E646E">
      <w:pPr>
        <w:ind w:firstLineChars="200" w:firstLine="420"/>
      </w:pPr>
      <w:r w:rsidRPr="00955F8D">
        <w:t>【自动连接】当同标高风管相交时，在此处设置是否要自动生成连接件。</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157B92C1" wp14:editId="40B9AD8F">
            <wp:extent cx="2447619" cy="1085714"/>
            <wp:effectExtent l="0" t="0" r="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47619" cy="1085714"/>
                    </a:xfrm>
                    <a:prstGeom prst="rect">
                      <a:avLst/>
                    </a:prstGeom>
                  </pic:spPr>
                </pic:pic>
              </a:graphicData>
            </a:graphic>
          </wp:inline>
        </w:drawing>
      </w:r>
    </w:p>
    <w:p w:rsidR="004F737F" w:rsidRPr="00955F8D" w:rsidRDefault="004F737F" w:rsidP="005E646E">
      <w:pPr>
        <w:ind w:firstLineChars="200" w:firstLine="420"/>
      </w:pPr>
      <w:r w:rsidRPr="00955F8D">
        <w:t>【绘制方式】绘制风管可以选择【画线绘制】【拾取中心线】【拾取管线】三种方式。【画线绘制】即通过光标指定风管的路由来绘制风管</w:t>
      </w:r>
      <w:r w:rsidRPr="00955F8D">
        <w:rPr>
          <w:rFonts w:hint="eastAsia"/>
        </w:rPr>
        <w:t>；</w:t>
      </w:r>
      <w:r w:rsidRPr="00955F8D">
        <w:t>【拾取中心线】为拾取衬图</w:t>
      </w:r>
      <w:r w:rsidRPr="00955F8D">
        <w:rPr>
          <w:rFonts w:hint="eastAsia"/>
        </w:rPr>
        <w:t>D</w:t>
      </w:r>
      <w:r w:rsidRPr="00955F8D">
        <w:t>WG</w:t>
      </w:r>
      <w:r w:rsidRPr="00955F8D">
        <w:t>中风管的中心线，参照界面设置的风管系统与截面尺寸绘制路由；【拾取管线】同样也是拾取衬图</w:t>
      </w:r>
      <w:r w:rsidRPr="00955F8D">
        <w:rPr>
          <w:rFonts w:hint="eastAsia"/>
        </w:rPr>
        <w:t>D</w:t>
      </w:r>
      <w:r w:rsidRPr="00955F8D">
        <w:t>WG</w:t>
      </w:r>
      <w:r w:rsidRPr="00955F8D">
        <w:lastRenderedPageBreak/>
        <w:t>中的风管边线，参照界面设置的风管系统，和识别到的风管宽度尺寸来绘制风管路由。请注意，后两个选项，一次只能识别一段管道。</w:t>
      </w:r>
    </w:p>
    <w:p w:rsidR="004F737F" w:rsidRPr="00955F8D" w:rsidRDefault="004F737F" w:rsidP="005E646E">
      <w:pPr>
        <w:ind w:firstLineChars="200" w:firstLine="420"/>
      </w:pPr>
      <w:r w:rsidRPr="00955F8D">
        <w:t>【操作流程说明】启动命令，弹出对话框。光标可以在界面上设置参数，完成后移出对话框，软件提示：</w:t>
      </w:r>
    </w:p>
    <w:p w:rsidR="004F737F" w:rsidRPr="00955F8D" w:rsidRDefault="004F737F" w:rsidP="005E646E">
      <w:pPr>
        <w:ind w:firstLineChars="200" w:firstLine="420"/>
        <w:rPr>
          <w:i/>
        </w:rPr>
      </w:pPr>
      <w:r w:rsidRPr="00955F8D">
        <w:rPr>
          <w:i/>
        </w:rPr>
        <w:t>请指定第一点</w:t>
      </w:r>
    </w:p>
    <w:p w:rsidR="004F737F" w:rsidRPr="00955F8D" w:rsidRDefault="004F737F" w:rsidP="005E646E">
      <w:pPr>
        <w:ind w:firstLineChars="200" w:firstLine="420"/>
        <w:rPr>
          <w:i/>
        </w:rPr>
      </w:pPr>
      <w:r w:rsidRPr="00955F8D">
        <w:rPr>
          <w:i/>
        </w:rPr>
        <w:t>指定下一点</w:t>
      </w:r>
    </w:p>
    <w:p w:rsidR="004F737F" w:rsidRPr="00955F8D" w:rsidRDefault="004F737F" w:rsidP="005E646E">
      <w:pPr>
        <w:ind w:firstLineChars="200" w:firstLine="420"/>
      </w:pPr>
      <w:r w:rsidRPr="00955F8D">
        <w:rPr>
          <w:rFonts w:hint="eastAsia"/>
        </w:rPr>
        <w:t>左键单机图面任意位置进行风管的绘制，绘制过程中可以修改截面尺寸、对齐方式，程序会根据尺寸变化生成变径。</w:t>
      </w:r>
    </w:p>
    <w:p w:rsidR="004F737F" w:rsidRPr="00955F8D" w:rsidRDefault="004F737F" w:rsidP="005E646E">
      <w:pPr>
        <w:ind w:firstLineChars="200" w:firstLine="420"/>
      </w:pPr>
      <w:r w:rsidRPr="00955F8D">
        <w:t>绘制中可通过</w:t>
      </w:r>
      <w:r w:rsidRPr="00955F8D">
        <w:t>esc/</w:t>
      </w:r>
      <w:r w:rsidRPr="00955F8D">
        <w:t>空格，结束当前循环，此时命令没有退出，可以继续点击起点，开启第二次的循环绘制。</w:t>
      </w:r>
    </w:p>
    <w:p w:rsidR="004F737F" w:rsidRPr="00955F8D" w:rsidRDefault="004F737F" w:rsidP="005E646E">
      <w:pPr>
        <w:ind w:firstLineChars="200" w:firstLine="420"/>
      </w:pPr>
      <w:r w:rsidRPr="00955F8D">
        <w:t>如果需要结束绘制命令，可点击两次</w:t>
      </w:r>
      <w:r w:rsidRPr="00955F8D">
        <w:t>esc/</w:t>
      </w:r>
      <w:r w:rsidRPr="00955F8D">
        <w:t>空格，退出命令</w:t>
      </w:r>
    </w:p>
    <w:p w:rsidR="004F737F" w:rsidRPr="00955F8D" w:rsidRDefault="004F737F" w:rsidP="004F737F">
      <w:pPr>
        <w:spacing w:line="288" w:lineRule="auto"/>
        <w:ind w:firstLineChars="200" w:firstLine="420"/>
      </w:pPr>
    </w:p>
    <w:p w:rsidR="004F737F" w:rsidRPr="00955F8D" w:rsidRDefault="004F737F" w:rsidP="004F737F">
      <w:pPr>
        <w:pStyle w:val="3"/>
        <w:spacing w:before="40" w:after="40" w:line="288" w:lineRule="auto"/>
        <w:rPr>
          <w:sz w:val="24"/>
        </w:rPr>
      </w:pPr>
      <w:bookmarkStart w:id="42" w:name="_Toc162539413"/>
      <w:r w:rsidRPr="00955F8D">
        <w:rPr>
          <w:sz w:val="24"/>
        </w:rPr>
        <w:t>3.1.2</w:t>
      </w:r>
      <w:r w:rsidRPr="00955F8D">
        <w:rPr>
          <w:rFonts w:hint="eastAsia"/>
          <w:sz w:val="24"/>
        </w:rPr>
        <w:t xml:space="preserve"> </w:t>
      </w:r>
      <w:r w:rsidRPr="00955F8D">
        <w:rPr>
          <w:sz w:val="24"/>
        </w:rPr>
        <w:t>绘制立风管</w:t>
      </w:r>
      <w:bookmarkEnd w:id="42"/>
    </w:p>
    <w:p w:rsidR="004F737F" w:rsidRPr="006E2E97" w:rsidRDefault="004F737F" w:rsidP="005E646E">
      <w:pPr>
        <w:ind w:firstLine="420"/>
      </w:pPr>
      <w:r w:rsidRPr="006E2E97">
        <w:t>命令简介：根据界面内的设置，完成平面视图或三维视图内，立风管的布置。</w:t>
      </w:r>
    </w:p>
    <w:p w:rsidR="004F737F" w:rsidRPr="006E2E97" w:rsidRDefault="004F737F" w:rsidP="005E646E">
      <w:pPr>
        <w:ind w:firstLine="420"/>
      </w:pPr>
      <w:r w:rsidRPr="006E2E97">
        <w:t>命令位置：【空调】</w:t>
      </w:r>
      <w:r w:rsidRPr="006E2E97">
        <w:rPr>
          <w:rFonts w:hint="eastAsia"/>
        </w:rPr>
        <w:t>-</w:t>
      </w:r>
      <w:r w:rsidRPr="006E2E97">
        <w:rPr>
          <w:rFonts w:hint="eastAsia"/>
        </w:rPr>
        <w:t>【风管】</w:t>
      </w:r>
      <w:r w:rsidRPr="006E2E97">
        <w:rPr>
          <w:rFonts w:hint="eastAsia"/>
        </w:rPr>
        <w:t>-</w:t>
      </w:r>
      <w:r w:rsidRPr="006E2E97">
        <w:rPr>
          <w:rFonts w:hint="eastAsia"/>
        </w:rPr>
        <w:t>绘制风管</w:t>
      </w:r>
    </w:p>
    <w:p w:rsidR="004F737F" w:rsidRDefault="004F737F" w:rsidP="005E646E">
      <w:pPr>
        <w:ind w:firstLine="420"/>
      </w:pPr>
      <w:r w:rsidRPr="006E2E97">
        <w:t>单机命令，弹出主菜单：</w:t>
      </w:r>
    </w:p>
    <w:p w:rsidR="004F737F" w:rsidRPr="005E646E" w:rsidRDefault="005E646E" w:rsidP="005E646E">
      <w:pPr>
        <w:ind w:firstLine="420"/>
      </w:pPr>
      <w:r>
        <w:rPr>
          <w:noProof/>
        </w:rPr>
        <w:drawing>
          <wp:inline distT="0" distB="0" distL="0" distR="0" wp14:anchorId="0359E734" wp14:editId="2B076C11">
            <wp:extent cx="2666667" cy="4780952"/>
            <wp:effectExtent l="0" t="0" r="635" b="63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66667" cy="4780952"/>
                    </a:xfrm>
                    <a:prstGeom prst="rect">
                      <a:avLst/>
                    </a:prstGeom>
                  </pic:spPr>
                </pic:pic>
              </a:graphicData>
            </a:graphic>
          </wp:inline>
        </w:drawing>
      </w:r>
    </w:p>
    <w:p w:rsidR="004F737F" w:rsidRPr="006E2E97" w:rsidRDefault="004F737F" w:rsidP="005E646E">
      <w:pPr>
        <w:ind w:firstLineChars="200" w:firstLine="420"/>
      </w:pPr>
      <w:r w:rsidRPr="006E2E97">
        <w:t>【截面形状】设置所绘风管的截面类型。</w:t>
      </w:r>
      <w:r w:rsidRPr="006E2E97">
        <w:rPr>
          <w:rFonts w:hint="eastAsia"/>
        </w:rPr>
        <w:t>目前</w:t>
      </w:r>
      <w:r w:rsidRPr="006E2E97">
        <w:t>仅支持矩形风管的绘制。</w:t>
      </w:r>
    </w:p>
    <w:p w:rsidR="004F737F" w:rsidRPr="006E2E97" w:rsidRDefault="004F737F" w:rsidP="005E646E">
      <w:pPr>
        <w:ind w:firstLineChars="200" w:firstLine="420"/>
      </w:pPr>
      <w:r w:rsidRPr="006E2E97">
        <w:t>【系统类型】选择所绘风管的系统类型，读取当前工程的【系统配置】</w:t>
      </w:r>
      <w:r w:rsidRPr="006E2E97">
        <w:rPr>
          <w:rFonts w:hint="eastAsia"/>
        </w:rPr>
        <w:t>-</w:t>
      </w:r>
      <w:r w:rsidRPr="006E2E97">
        <w:rPr>
          <w:rFonts w:hint="eastAsia"/>
        </w:rPr>
        <w:t>【系统类型】</w:t>
      </w:r>
      <w:r w:rsidRPr="006E2E97">
        <w:rPr>
          <w:rFonts w:hint="eastAsia"/>
        </w:rPr>
        <w:t>-</w:t>
      </w:r>
      <w:r w:rsidRPr="006E2E97">
        <w:rPr>
          <w:rFonts w:hint="eastAsia"/>
        </w:rPr>
        <w:t>风管中的内容</w:t>
      </w:r>
    </w:p>
    <w:p w:rsidR="004F737F" w:rsidRPr="006E2E97" w:rsidRDefault="004F737F" w:rsidP="005E646E">
      <w:pPr>
        <w:ind w:firstLineChars="200" w:firstLine="420"/>
      </w:pPr>
      <w:r w:rsidRPr="006E2E97">
        <w:lastRenderedPageBreak/>
        <w:t>【材质子项】设置所绘风管的材质子项。材质子项管理当前风管的默认连接件。例如弯头、三通、四通等连接件的默认连接样式。读取当前工程的【系统配置】</w:t>
      </w:r>
      <w:r w:rsidRPr="006E2E97">
        <w:rPr>
          <w:rFonts w:hint="eastAsia"/>
        </w:rPr>
        <w:t>-</w:t>
      </w:r>
      <w:r w:rsidRPr="006E2E97">
        <w:rPr>
          <w:rFonts w:hint="eastAsia"/>
        </w:rPr>
        <w:t>【材质子项】</w:t>
      </w:r>
      <w:r w:rsidRPr="006E2E97">
        <w:rPr>
          <w:rFonts w:hint="eastAsia"/>
        </w:rPr>
        <w:t>-</w:t>
      </w:r>
      <w:r w:rsidRPr="006E2E97">
        <w:rPr>
          <w:rFonts w:hint="eastAsia"/>
        </w:rPr>
        <w:t>风管中的内容，具体可参考【系统配置】内的相关说明。</w:t>
      </w:r>
    </w:p>
    <w:p w:rsidR="004F737F" w:rsidRPr="006E2E97" w:rsidRDefault="004F737F" w:rsidP="005E646E">
      <w:pPr>
        <w:ind w:firstLineChars="200" w:firstLine="420"/>
      </w:pPr>
      <w:r w:rsidRPr="006E2E97">
        <w:t>【风量】输入当前风管的风量，单位</w:t>
      </w:r>
      <w:r w:rsidRPr="006E2E97">
        <w:t>m³/h</w:t>
      </w:r>
      <w:r w:rsidRPr="006E2E97">
        <w:t>。可根据风量和当前选择的</w:t>
      </w:r>
      <w:r w:rsidRPr="006E2E97">
        <w:rPr>
          <w:rFonts w:hint="eastAsia"/>
        </w:rPr>
        <w:t>截面</w:t>
      </w:r>
      <w:r w:rsidRPr="006E2E97">
        <w:t>尺寸，在尺寸后显示风量数值，供用户粗略判断截面尺寸是否符合要求。</w:t>
      </w:r>
      <w:r w:rsidRPr="006E2E97">
        <w:rPr>
          <w:rFonts w:hint="eastAsia"/>
        </w:rPr>
        <w:t>具体可参考【系统配置】内的相关说明。</w:t>
      </w:r>
    </w:p>
    <w:p w:rsidR="004F737F" w:rsidRPr="006E2E97" w:rsidRDefault="004F737F" w:rsidP="005E646E">
      <w:pPr>
        <w:ind w:firstLineChars="200" w:firstLine="420"/>
      </w:pPr>
      <w:r w:rsidRPr="006E2E97">
        <w:t>【压力等级】与当前选择的风管</w:t>
      </w:r>
      <w:r w:rsidRPr="006E2E97">
        <w:rPr>
          <w:rFonts w:hint="eastAsia"/>
        </w:rPr>
        <w:t>材质</w:t>
      </w:r>
      <w:r w:rsidRPr="006E2E97">
        <w:t>子项关联的信息。主要指的是风管管材内对应的压力等级。读取当前工程的【系统配置】</w:t>
      </w:r>
      <w:r w:rsidRPr="006E2E97">
        <w:rPr>
          <w:rFonts w:hint="eastAsia"/>
        </w:rPr>
        <w:t>-</w:t>
      </w:r>
      <w:r w:rsidRPr="006E2E97">
        <w:rPr>
          <w:rFonts w:hint="eastAsia"/>
        </w:rPr>
        <w:t>【管材系列】</w:t>
      </w:r>
      <w:r w:rsidRPr="006E2E97">
        <w:rPr>
          <w:rFonts w:hint="eastAsia"/>
        </w:rPr>
        <w:t>-</w:t>
      </w:r>
      <w:r w:rsidRPr="006E2E97">
        <w:rPr>
          <w:rFonts w:hint="eastAsia"/>
        </w:rPr>
        <w:t>【风管管材】。具体可参考【系统配置】内的相关说明。</w:t>
      </w:r>
    </w:p>
    <w:p w:rsidR="004F737F" w:rsidRPr="006E2E97" w:rsidRDefault="004F737F" w:rsidP="005E646E">
      <w:pPr>
        <w:ind w:firstLineChars="200" w:firstLine="420"/>
      </w:pPr>
      <w:r w:rsidRPr="006E2E97">
        <w:t>【截面尺寸】风管绘制时可选择的截面尺寸。根据风量可以计算每个截面搭配下的风速值。当前的截面尺寸读取【系统配置】</w:t>
      </w:r>
      <w:r w:rsidRPr="006E2E97">
        <w:rPr>
          <w:rFonts w:hint="eastAsia"/>
        </w:rPr>
        <w:t>-</w:t>
      </w:r>
      <w:r w:rsidRPr="006E2E97">
        <w:rPr>
          <w:rFonts w:hint="eastAsia"/>
        </w:rPr>
        <w:t>风管规格内的参数。</w:t>
      </w:r>
    </w:p>
    <w:p w:rsidR="004F737F" w:rsidRPr="006E2E97" w:rsidRDefault="004F737F" w:rsidP="005E646E">
      <w:pPr>
        <w:ind w:firstLineChars="200" w:firstLine="420"/>
      </w:pPr>
      <w:r w:rsidRPr="006E2E97">
        <w:t>【起点参照标高】立风管起点所参照的标高，默认</w:t>
      </w:r>
      <w:r w:rsidRPr="006E2E97">
        <w:rPr>
          <w:rFonts w:hint="eastAsia"/>
        </w:rPr>
        <w:t>读取当前视图的标高。下拉中读取当前工程所有标高名称。</w:t>
      </w:r>
    </w:p>
    <w:p w:rsidR="004F737F" w:rsidRPr="006E2E97" w:rsidRDefault="004F737F" w:rsidP="005E646E">
      <w:pPr>
        <w:ind w:firstLineChars="200" w:firstLine="420"/>
      </w:pPr>
      <w:r w:rsidRPr="006E2E97">
        <w:t>【起点偏移量（</w:t>
      </w:r>
      <w:r w:rsidRPr="006E2E97">
        <w:t>mm</w:t>
      </w:r>
      <w:r w:rsidRPr="006E2E97">
        <w:t>）】立风管起点，相对起点参照标高的偏移量。</w:t>
      </w:r>
    </w:p>
    <w:p w:rsidR="004F737F" w:rsidRPr="006E2E97" w:rsidRDefault="004F737F" w:rsidP="005E646E">
      <w:pPr>
        <w:ind w:firstLineChars="200" w:firstLine="420"/>
      </w:pPr>
      <w:r w:rsidRPr="006E2E97">
        <w:t>【终点参照标高】立风管</w:t>
      </w:r>
      <w:r w:rsidRPr="006E2E97">
        <w:rPr>
          <w:rFonts w:hint="eastAsia"/>
        </w:rPr>
        <w:t>终</w:t>
      </w:r>
      <w:r w:rsidRPr="006E2E97">
        <w:t>点所参照的标高，默认</w:t>
      </w:r>
      <w:r w:rsidRPr="006E2E97">
        <w:rPr>
          <w:rFonts w:hint="eastAsia"/>
        </w:rPr>
        <w:t>读取当前视图的标高。下拉中读取当前工程所有标高名称。</w:t>
      </w:r>
    </w:p>
    <w:p w:rsidR="004F737F" w:rsidRDefault="004F737F" w:rsidP="005E646E">
      <w:pPr>
        <w:ind w:firstLineChars="200" w:firstLine="420"/>
      </w:pPr>
      <w:r w:rsidRPr="006E2E97">
        <w:rPr>
          <w:rFonts w:hint="eastAsia"/>
        </w:rPr>
        <w:t>【终点偏移量（</w:t>
      </w:r>
      <w:r w:rsidRPr="006E2E97">
        <w:rPr>
          <w:rFonts w:hint="eastAsia"/>
        </w:rPr>
        <w:t>mm</w:t>
      </w:r>
      <w:r w:rsidRPr="006E2E97">
        <w:rPr>
          <w:rFonts w:hint="eastAsia"/>
        </w:rPr>
        <w:t>）】</w:t>
      </w:r>
      <w:r w:rsidRPr="006E2E97">
        <w:t>立风管</w:t>
      </w:r>
      <w:r w:rsidRPr="006E2E97">
        <w:rPr>
          <w:rFonts w:hint="eastAsia"/>
        </w:rPr>
        <w:t>终点</w:t>
      </w:r>
      <w:r w:rsidRPr="006E2E97">
        <w:t>，相对终点参照标高的偏移量。</w:t>
      </w:r>
    </w:p>
    <w:p w:rsidR="005E646E" w:rsidRDefault="005E646E" w:rsidP="005E646E">
      <w:pPr>
        <w:ind w:firstLineChars="200" w:firstLine="420"/>
      </w:pPr>
      <w:r>
        <w:t>光标从界面移出后，立风管预览在光标上。此时单击一次图面即布置一次立管。单击右键，弹出旋转界面</w:t>
      </w:r>
    </w:p>
    <w:p w:rsidR="005E646E" w:rsidRDefault="005E646E" w:rsidP="005E646E">
      <w:pPr>
        <w:ind w:firstLineChars="200" w:firstLine="420"/>
      </w:pPr>
      <w:r>
        <w:rPr>
          <w:noProof/>
        </w:rPr>
        <w:drawing>
          <wp:inline distT="0" distB="0" distL="0" distR="0">
            <wp:extent cx="1714500" cy="2324100"/>
            <wp:effectExtent l="0" t="0" r="0" b="0"/>
            <wp:docPr id="194" name="图片 194" descr="C:\Users\10351\AppData\Local\Temp\SNAGHTML14eb8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0351\AppData\Local\Temp\SNAGHTML14eb819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0" cy="2324100"/>
                    </a:xfrm>
                    <a:prstGeom prst="rect">
                      <a:avLst/>
                    </a:prstGeom>
                    <a:noFill/>
                    <a:ln>
                      <a:noFill/>
                    </a:ln>
                  </pic:spPr>
                </pic:pic>
              </a:graphicData>
            </a:graphic>
          </wp:inline>
        </w:drawing>
      </w:r>
    </w:p>
    <w:p w:rsidR="005E646E" w:rsidRDefault="005E646E" w:rsidP="005E646E">
      <w:pPr>
        <w:ind w:firstLineChars="200" w:firstLine="420"/>
      </w:pPr>
      <w:r>
        <w:t>可以对立管进行平面内的旋转，转角可在界面内输入。</w:t>
      </w:r>
    </w:p>
    <w:p w:rsidR="008A302A" w:rsidRDefault="008A302A" w:rsidP="005E646E">
      <w:pPr>
        <w:ind w:firstLineChars="200" w:firstLine="420"/>
      </w:pPr>
      <w:r>
        <w:t>【重置转角】将当前的立管转角归零</w:t>
      </w:r>
    </w:p>
    <w:p w:rsidR="008A302A" w:rsidRDefault="008A302A" w:rsidP="005E646E">
      <w:pPr>
        <w:ind w:firstLineChars="200" w:firstLine="420"/>
      </w:pPr>
      <w:r>
        <w:t>【修改基点】立管的布置，默认中心位置，如果需要以偏心或角点为基准，可点击修改基点，光标上的立管预览变为此：</w:t>
      </w:r>
    </w:p>
    <w:p w:rsidR="008A302A" w:rsidRDefault="008A302A" w:rsidP="005E646E">
      <w:pPr>
        <w:ind w:firstLineChars="200" w:firstLine="420"/>
      </w:pPr>
      <w:r>
        <w:rPr>
          <w:noProof/>
        </w:rPr>
        <w:drawing>
          <wp:inline distT="0" distB="0" distL="0" distR="0" wp14:anchorId="7E1E0F06" wp14:editId="623345E6">
            <wp:extent cx="2571429" cy="1742857"/>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71429" cy="1742857"/>
                    </a:xfrm>
                    <a:prstGeom prst="rect">
                      <a:avLst/>
                    </a:prstGeom>
                  </pic:spPr>
                </pic:pic>
              </a:graphicData>
            </a:graphic>
          </wp:inline>
        </w:drawing>
      </w:r>
    </w:p>
    <w:p w:rsidR="008A302A" w:rsidRDefault="008A302A" w:rsidP="005E646E">
      <w:pPr>
        <w:ind w:firstLineChars="200" w:firstLine="420"/>
      </w:pPr>
      <w:r>
        <w:lastRenderedPageBreak/>
        <w:t>粉色的点是可供选择的基点，确定后可以在预览中看到立管基点的变化</w:t>
      </w:r>
    </w:p>
    <w:p w:rsidR="008A302A" w:rsidRPr="006E2E97" w:rsidRDefault="008A302A" w:rsidP="005E646E">
      <w:pPr>
        <w:ind w:firstLineChars="200" w:firstLine="420"/>
      </w:pPr>
      <w:r>
        <w:t>布置时，可以配合软件右上角的【开启精确定位】实现立管布置的精确定位</w:t>
      </w:r>
    </w:p>
    <w:p w:rsidR="004F737F" w:rsidRPr="006E2E97" w:rsidRDefault="008A302A" w:rsidP="004F737F">
      <w:pPr>
        <w:spacing w:line="288" w:lineRule="auto"/>
        <w:ind w:firstLineChars="200" w:firstLine="420"/>
      </w:pPr>
      <w:r>
        <w:rPr>
          <w:noProof/>
        </w:rPr>
        <w:drawing>
          <wp:inline distT="0" distB="0" distL="0" distR="0" wp14:anchorId="7BAAFF4C" wp14:editId="1747AC28">
            <wp:extent cx="2228571" cy="895238"/>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28571" cy="895238"/>
                    </a:xfrm>
                    <a:prstGeom prst="rect">
                      <a:avLst/>
                    </a:prstGeom>
                  </pic:spPr>
                </pic:pic>
              </a:graphicData>
            </a:graphic>
          </wp:inline>
        </w:drawing>
      </w:r>
      <w:r>
        <w:rPr>
          <w:noProof/>
        </w:rPr>
        <w:drawing>
          <wp:inline distT="0" distB="0" distL="0" distR="0" wp14:anchorId="3BA27790" wp14:editId="62D19FB5">
            <wp:extent cx="1685714" cy="1514286"/>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85714" cy="1514286"/>
                    </a:xfrm>
                    <a:prstGeom prst="rect">
                      <a:avLst/>
                    </a:prstGeom>
                  </pic:spPr>
                </pic:pic>
              </a:graphicData>
            </a:graphic>
          </wp:inline>
        </w:drawing>
      </w:r>
    </w:p>
    <w:p w:rsidR="004F737F" w:rsidRPr="00C03B90" w:rsidRDefault="004F737F" w:rsidP="004F737F">
      <w:pPr>
        <w:pStyle w:val="a5"/>
        <w:spacing w:beforeLines="0" w:afterLines="0"/>
        <w:ind w:firstLineChars="200" w:firstLine="420"/>
        <w:jc w:val="both"/>
        <w:rPr>
          <w:rFonts w:eastAsia="宋体"/>
          <w:b w:val="0"/>
          <w:color w:val="auto"/>
          <w:kern w:val="0"/>
          <w:sz w:val="21"/>
          <w:szCs w:val="20"/>
        </w:rPr>
      </w:pPr>
    </w:p>
    <w:p w:rsidR="004F737F" w:rsidRPr="00055A2C" w:rsidRDefault="004F737F" w:rsidP="004F737F">
      <w:pPr>
        <w:pStyle w:val="2"/>
        <w:spacing w:before="40" w:after="40" w:line="360" w:lineRule="auto"/>
        <w:rPr>
          <w:rFonts w:eastAsia="黑体"/>
          <w:sz w:val="28"/>
        </w:rPr>
      </w:pPr>
      <w:bookmarkStart w:id="43" w:name="_Toc162539414"/>
      <w:r w:rsidRPr="00055A2C">
        <w:rPr>
          <w:rFonts w:eastAsia="黑体" w:hint="eastAsia"/>
          <w:sz w:val="28"/>
        </w:rPr>
        <w:t>3</w:t>
      </w:r>
      <w:r w:rsidRPr="00055A2C">
        <w:rPr>
          <w:rFonts w:eastAsia="黑体"/>
          <w:sz w:val="28"/>
        </w:rPr>
        <w:t xml:space="preserve">.2 </w:t>
      </w:r>
      <w:r w:rsidRPr="00055A2C">
        <w:rPr>
          <w:rFonts w:eastAsia="黑体"/>
          <w:sz w:val="28"/>
        </w:rPr>
        <w:t>管道</w:t>
      </w:r>
      <w:bookmarkEnd w:id="43"/>
    </w:p>
    <w:p w:rsidR="004F737F" w:rsidRPr="00055A2C" w:rsidRDefault="004F737F" w:rsidP="004F737F">
      <w:pPr>
        <w:pStyle w:val="3"/>
        <w:spacing w:before="40" w:after="40" w:line="288" w:lineRule="auto"/>
        <w:rPr>
          <w:sz w:val="24"/>
        </w:rPr>
      </w:pPr>
      <w:bookmarkStart w:id="44" w:name="_Toc162539415"/>
      <w:r w:rsidRPr="00055A2C">
        <w:rPr>
          <w:sz w:val="24"/>
        </w:rPr>
        <w:t>3.2.1</w:t>
      </w:r>
      <w:r w:rsidRPr="00055A2C">
        <w:rPr>
          <w:sz w:val="24"/>
        </w:rPr>
        <w:t>绘制横管</w:t>
      </w:r>
      <w:bookmarkEnd w:id="44"/>
    </w:p>
    <w:p w:rsidR="00C6702A" w:rsidRPr="00260F65" w:rsidRDefault="00C6702A" w:rsidP="00C6702A">
      <w:pPr>
        <w:ind w:firstLineChars="200" w:firstLine="420"/>
      </w:pPr>
      <w:r w:rsidRPr="00260F65">
        <w:t>命令简介：</w:t>
      </w:r>
      <w:r>
        <w:rPr>
          <w:rFonts w:hint="eastAsia"/>
        </w:rPr>
        <w:t>在</w:t>
      </w:r>
      <w:r>
        <w:t>视图中</w:t>
      </w:r>
      <w:r>
        <w:rPr>
          <w:rFonts w:hint="eastAsia"/>
        </w:rPr>
        <w:t>，</w:t>
      </w:r>
      <w:r>
        <w:t>通过点击起点与终点</w:t>
      </w:r>
      <w:r>
        <w:rPr>
          <w:rFonts w:hint="eastAsia"/>
        </w:rPr>
        <w:t>，</w:t>
      </w:r>
      <w:r>
        <w:t>修改管道相关参数</w:t>
      </w:r>
      <w:r>
        <w:rPr>
          <w:rFonts w:hint="eastAsia"/>
        </w:rPr>
        <w:t>，</w:t>
      </w:r>
      <w:r>
        <w:t>进行横管的绘制</w:t>
      </w:r>
      <w:r>
        <w:rPr>
          <w:rFonts w:hint="eastAsia"/>
        </w:rPr>
        <w:t>。</w:t>
      </w:r>
    </w:p>
    <w:p w:rsidR="00C6702A" w:rsidRPr="00260F65" w:rsidRDefault="00C6702A" w:rsidP="00C6702A">
      <w:pPr>
        <w:ind w:firstLineChars="200" w:firstLine="420"/>
      </w:pPr>
      <w:r w:rsidRPr="00260F65">
        <w:t>命令位置：【</w:t>
      </w:r>
      <w:r>
        <w:rPr>
          <w:rFonts w:hint="eastAsia"/>
        </w:rPr>
        <w:t>给排</w:t>
      </w:r>
      <w:r>
        <w:t>水</w:t>
      </w:r>
      <w:r w:rsidRPr="00260F65">
        <w:t>】</w:t>
      </w:r>
      <w:r w:rsidRPr="00260F65">
        <w:rPr>
          <w:rFonts w:hint="eastAsia"/>
        </w:rPr>
        <w:t>-</w:t>
      </w:r>
      <w:r w:rsidRPr="00260F65">
        <w:rPr>
          <w:rFonts w:hint="eastAsia"/>
        </w:rPr>
        <w:t>【</w:t>
      </w:r>
      <w:r>
        <w:rPr>
          <w:rFonts w:hint="eastAsia"/>
        </w:rPr>
        <w:t>管道</w:t>
      </w:r>
      <w:r w:rsidRPr="00260F65">
        <w:rPr>
          <w:rFonts w:hint="eastAsia"/>
        </w:rPr>
        <w:t>】</w:t>
      </w:r>
      <w:r w:rsidRPr="00260F65">
        <w:rPr>
          <w:rFonts w:hint="eastAsia"/>
        </w:rPr>
        <w:t>-</w:t>
      </w:r>
      <w:r>
        <w:rPr>
          <w:rFonts w:hint="eastAsia"/>
        </w:rPr>
        <w:t>横管</w:t>
      </w:r>
    </w:p>
    <w:p w:rsidR="00C6702A" w:rsidRPr="00260F65" w:rsidRDefault="00C6702A" w:rsidP="00C6702A">
      <w:pPr>
        <w:ind w:firstLineChars="200" w:firstLine="420"/>
      </w:pPr>
      <w:r w:rsidRPr="00260F65">
        <w:t>单机命令，弹出主菜单：</w:t>
      </w:r>
    </w:p>
    <w:p w:rsidR="00C6702A" w:rsidRPr="00C6702A" w:rsidRDefault="00C6702A" w:rsidP="00C6702A">
      <w:pPr>
        <w:spacing w:line="288" w:lineRule="auto"/>
        <w:ind w:firstLineChars="200" w:firstLine="420"/>
        <w:rPr>
          <w:noProof/>
        </w:rPr>
      </w:pPr>
      <w:r w:rsidRPr="00C6702A">
        <w:rPr>
          <w:noProof/>
        </w:rPr>
        <w:t xml:space="preserve"> </w:t>
      </w:r>
      <w:r>
        <w:rPr>
          <w:noProof/>
        </w:rPr>
        <w:drawing>
          <wp:inline distT="0" distB="0" distL="0" distR="0">
            <wp:extent cx="2143125" cy="4305300"/>
            <wp:effectExtent l="0" t="0" r="9525" b="0"/>
            <wp:docPr id="317" name="图片 317" descr="C:\Users\10351\AppData\Local\Temp\SNAGHTML1ec40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1\AppData\Local\Temp\SNAGHTML1ec40aa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3125" cy="4305300"/>
                    </a:xfrm>
                    <a:prstGeom prst="rect">
                      <a:avLst/>
                    </a:prstGeom>
                    <a:noFill/>
                    <a:ln>
                      <a:noFill/>
                    </a:ln>
                  </pic:spPr>
                </pic:pic>
              </a:graphicData>
            </a:graphic>
          </wp:inline>
        </w:drawing>
      </w:r>
    </w:p>
    <w:p w:rsidR="00C6702A" w:rsidRDefault="00C6702A" w:rsidP="00C6702A">
      <w:pPr>
        <w:ind w:firstLineChars="200" w:firstLine="420"/>
      </w:pPr>
      <w:r w:rsidRPr="00955F8D">
        <w:t>【</w:t>
      </w:r>
      <w:r>
        <w:t>系统分类</w:t>
      </w:r>
      <w:r>
        <w:rPr>
          <w:rFonts w:hint="eastAsia"/>
        </w:rPr>
        <w:t>】</w:t>
      </w:r>
      <w:r>
        <w:t>所绘水管的系统分类，包括给水、排水、消火栓、喷淋等</w:t>
      </w:r>
      <w:r>
        <w:rPr>
          <w:rFonts w:hint="eastAsia"/>
        </w:rPr>
        <w:t>。</w:t>
      </w:r>
    </w:p>
    <w:p w:rsidR="00C6702A" w:rsidRDefault="00C6702A" w:rsidP="00C6702A">
      <w:pPr>
        <w:ind w:firstLineChars="200" w:firstLine="420"/>
      </w:pPr>
      <w:r w:rsidRPr="00955F8D">
        <w:t>【系统类型】</w:t>
      </w:r>
      <w:r>
        <w:t>选取水</w:t>
      </w:r>
      <w:r w:rsidRPr="00955F8D">
        <w:t>管的系统类型，读取当前工程</w:t>
      </w:r>
      <w:r>
        <w:t>中</w:t>
      </w:r>
      <w:r w:rsidRPr="00955F8D">
        <w:t>【系统配置】</w:t>
      </w:r>
      <w:r w:rsidRPr="00955F8D">
        <w:rPr>
          <w:rFonts w:hint="eastAsia"/>
        </w:rPr>
        <w:t>-</w:t>
      </w:r>
      <w:r w:rsidRPr="00955F8D">
        <w:rPr>
          <w:rFonts w:hint="eastAsia"/>
        </w:rPr>
        <w:t>【系统类型】</w:t>
      </w:r>
      <w:r>
        <w:rPr>
          <w:rFonts w:hint="eastAsia"/>
        </w:rPr>
        <w:t>中所属系统分类下的系统类型。</w:t>
      </w:r>
    </w:p>
    <w:p w:rsidR="00C6702A" w:rsidRPr="00955F8D" w:rsidRDefault="00C6702A" w:rsidP="00C6702A">
      <w:pPr>
        <w:ind w:firstLineChars="200" w:firstLine="420"/>
      </w:pPr>
      <w:r w:rsidRPr="00955F8D">
        <w:t>【材质子项】</w:t>
      </w:r>
      <w:r>
        <w:t>选择</w:t>
      </w:r>
      <w:r w:rsidRPr="00955F8D">
        <w:t>所绘</w:t>
      </w:r>
      <w:r>
        <w:rPr>
          <w:rFonts w:hint="eastAsia"/>
        </w:rPr>
        <w:t>水</w:t>
      </w:r>
      <w:r w:rsidRPr="00955F8D">
        <w:t>管的材质子项。材质子项管理当前</w:t>
      </w:r>
      <w:r>
        <w:t>水</w:t>
      </w:r>
      <w:r w:rsidRPr="00955F8D">
        <w:t>管的默认连接件。例如弯头、</w:t>
      </w:r>
      <w:r>
        <w:t>变径</w:t>
      </w:r>
      <w:r w:rsidRPr="00955F8D">
        <w:t>、</w:t>
      </w:r>
      <w:r>
        <w:t>三通</w:t>
      </w:r>
      <w:r>
        <w:rPr>
          <w:rFonts w:hint="eastAsia"/>
        </w:rPr>
        <w:t>、</w:t>
      </w:r>
      <w:r w:rsidRPr="00955F8D">
        <w:t>四通等连接件的默认连接样式。读取当前工程的【系统配置】</w:t>
      </w:r>
      <w:r w:rsidRPr="00955F8D">
        <w:rPr>
          <w:rFonts w:hint="eastAsia"/>
        </w:rPr>
        <w:t>-</w:t>
      </w:r>
      <w:r w:rsidRPr="00955F8D">
        <w:rPr>
          <w:rFonts w:hint="eastAsia"/>
        </w:rPr>
        <w:t>【材质子项】</w:t>
      </w:r>
      <w:r w:rsidRPr="00955F8D">
        <w:rPr>
          <w:rFonts w:hint="eastAsia"/>
        </w:rPr>
        <w:lastRenderedPageBreak/>
        <w:t>中的内容，具体可参考【系统配置】内的相关说明。</w:t>
      </w:r>
    </w:p>
    <w:p w:rsidR="00C6702A" w:rsidRPr="00B45757" w:rsidRDefault="00C6702A" w:rsidP="00C6702A">
      <w:pPr>
        <w:ind w:firstLineChars="200" w:firstLine="420"/>
      </w:pPr>
      <w:r w:rsidRPr="00955F8D">
        <w:t>【</w:t>
      </w:r>
      <w:r>
        <w:rPr>
          <w:rFonts w:hint="eastAsia"/>
        </w:rPr>
        <w:t>公称直径</w:t>
      </w:r>
      <w:r w:rsidRPr="00955F8D">
        <w:t>】</w:t>
      </w:r>
      <w:r>
        <w:rPr>
          <w:rFonts w:hint="eastAsia"/>
        </w:rPr>
        <w:t>选择</w:t>
      </w:r>
      <w:r>
        <w:t>所绘水管的公称直径</w:t>
      </w:r>
      <w:r w:rsidRPr="00955F8D">
        <w:t>。</w:t>
      </w:r>
      <w:r>
        <w:rPr>
          <w:rFonts w:hint="eastAsia"/>
        </w:rPr>
        <w:t>公称</w:t>
      </w:r>
      <w:r>
        <w:t>直径</w:t>
      </w:r>
      <w:r w:rsidRPr="00955F8D">
        <w:t>读取【系统配置】</w:t>
      </w:r>
      <w:r w:rsidRPr="00955F8D">
        <w:rPr>
          <w:rFonts w:hint="eastAsia"/>
        </w:rPr>
        <w:t>-</w:t>
      </w:r>
      <w:r>
        <w:rPr>
          <w:rFonts w:hint="eastAsia"/>
        </w:rPr>
        <w:t>【管材系列】中所用管道材质下的所有管径序列</w:t>
      </w:r>
      <w:r w:rsidRPr="00955F8D">
        <w:rPr>
          <w:rFonts w:hint="eastAsia"/>
        </w:rPr>
        <w:t>。</w:t>
      </w:r>
    </w:p>
    <w:p w:rsidR="00C6702A" w:rsidRPr="00955F8D" w:rsidRDefault="00C6702A" w:rsidP="00C6702A">
      <w:pPr>
        <w:ind w:firstLineChars="200" w:firstLine="420"/>
      </w:pPr>
      <w:r w:rsidRPr="00955F8D">
        <w:rPr>
          <w:rFonts w:hint="eastAsia"/>
        </w:rPr>
        <w:t>【参照标高】</w:t>
      </w:r>
      <w:r>
        <w:rPr>
          <w:rFonts w:hint="eastAsia"/>
        </w:rPr>
        <w:t>所绘水</w:t>
      </w:r>
      <w:r w:rsidRPr="00955F8D">
        <w:rPr>
          <w:rFonts w:hint="eastAsia"/>
        </w:rPr>
        <w:t>管</w:t>
      </w:r>
      <w:r>
        <w:rPr>
          <w:rFonts w:hint="eastAsia"/>
        </w:rPr>
        <w:t>的参照标高，</w:t>
      </w:r>
      <w:r w:rsidRPr="00955F8D">
        <w:rPr>
          <w:rFonts w:hint="eastAsia"/>
        </w:rPr>
        <w:t>默认读取当前视图的标高。下拉中读取当前工程所有标高名称。</w:t>
      </w:r>
    </w:p>
    <w:p w:rsidR="00C6702A" w:rsidRPr="00955F8D" w:rsidRDefault="00C6702A" w:rsidP="00C6702A">
      <w:pPr>
        <w:ind w:firstLineChars="200" w:firstLine="420"/>
      </w:pPr>
      <w:r w:rsidRPr="00955F8D">
        <w:t>【中心</w:t>
      </w:r>
      <w:r>
        <w:rPr>
          <w:rFonts w:hint="eastAsia"/>
        </w:rPr>
        <w:t>高度</w:t>
      </w:r>
      <w:r>
        <w:t>】所绘水管基于参照标高的相对标高值</w:t>
      </w:r>
      <w:r>
        <w:rPr>
          <w:rFonts w:hint="eastAsia"/>
        </w:rPr>
        <w:t>。如下图，</w:t>
      </w:r>
      <w:r>
        <w:t>左侧下拉可切换顶部高度</w:t>
      </w:r>
      <w:r>
        <w:rPr>
          <w:rFonts w:hint="eastAsia"/>
        </w:rPr>
        <w:t>、</w:t>
      </w:r>
      <w:r>
        <w:t>中心高度或底部高度</w:t>
      </w:r>
      <w:r>
        <w:rPr>
          <w:rFonts w:hint="eastAsia"/>
        </w:rPr>
        <w:t>，可输入目标标高值，也可点击按下方按固定模数增加或降低标高值，</w:t>
      </w:r>
      <w:r>
        <w:t xml:space="preserve"> </w:t>
      </w:r>
      <w:r>
        <w:rPr>
          <w:noProof/>
        </w:rPr>
        <w:drawing>
          <wp:inline distT="0" distB="0" distL="0" distR="0" wp14:anchorId="2F528EE5" wp14:editId="0D40C4EE">
            <wp:extent cx="200000" cy="190476"/>
            <wp:effectExtent l="0" t="0" r="0" b="63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0000" cy="190476"/>
                    </a:xfrm>
                    <a:prstGeom prst="rect">
                      <a:avLst/>
                    </a:prstGeom>
                  </pic:spPr>
                </pic:pic>
              </a:graphicData>
            </a:graphic>
          </wp:inline>
        </w:drawing>
      </w:r>
      <w:r w:rsidRPr="00955F8D">
        <w:t>表示增加高度</w:t>
      </w:r>
      <w:r>
        <w:rPr>
          <w:rFonts w:hint="eastAsia"/>
        </w:rPr>
        <w:t>，</w:t>
      </w:r>
      <w:r>
        <w:rPr>
          <w:noProof/>
        </w:rPr>
        <w:drawing>
          <wp:inline distT="0" distB="0" distL="0" distR="0" wp14:anchorId="08CF9ADB" wp14:editId="1F748679">
            <wp:extent cx="200000" cy="190476"/>
            <wp:effectExtent l="0" t="0" r="0" b="63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0000" cy="190476"/>
                    </a:xfrm>
                    <a:prstGeom prst="rect">
                      <a:avLst/>
                    </a:prstGeom>
                  </pic:spPr>
                </pic:pic>
              </a:graphicData>
            </a:graphic>
          </wp:inline>
        </w:drawing>
      </w:r>
      <w:r>
        <w:t>表示降低高度</w:t>
      </w:r>
      <w:r w:rsidRPr="00955F8D">
        <w:t>。</w:t>
      </w:r>
    </w:p>
    <w:p w:rsidR="00C6702A" w:rsidRPr="00C6702A" w:rsidRDefault="00C6702A" w:rsidP="00C6702A">
      <w:pPr>
        <w:ind w:firstLineChars="200" w:firstLine="420"/>
      </w:pPr>
      <w:r>
        <w:rPr>
          <w:noProof/>
        </w:rPr>
        <w:drawing>
          <wp:inline distT="0" distB="0" distL="0" distR="0" wp14:anchorId="54578B4D" wp14:editId="3D87DD6B">
            <wp:extent cx="847619" cy="628571"/>
            <wp:effectExtent l="0" t="0" r="0" b="63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47619" cy="628571"/>
                    </a:xfrm>
                    <a:prstGeom prst="rect">
                      <a:avLst/>
                    </a:prstGeom>
                  </pic:spPr>
                </pic:pic>
              </a:graphicData>
            </a:graphic>
          </wp:inline>
        </w:drawing>
      </w:r>
    </w:p>
    <w:p w:rsidR="00C6702A" w:rsidRPr="00955F8D" w:rsidRDefault="00C6702A" w:rsidP="00C6702A">
      <w:pPr>
        <w:ind w:firstLineChars="200" w:firstLine="420"/>
      </w:pPr>
      <w:r w:rsidRPr="00955F8D">
        <w:t>【继承标高</w:t>
      </w:r>
      <w:r>
        <w:rPr>
          <w:noProof/>
        </w:rPr>
        <w:drawing>
          <wp:inline distT="0" distB="0" distL="0" distR="0" wp14:anchorId="2046208C" wp14:editId="3D5B6A0F">
            <wp:extent cx="200000" cy="190476"/>
            <wp:effectExtent l="0" t="0" r="0" b="63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0000" cy="190476"/>
                    </a:xfrm>
                    <a:prstGeom prst="rect">
                      <a:avLst/>
                    </a:prstGeom>
                  </pic:spPr>
                </pic:pic>
              </a:graphicData>
            </a:graphic>
          </wp:inline>
        </w:drawing>
      </w:r>
      <w:r w:rsidRPr="00955F8D">
        <w:t>】在</w:t>
      </w:r>
      <w:r>
        <w:rPr>
          <w:rFonts w:hint="eastAsia"/>
        </w:rPr>
        <w:t>标高</w:t>
      </w:r>
      <w:r>
        <w:t>值</w:t>
      </w:r>
      <w:r w:rsidRPr="00955F8D">
        <w:t>后面的一个按钮，表示继承标高。在决定绘制起点之前可以点击，选中变蓝</w:t>
      </w:r>
      <w:r>
        <w:rPr>
          <w:noProof/>
        </w:rPr>
        <w:drawing>
          <wp:inline distT="0" distB="0" distL="0" distR="0" wp14:anchorId="77009B0F" wp14:editId="6D4997F1">
            <wp:extent cx="200000" cy="190476"/>
            <wp:effectExtent l="0" t="0" r="0" b="63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0000" cy="190476"/>
                    </a:xfrm>
                    <a:prstGeom prst="rect">
                      <a:avLst/>
                    </a:prstGeom>
                  </pic:spPr>
                </pic:pic>
              </a:graphicData>
            </a:graphic>
          </wp:inline>
        </w:drawing>
      </w:r>
      <w:r w:rsidRPr="00955F8D">
        <w:t>，表示可以读取捕捉到的</w:t>
      </w:r>
      <w:r>
        <w:rPr>
          <w:rFonts w:hint="eastAsia"/>
        </w:rPr>
        <w:t>管道</w:t>
      </w:r>
      <w:r>
        <w:t>的</w:t>
      </w:r>
      <w:r w:rsidRPr="00955F8D">
        <w:t>标高，并按此标高进行绘制。开始绘制以后，继承标高保持置灰</w:t>
      </w:r>
      <w:r>
        <w:t>状态</w:t>
      </w:r>
      <w:r>
        <w:rPr>
          <w:noProof/>
        </w:rPr>
        <w:drawing>
          <wp:inline distT="0" distB="0" distL="0" distR="0" wp14:anchorId="3B56DE61" wp14:editId="0E9E0363">
            <wp:extent cx="200000" cy="190476"/>
            <wp:effectExtent l="0" t="0" r="0" b="63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00" cy="190476"/>
                    </a:xfrm>
                    <a:prstGeom prst="rect">
                      <a:avLst/>
                    </a:prstGeom>
                  </pic:spPr>
                </pic:pic>
              </a:graphicData>
            </a:graphic>
          </wp:inline>
        </w:drawing>
      </w:r>
      <w:r w:rsidRPr="00955F8D">
        <w:t>，表示绘制</w:t>
      </w:r>
      <w:r>
        <w:rPr>
          <w:rFonts w:hint="eastAsia"/>
        </w:rPr>
        <w:t>过程</w:t>
      </w:r>
      <w:r>
        <w:t>中</w:t>
      </w:r>
      <w:r w:rsidRPr="00955F8D">
        <w:t>不可修改。继承标高默认不选择。</w:t>
      </w:r>
    </w:p>
    <w:p w:rsidR="00C6702A" w:rsidRPr="00955F8D" w:rsidRDefault="00C6702A" w:rsidP="00C6702A">
      <w:pPr>
        <w:ind w:firstLineChars="200" w:firstLine="420"/>
      </w:pPr>
      <w:r w:rsidRPr="00955F8D">
        <w:t>【</w:t>
      </w:r>
      <w:r>
        <w:rPr>
          <w:rFonts w:hint="eastAsia"/>
        </w:rPr>
        <w:t>管道坡度</w:t>
      </w:r>
      <w:r w:rsidRPr="00955F8D">
        <w:t>】</w:t>
      </w:r>
      <w:r>
        <w:t>所绘水管的</w:t>
      </w:r>
      <w:r>
        <w:rPr>
          <w:rFonts w:hint="eastAsia"/>
        </w:rPr>
        <w:t>坡度</w:t>
      </w:r>
      <w:r>
        <w:t>值</w:t>
      </w:r>
      <w:r>
        <w:rPr>
          <w:rFonts w:hint="eastAsia"/>
        </w:rPr>
        <w:t>，在绘制水管过程中，按照绘制的起点标高值和输入的管道坡度可以计算出管道的终点标高</w:t>
      </w:r>
      <w:r w:rsidRPr="00955F8D">
        <w:rPr>
          <w:rFonts w:hint="eastAsia"/>
        </w:rPr>
        <w:t>。</w:t>
      </w:r>
      <w:r>
        <w:rPr>
          <w:rFonts w:hint="eastAsia"/>
        </w:rPr>
        <w:t>可点击右侧按钮</w:t>
      </w:r>
      <w:r>
        <w:rPr>
          <w:noProof/>
        </w:rPr>
        <w:drawing>
          <wp:inline distT="0" distB="0" distL="0" distR="0" wp14:anchorId="5EF49FC4" wp14:editId="69A201E2">
            <wp:extent cx="285714" cy="190476"/>
            <wp:effectExtent l="0" t="0" r="635" b="63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5714" cy="190476"/>
                    </a:xfrm>
                    <a:prstGeom prst="rect">
                      <a:avLst/>
                    </a:prstGeom>
                  </pic:spPr>
                </pic:pic>
              </a:graphicData>
            </a:graphic>
          </wp:inline>
        </w:drawing>
      </w:r>
      <w:r>
        <w:rPr>
          <w:rFonts w:hint="eastAsia"/>
        </w:rPr>
        <w:t>切换坡度的正负值，正号表示从管道起点向上坡，负号表示从管道起点向下坡。</w:t>
      </w:r>
    </w:p>
    <w:p w:rsidR="00C6702A" w:rsidRPr="00955F8D" w:rsidRDefault="00C6702A" w:rsidP="00C6702A">
      <w:pPr>
        <w:ind w:firstLineChars="200" w:firstLine="420"/>
      </w:pPr>
      <w:r w:rsidRPr="00955F8D">
        <w:t>【保温】</w:t>
      </w:r>
      <w:r>
        <w:rPr>
          <w:rFonts w:hint="eastAsia"/>
        </w:rPr>
        <w:t>可选择水</w:t>
      </w:r>
      <w:r w:rsidRPr="00955F8D">
        <w:t>管是否</w:t>
      </w:r>
      <w:r>
        <w:rPr>
          <w:rFonts w:hint="eastAsia"/>
        </w:rPr>
        <w:t>显示</w:t>
      </w:r>
      <w:r w:rsidRPr="00955F8D">
        <w:t>外保温，以及外保温类型。（目前置灰，后续开放）</w:t>
      </w:r>
    </w:p>
    <w:p w:rsidR="00C6702A" w:rsidRPr="00955F8D" w:rsidRDefault="00C6702A" w:rsidP="00C6702A">
      <w:pPr>
        <w:ind w:firstLineChars="200" w:firstLine="420"/>
      </w:pPr>
      <w:r>
        <w:t>【保温厚度】可下拉选择</w:t>
      </w:r>
      <w:r w:rsidRPr="00955F8D">
        <w:t>外保温层的厚度。（目前置灰，后续开放）</w:t>
      </w:r>
    </w:p>
    <w:p w:rsidR="00C6702A" w:rsidRPr="00A878A3" w:rsidRDefault="00C6702A" w:rsidP="00C6702A">
      <w:pPr>
        <w:ind w:firstLineChars="200" w:firstLine="420"/>
      </w:pPr>
      <w:r w:rsidRPr="00955F8D">
        <w:t>【自动连接】</w:t>
      </w:r>
      <w:r>
        <w:t>默认为勾选状态</w:t>
      </w:r>
      <w:r>
        <w:rPr>
          <w:rFonts w:hint="eastAsia"/>
        </w:rPr>
        <w:t>。</w:t>
      </w:r>
      <w:r>
        <w:t>在勾选自动连接时</w:t>
      </w:r>
      <w:r>
        <w:rPr>
          <w:rFonts w:hint="eastAsia"/>
        </w:rPr>
        <w:t>，</w:t>
      </w:r>
      <w:r>
        <w:t>在绘制管道的过程中</w:t>
      </w:r>
      <w:r>
        <w:rPr>
          <w:rFonts w:hint="eastAsia"/>
        </w:rPr>
        <w:t>，</w:t>
      </w:r>
      <w:r>
        <w:t>连续绘制可自动生成弯头</w:t>
      </w:r>
      <w:r>
        <w:rPr>
          <w:rFonts w:hint="eastAsia"/>
        </w:rPr>
        <w:t>、</w:t>
      </w:r>
      <w:r>
        <w:t>变径</w:t>
      </w:r>
      <w:r>
        <w:rPr>
          <w:rFonts w:hint="eastAsia"/>
        </w:rPr>
        <w:t>、</w:t>
      </w:r>
      <w:r>
        <w:t>三通</w:t>
      </w:r>
      <w:r>
        <w:rPr>
          <w:rFonts w:hint="eastAsia"/>
        </w:rPr>
        <w:t>、</w:t>
      </w:r>
      <w:r>
        <w:t>四通</w:t>
      </w:r>
      <w:r>
        <w:rPr>
          <w:rFonts w:hint="eastAsia"/>
        </w:rPr>
        <w:t>、</w:t>
      </w:r>
      <w:r>
        <w:t>竖向垂直弯头等管件</w:t>
      </w:r>
      <w:r>
        <w:rPr>
          <w:rFonts w:hint="eastAsia"/>
        </w:rPr>
        <w:t>。</w:t>
      </w:r>
      <w:r>
        <w:t>不勾选时</w:t>
      </w:r>
      <w:r>
        <w:rPr>
          <w:rFonts w:hint="eastAsia"/>
        </w:rPr>
        <w:t>，在管道绘制过程中可自动生成弯头、变径，但与别的管道有交叉时，不能生成三通、四通等管件。</w:t>
      </w:r>
    </w:p>
    <w:p w:rsidR="00C6702A" w:rsidRPr="00955F8D" w:rsidRDefault="00C6702A" w:rsidP="00C6702A">
      <w:pPr>
        <w:ind w:firstLineChars="200" w:firstLine="420"/>
      </w:pPr>
      <w:r w:rsidRPr="00955F8D">
        <w:t>【绘制方式】绘制</w:t>
      </w:r>
      <w:r>
        <w:rPr>
          <w:rFonts w:hint="eastAsia"/>
        </w:rPr>
        <w:t>水</w:t>
      </w:r>
      <w:r w:rsidRPr="00955F8D">
        <w:t>管可以选择【画线绘制】【拾取</w:t>
      </w:r>
      <w:r>
        <w:rPr>
          <w:rFonts w:hint="eastAsia"/>
        </w:rPr>
        <w:t>绘制</w:t>
      </w:r>
      <w:r w:rsidRPr="00955F8D">
        <w:t>】</w:t>
      </w:r>
      <w:r>
        <w:rPr>
          <w:rFonts w:hint="eastAsia"/>
        </w:rPr>
        <w:t>两</w:t>
      </w:r>
      <w:r w:rsidRPr="00955F8D">
        <w:t>种方式。【画线绘制】即通过光标指定</w:t>
      </w:r>
      <w:r>
        <w:rPr>
          <w:rFonts w:hint="eastAsia"/>
        </w:rPr>
        <w:t>水</w:t>
      </w:r>
      <w:r w:rsidRPr="00955F8D">
        <w:t>管的路由来绘制</w:t>
      </w:r>
      <w:r>
        <w:t>水</w:t>
      </w:r>
      <w:r w:rsidRPr="00955F8D">
        <w:t>管</w:t>
      </w:r>
      <w:r w:rsidRPr="00955F8D">
        <w:rPr>
          <w:rFonts w:hint="eastAsia"/>
        </w:rPr>
        <w:t>；</w:t>
      </w:r>
      <w:r w:rsidRPr="00955F8D">
        <w:t>【拾取</w:t>
      </w:r>
      <w:r>
        <w:rPr>
          <w:rFonts w:hint="eastAsia"/>
        </w:rPr>
        <w:t>绘制</w:t>
      </w:r>
      <w:r w:rsidRPr="00955F8D">
        <w:t>】为拾取衬图</w:t>
      </w:r>
      <w:r w:rsidRPr="00955F8D">
        <w:rPr>
          <w:rFonts w:hint="eastAsia"/>
        </w:rPr>
        <w:t>D</w:t>
      </w:r>
      <w:r w:rsidRPr="00955F8D">
        <w:t>WG</w:t>
      </w:r>
      <w:r w:rsidRPr="00955F8D">
        <w:t>中</w:t>
      </w:r>
      <w:r>
        <w:rPr>
          <w:rFonts w:hint="eastAsia"/>
        </w:rPr>
        <w:t>的</w:t>
      </w:r>
      <w:r>
        <w:t>水管</w:t>
      </w:r>
      <w:r w:rsidRPr="00955F8D">
        <w:t>，参照</w:t>
      </w:r>
      <w:r>
        <w:rPr>
          <w:rFonts w:hint="eastAsia"/>
        </w:rPr>
        <w:t>绘制</w:t>
      </w:r>
      <w:r>
        <w:t>管道界面选择的系统类型</w:t>
      </w:r>
      <w:r>
        <w:rPr>
          <w:rFonts w:hint="eastAsia"/>
        </w:rPr>
        <w:t>、</w:t>
      </w:r>
      <w:r>
        <w:t>材质子项</w:t>
      </w:r>
      <w:r>
        <w:rPr>
          <w:rFonts w:hint="eastAsia"/>
        </w:rPr>
        <w:t>、</w:t>
      </w:r>
      <w:r>
        <w:t>公称直径和中心高度来</w:t>
      </w:r>
      <w:r w:rsidRPr="00955F8D">
        <w:t>绘制</w:t>
      </w:r>
      <w:r>
        <w:rPr>
          <w:rFonts w:hint="eastAsia"/>
        </w:rPr>
        <w:t>水</w:t>
      </w:r>
      <w:r>
        <w:t>管</w:t>
      </w:r>
      <w:r w:rsidRPr="00955F8D">
        <w:t>路由。请注意，一次只能识别一段管道。</w:t>
      </w:r>
    </w:p>
    <w:p w:rsidR="00C6702A" w:rsidRPr="00955F8D" w:rsidRDefault="00C6702A" w:rsidP="00C6702A">
      <w:pPr>
        <w:ind w:firstLineChars="200" w:firstLine="420"/>
      </w:pPr>
      <w:r w:rsidRPr="00955F8D">
        <w:t>【操作流程说明】启动命令，弹出对话框。可以在</w:t>
      </w:r>
      <w:r>
        <w:rPr>
          <w:rFonts w:hint="eastAsia"/>
        </w:rPr>
        <w:t>对话框</w:t>
      </w:r>
      <w:r w:rsidRPr="00955F8D">
        <w:t>上</w:t>
      </w:r>
      <w:r>
        <w:rPr>
          <w:rFonts w:hint="eastAsia"/>
        </w:rPr>
        <w:t>修改</w:t>
      </w:r>
      <w:r w:rsidRPr="00955F8D">
        <w:t>参数，完成后</w:t>
      </w:r>
      <w:r>
        <w:t>光标</w:t>
      </w:r>
      <w:r w:rsidRPr="00955F8D">
        <w:t>移出对话框，软件提示：</w:t>
      </w:r>
    </w:p>
    <w:p w:rsidR="00C6702A" w:rsidRPr="00C6702A" w:rsidRDefault="00C6702A" w:rsidP="00C6702A">
      <w:pPr>
        <w:ind w:firstLineChars="200" w:firstLine="420"/>
        <w:rPr>
          <w:i/>
        </w:rPr>
      </w:pPr>
      <w:r w:rsidRPr="00C6702A">
        <w:rPr>
          <w:i/>
        </w:rPr>
        <w:t>指定第一点</w:t>
      </w:r>
    </w:p>
    <w:p w:rsidR="00C6702A" w:rsidRPr="00C6702A" w:rsidRDefault="00C6702A" w:rsidP="00C6702A">
      <w:pPr>
        <w:ind w:firstLineChars="200" w:firstLine="420"/>
        <w:rPr>
          <w:i/>
        </w:rPr>
      </w:pPr>
      <w:r w:rsidRPr="00C6702A">
        <w:rPr>
          <w:i/>
        </w:rPr>
        <w:t>指定下一点</w:t>
      </w:r>
    </w:p>
    <w:p w:rsidR="00C6702A" w:rsidRPr="00955F8D" w:rsidRDefault="00C6702A" w:rsidP="00C6702A">
      <w:pPr>
        <w:ind w:firstLineChars="200" w:firstLine="420"/>
      </w:pPr>
      <w:r w:rsidRPr="00955F8D">
        <w:rPr>
          <w:rFonts w:hint="eastAsia"/>
        </w:rPr>
        <w:t>左键单机</w:t>
      </w:r>
      <w:r>
        <w:rPr>
          <w:rFonts w:hint="eastAsia"/>
        </w:rPr>
        <w:t>绘图区域</w:t>
      </w:r>
      <w:r w:rsidRPr="00955F8D">
        <w:rPr>
          <w:rFonts w:hint="eastAsia"/>
        </w:rPr>
        <w:t>任意位置进行</w:t>
      </w:r>
      <w:r>
        <w:rPr>
          <w:rFonts w:hint="eastAsia"/>
        </w:rPr>
        <w:t>管道</w:t>
      </w:r>
      <w:r w:rsidRPr="00955F8D">
        <w:rPr>
          <w:rFonts w:hint="eastAsia"/>
        </w:rPr>
        <w:t>的绘制，绘制过程中可以修改</w:t>
      </w:r>
      <w:r>
        <w:rPr>
          <w:rFonts w:hint="eastAsia"/>
        </w:rPr>
        <w:t>公称直径</w:t>
      </w:r>
      <w:r w:rsidRPr="00955F8D">
        <w:rPr>
          <w:rFonts w:hint="eastAsia"/>
        </w:rPr>
        <w:t>、</w:t>
      </w:r>
      <w:r>
        <w:rPr>
          <w:rFonts w:hint="eastAsia"/>
        </w:rPr>
        <w:t>中心高度和管道坡度</w:t>
      </w:r>
      <w:r w:rsidRPr="00955F8D">
        <w:rPr>
          <w:rFonts w:hint="eastAsia"/>
        </w:rPr>
        <w:t>，</w:t>
      </w:r>
      <w:r>
        <w:rPr>
          <w:rFonts w:hint="eastAsia"/>
        </w:rPr>
        <w:t>软件会根据管道参数的变化自动生成相应管件</w:t>
      </w:r>
      <w:r w:rsidRPr="00955F8D">
        <w:rPr>
          <w:rFonts w:hint="eastAsia"/>
        </w:rPr>
        <w:t>。</w:t>
      </w:r>
    </w:p>
    <w:p w:rsidR="00C6702A" w:rsidRPr="00955F8D" w:rsidRDefault="00C6702A" w:rsidP="00C6702A">
      <w:pPr>
        <w:ind w:firstLineChars="200" w:firstLine="420"/>
      </w:pPr>
      <w:r w:rsidRPr="00955F8D">
        <w:t>绘制中可通过</w:t>
      </w:r>
      <w:r w:rsidRPr="00955F8D">
        <w:t>esc/</w:t>
      </w:r>
      <w:r w:rsidRPr="00955F8D">
        <w:t>空格，结束当前循环，此时命令没有退出，可以继续点击起点，开启第二次的循环绘制。</w:t>
      </w:r>
    </w:p>
    <w:p w:rsidR="00C6702A" w:rsidRPr="00955F8D" w:rsidRDefault="00C6702A" w:rsidP="00C6702A">
      <w:pPr>
        <w:ind w:firstLineChars="200" w:firstLine="420"/>
      </w:pPr>
      <w:r w:rsidRPr="00955F8D">
        <w:t>如果需要结束绘制命令，可点击两次</w:t>
      </w:r>
      <w:r w:rsidRPr="00955F8D">
        <w:t>esc/</w:t>
      </w:r>
      <w:r w:rsidRPr="00955F8D">
        <w:t>空格，退出命令</w:t>
      </w:r>
      <w:r>
        <w:rPr>
          <w:rFonts w:hint="eastAsia"/>
        </w:rPr>
        <w:t>。</w:t>
      </w:r>
    </w:p>
    <w:p w:rsidR="00C6702A" w:rsidRPr="00955F8D" w:rsidRDefault="00C6702A" w:rsidP="00C6702A">
      <w:pPr>
        <w:ind w:firstLineChars="200" w:firstLine="420"/>
      </w:pPr>
      <w:r>
        <w:rPr>
          <w:noProof/>
        </w:rPr>
        <w:lastRenderedPageBreak/>
        <w:drawing>
          <wp:inline distT="0" distB="0" distL="0" distR="0" wp14:anchorId="072F3996" wp14:editId="39C0D3FC">
            <wp:extent cx="5274310" cy="2392045"/>
            <wp:effectExtent l="19050" t="19050" r="21590" b="2730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392045"/>
                    </a:xfrm>
                    <a:prstGeom prst="rect">
                      <a:avLst/>
                    </a:prstGeom>
                    <a:ln>
                      <a:solidFill>
                        <a:schemeClr val="bg2">
                          <a:lumMod val="90000"/>
                        </a:schemeClr>
                      </a:solidFill>
                    </a:ln>
                  </pic:spPr>
                </pic:pic>
              </a:graphicData>
            </a:graphic>
          </wp:inline>
        </w:drawing>
      </w:r>
    </w:p>
    <w:p w:rsidR="004F737F" w:rsidRPr="00055A2C" w:rsidRDefault="004F737F" w:rsidP="00C6702A">
      <w:pPr>
        <w:ind w:firstLineChars="200" w:firstLine="420"/>
      </w:pPr>
    </w:p>
    <w:p w:rsidR="004F737F" w:rsidRPr="00055A2C" w:rsidRDefault="004F737F" w:rsidP="004F737F">
      <w:pPr>
        <w:pStyle w:val="3"/>
        <w:spacing w:before="40" w:after="40" w:line="288" w:lineRule="auto"/>
        <w:rPr>
          <w:sz w:val="24"/>
        </w:rPr>
      </w:pPr>
      <w:bookmarkStart w:id="45" w:name="_Toc162539416"/>
      <w:r w:rsidRPr="00055A2C">
        <w:rPr>
          <w:sz w:val="24"/>
        </w:rPr>
        <w:t>3.2.2</w:t>
      </w:r>
      <w:r w:rsidRPr="00055A2C">
        <w:rPr>
          <w:sz w:val="24"/>
        </w:rPr>
        <w:t>绘制立管</w:t>
      </w:r>
      <w:bookmarkEnd w:id="45"/>
    </w:p>
    <w:p w:rsidR="00C6702A" w:rsidRPr="006E2E97" w:rsidRDefault="00C6702A" w:rsidP="00C6702A">
      <w:pPr>
        <w:ind w:firstLineChars="200" w:firstLine="420"/>
      </w:pPr>
      <w:r w:rsidRPr="006E2E97">
        <w:t>命令简介：根据</w:t>
      </w:r>
      <w:r>
        <w:rPr>
          <w:rFonts w:hint="eastAsia"/>
        </w:rPr>
        <w:t>对话框</w:t>
      </w:r>
      <w:r>
        <w:t>内参数</w:t>
      </w:r>
      <w:r w:rsidRPr="006E2E97">
        <w:t>的设置，</w:t>
      </w:r>
      <w:r>
        <w:t>点击绘图区域</w:t>
      </w:r>
      <w:r>
        <w:rPr>
          <w:rFonts w:hint="eastAsia"/>
        </w:rPr>
        <w:t>，</w:t>
      </w:r>
      <w:r>
        <w:t>完成立管的绘制</w:t>
      </w:r>
      <w:r>
        <w:rPr>
          <w:rFonts w:hint="eastAsia"/>
        </w:rPr>
        <w:t>。</w:t>
      </w:r>
    </w:p>
    <w:p w:rsidR="00C6702A" w:rsidRPr="006E2E97" w:rsidRDefault="00C6702A" w:rsidP="00C6702A">
      <w:pPr>
        <w:ind w:firstLineChars="200"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管道</w:t>
      </w:r>
      <w:r w:rsidRPr="006E2E97">
        <w:rPr>
          <w:rFonts w:hint="eastAsia"/>
        </w:rPr>
        <w:t>】</w:t>
      </w:r>
      <w:r w:rsidRPr="006E2E97">
        <w:rPr>
          <w:rFonts w:hint="eastAsia"/>
        </w:rPr>
        <w:t>-</w:t>
      </w:r>
      <w:r>
        <w:rPr>
          <w:rFonts w:hint="eastAsia"/>
        </w:rPr>
        <w:t>立</w:t>
      </w:r>
      <w:r w:rsidRPr="006E2E97">
        <w:rPr>
          <w:rFonts w:hint="eastAsia"/>
        </w:rPr>
        <w:t>管</w:t>
      </w:r>
    </w:p>
    <w:p w:rsidR="00C6702A" w:rsidRPr="006E2E97" w:rsidRDefault="00C6702A" w:rsidP="00C6702A">
      <w:pPr>
        <w:ind w:firstLineChars="200" w:firstLine="420"/>
      </w:pPr>
      <w:r w:rsidRPr="006E2E97">
        <w:t>单机命令，弹出主菜单：</w:t>
      </w:r>
    </w:p>
    <w:p w:rsidR="00C6702A" w:rsidRPr="00C6702A" w:rsidRDefault="00C6702A" w:rsidP="00C6702A">
      <w:pPr>
        <w:ind w:firstLineChars="200" w:firstLine="420"/>
      </w:pPr>
      <w:r w:rsidRPr="00C6702A">
        <w:t xml:space="preserve"> </w:t>
      </w:r>
      <w:r>
        <w:rPr>
          <w:noProof/>
        </w:rPr>
        <w:drawing>
          <wp:inline distT="0" distB="0" distL="0" distR="0">
            <wp:extent cx="2209800" cy="3943350"/>
            <wp:effectExtent l="0" t="0" r="0" b="0"/>
            <wp:docPr id="332" name="图片 332" descr="C:\Users\10351\AppData\Local\Temp\SNAGHTML1ec4dd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ec4dd2c.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800" cy="3943350"/>
                    </a:xfrm>
                    <a:prstGeom prst="rect">
                      <a:avLst/>
                    </a:prstGeom>
                    <a:noFill/>
                    <a:ln>
                      <a:noFill/>
                    </a:ln>
                  </pic:spPr>
                </pic:pic>
              </a:graphicData>
            </a:graphic>
          </wp:inline>
        </w:drawing>
      </w:r>
    </w:p>
    <w:p w:rsidR="00C6702A" w:rsidRDefault="00C6702A" w:rsidP="00C6702A">
      <w:pPr>
        <w:ind w:firstLineChars="200" w:firstLine="420"/>
      </w:pPr>
      <w:r w:rsidRPr="00955F8D">
        <w:t>【</w:t>
      </w:r>
      <w:r>
        <w:t>系统分类</w:t>
      </w:r>
      <w:r>
        <w:rPr>
          <w:rFonts w:hint="eastAsia"/>
        </w:rPr>
        <w:t>】</w:t>
      </w:r>
      <w:r>
        <w:t>所绘水管的系统分类，包括给水、排水、消火栓、喷淋等</w:t>
      </w:r>
      <w:r>
        <w:rPr>
          <w:rFonts w:hint="eastAsia"/>
        </w:rPr>
        <w:t>。</w:t>
      </w:r>
    </w:p>
    <w:p w:rsidR="00C6702A" w:rsidRDefault="00C6702A" w:rsidP="00C6702A">
      <w:pPr>
        <w:ind w:firstLineChars="200" w:firstLine="420"/>
      </w:pPr>
      <w:r w:rsidRPr="00955F8D">
        <w:t>【系统类型】</w:t>
      </w:r>
      <w:r>
        <w:t>选取水</w:t>
      </w:r>
      <w:r w:rsidRPr="00955F8D">
        <w:t>管的系统类型，读取当前工程</w:t>
      </w:r>
      <w:r>
        <w:t>中</w:t>
      </w:r>
      <w:r w:rsidRPr="00955F8D">
        <w:t>【系统配置】</w:t>
      </w:r>
      <w:r w:rsidRPr="00955F8D">
        <w:rPr>
          <w:rFonts w:hint="eastAsia"/>
        </w:rPr>
        <w:t>-</w:t>
      </w:r>
      <w:r w:rsidRPr="00955F8D">
        <w:rPr>
          <w:rFonts w:hint="eastAsia"/>
        </w:rPr>
        <w:t>【系统类型】</w:t>
      </w:r>
      <w:r>
        <w:rPr>
          <w:rFonts w:hint="eastAsia"/>
        </w:rPr>
        <w:t>中所属系统分类下的系统类型。</w:t>
      </w:r>
    </w:p>
    <w:p w:rsidR="00C6702A" w:rsidRPr="00955F8D" w:rsidRDefault="00C6702A" w:rsidP="00C6702A">
      <w:pPr>
        <w:ind w:firstLineChars="200" w:firstLine="420"/>
      </w:pPr>
      <w:r w:rsidRPr="00955F8D">
        <w:t>【材质子项】</w:t>
      </w:r>
      <w:r>
        <w:t>选择</w:t>
      </w:r>
      <w:r w:rsidRPr="00955F8D">
        <w:t>所绘</w:t>
      </w:r>
      <w:r>
        <w:rPr>
          <w:rFonts w:hint="eastAsia"/>
        </w:rPr>
        <w:t>水</w:t>
      </w:r>
      <w:r w:rsidRPr="00955F8D">
        <w:t>管的材质子项。材质子项管理当前</w:t>
      </w:r>
      <w:r>
        <w:t>水</w:t>
      </w:r>
      <w:r w:rsidRPr="00955F8D">
        <w:t>管的默认连接件。例如弯头、</w:t>
      </w:r>
      <w:r>
        <w:t>变径</w:t>
      </w:r>
      <w:r w:rsidRPr="00955F8D">
        <w:t>、</w:t>
      </w:r>
      <w:r>
        <w:t>三通</w:t>
      </w:r>
      <w:r>
        <w:rPr>
          <w:rFonts w:hint="eastAsia"/>
        </w:rPr>
        <w:t>、</w:t>
      </w:r>
      <w:r w:rsidRPr="00955F8D">
        <w:t>四通等连接件的默认连接样式。读取当前工程的【系统配置】</w:t>
      </w:r>
      <w:r w:rsidRPr="00955F8D">
        <w:rPr>
          <w:rFonts w:hint="eastAsia"/>
        </w:rPr>
        <w:t>-</w:t>
      </w:r>
      <w:r w:rsidRPr="00955F8D">
        <w:rPr>
          <w:rFonts w:hint="eastAsia"/>
        </w:rPr>
        <w:t>【材质子项】中的内容，具体可参考【系统配置】内的相关说明。</w:t>
      </w:r>
    </w:p>
    <w:p w:rsidR="00C6702A" w:rsidRPr="00CB07D0" w:rsidRDefault="00C6702A" w:rsidP="00C6702A">
      <w:pPr>
        <w:ind w:firstLineChars="200" w:firstLine="420"/>
      </w:pPr>
      <w:r w:rsidRPr="00955F8D">
        <w:lastRenderedPageBreak/>
        <w:t>【</w:t>
      </w:r>
      <w:r>
        <w:rPr>
          <w:rFonts w:hint="eastAsia"/>
        </w:rPr>
        <w:t>公称直径</w:t>
      </w:r>
      <w:r w:rsidRPr="00955F8D">
        <w:t>】</w:t>
      </w:r>
      <w:r>
        <w:rPr>
          <w:rFonts w:hint="eastAsia"/>
        </w:rPr>
        <w:t>选择</w:t>
      </w:r>
      <w:r>
        <w:t>所绘水管的公称直径</w:t>
      </w:r>
      <w:r w:rsidRPr="00955F8D">
        <w:t>。</w:t>
      </w:r>
      <w:r>
        <w:rPr>
          <w:rFonts w:hint="eastAsia"/>
        </w:rPr>
        <w:t>公称</w:t>
      </w:r>
      <w:r>
        <w:t>直径</w:t>
      </w:r>
      <w:r w:rsidRPr="00955F8D">
        <w:t>读取【系统配置】</w:t>
      </w:r>
      <w:r w:rsidRPr="00955F8D">
        <w:rPr>
          <w:rFonts w:hint="eastAsia"/>
        </w:rPr>
        <w:t>-</w:t>
      </w:r>
      <w:r>
        <w:rPr>
          <w:rFonts w:hint="eastAsia"/>
        </w:rPr>
        <w:t>【管材系列】中所用管道材质下的所有管径序列</w:t>
      </w:r>
      <w:r w:rsidRPr="00955F8D">
        <w:rPr>
          <w:rFonts w:hint="eastAsia"/>
        </w:rPr>
        <w:t>。</w:t>
      </w:r>
    </w:p>
    <w:p w:rsidR="00C6702A" w:rsidRPr="006E2E97" w:rsidRDefault="00C6702A" w:rsidP="00C6702A">
      <w:pPr>
        <w:ind w:firstLineChars="200" w:firstLine="420"/>
      </w:pPr>
      <w:r w:rsidRPr="006E2E97">
        <w:t>【起点标高】立管起点所参照的标高，默认</w:t>
      </w:r>
      <w:r w:rsidRPr="006E2E97">
        <w:rPr>
          <w:rFonts w:hint="eastAsia"/>
        </w:rPr>
        <w:t>读取当前视图的标高。下拉中读取当前工程所有标高名称。</w:t>
      </w:r>
    </w:p>
    <w:p w:rsidR="00C6702A" w:rsidRPr="006E2E97" w:rsidRDefault="00C6702A" w:rsidP="00C6702A">
      <w:pPr>
        <w:ind w:firstLineChars="200" w:firstLine="420"/>
      </w:pPr>
      <w:r w:rsidRPr="006E2E97">
        <w:t>【起点偏移】立管起点，</w:t>
      </w:r>
      <w:r>
        <w:rPr>
          <w:rFonts w:hint="eastAsia"/>
        </w:rPr>
        <w:t>基于</w:t>
      </w:r>
      <w:r w:rsidRPr="006E2E97">
        <w:t>起点标高的</w:t>
      </w:r>
      <w:r>
        <w:rPr>
          <w:rFonts w:hint="eastAsia"/>
        </w:rPr>
        <w:t>相对</w:t>
      </w:r>
      <w:r>
        <w:t>标高值</w:t>
      </w:r>
      <w:r w:rsidRPr="006E2E97">
        <w:t>。</w:t>
      </w:r>
    </w:p>
    <w:p w:rsidR="00C6702A" w:rsidRPr="006E2E97" w:rsidRDefault="00C6702A" w:rsidP="00C6702A">
      <w:pPr>
        <w:ind w:firstLineChars="200" w:firstLine="420"/>
      </w:pPr>
      <w:r w:rsidRPr="006E2E97">
        <w:t>【终点标高】立管</w:t>
      </w:r>
      <w:r w:rsidRPr="006E2E97">
        <w:rPr>
          <w:rFonts w:hint="eastAsia"/>
        </w:rPr>
        <w:t>终</w:t>
      </w:r>
      <w:r w:rsidRPr="006E2E97">
        <w:t>点所参照的标高，默认</w:t>
      </w:r>
      <w:r w:rsidRPr="006E2E97">
        <w:rPr>
          <w:rFonts w:hint="eastAsia"/>
        </w:rPr>
        <w:t>读取当前视图的标高。下拉中读取当前工程所有标高名称。</w:t>
      </w:r>
    </w:p>
    <w:p w:rsidR="00C6702A" w:rsidRPr="006E2E97" w:rsidRDefault="00C6702A" w:rsidP="00C6702A">
      <w:pPr>
        <w:ind w:firstLineChars="200" w:firstLine="420"/>
      </w:pPr>
      <w:r w:rsidRPr="006E2E97">
        <w:rPr>
          <w:rFonts w:hint="eastAsia"/>
        </w:rPr>
        <w:t>【终点偏移】</w:t>
      </w:r>
      <w:r w:rsidRPr="006E2E97">
        <w:t>立管</w:t>
      </w:r>
      <w:r w:rsidRPr="006E2E97">
        <w:rPr>
          <w:rFonts w:hint="eastAsia"/>
        </w:rPr>
        <w:t>终点</w:t>
      </w:r>
      <w:r w:rsidRPr="006E2E97">
        <w:t>，</w:t>
      </w:r>
      <w:r>
        <w:rPr>
          <w:rFonts w:hint="eastAsia"/>
        </w:rPr>
        <w:t>基于</w:t>
      </w:r>
      <w:r w:rsidRPr="006E2E97">
        <w:t>终点标高的</w:t>
      </w:r>
      <w:r>
        <w:rPr>
          <w:rFonts w:hint="eastAsia"/>
        </w:rPr>
        <w:t>相对</w:t>
      </w:r>
      <w:r>
        <w:t>标高值</w:t>
      </w:r>
      <w:r w:rsidRPr="006E2E97">
        <w:t>。</w:t>
      </w:r>
    </w:p>
    <w:p w:rsidR="00C6702A" w:rsidRPr="006E2E97" w:rsidRDefault="00C6702A" w:rsidP="00C6702A">
      <w:pPr>
        <w:ind w:firstLineChars="200" w:firstLine="420"/>
      </w:pPr>
      <w:r w:rsidRPr="006E2E97">
        <w:rPr>
          <w:rFonts w:hint="eastAsia"/>
        </w:rPr>
        <w:t>【</w:t>
      </w:r>
      <w:r>
        <w:rPr>
          <w:rFonts w:hint="eastAsia"/>
        </w:rPr>
        <w:t>立管编号</w:t>
      </w:r>
      <w:r w:rsidRPr="006E2E97">
        <w:rPr>
          <w:rFonts w:hint="eastAsia"/>
        </w:rPr>
        <w:t>】</w:t>
      </w:r>
      <w:r>
        <w:rPr>
          <w:rFonts w:hint="eastAsia"/>
        </w:rPr>
        <w:t>程序根据立管布置顺序的先后，对不同系统类型的立管分别进行编号，此编号不可自行更改。</w:t>
      </w:r>
    </w:p>
    <w:p w:rsidR="00C6702A" w:rsidRDefault="00C6702A" w:rsidP="00C6702A">
      <w:pPr>
        <w:ind w:firstLineChars="200" w:firstLine="420"/>
      </w:pPr>
      <w:r w:rsidRPr="006E2E97">
        <w:t>【自动连接】</w:t>
      </w:r>
      <w:r>
        <w:t>默认为勾选状态</w:t>
      </w:r>
      <w:r>
        <w:rPr>
          <w:rFonts w:hint="eastAsia"/>
        </w:rPr>
        <w:t>。</w:t>
      </w:r>
      <w:r>
        <w:t>在勾选自动连接时</w:t>
      </w:r>
      <w:r>
        <w:rPr>
          <w:rFonts w:hint="eastAsia"/>
        </w:rPr>
        <w:t>，</w:t>
      </w:r>
      <w:r>
        <w:t>在绘制管道的过程中</w:t>
      </w:r>
      <w:r>
        <w:rPr>
          <w:rFonts w:hint="eastAsia"/>
        </w:rPr>
        <w:t>，</w:t>
      </w:r>
      <w:r>
        <w:t>连续绘制可自动生成弯头</w:t>
      </w:r>
      <w:r>
        <w:rPr>
          <w:rFonts w:hint="eastAsia"/>
        </w:rPr>
        <w:t>、</w:t>
      </w:r>
      <w:r>
        <w:t>变径</w:t>
      </w:r>
      <w:r>
        <w:rPr>
          <w:rFonts w:hint="eastAsia"/>
        </w:rPr>
        <w:t>、</w:t>
      </w:r>
      <w:r>
        <w:t>三通</w:t>
      </w:r>
      <w:r>
        <w:rPr>
          <w:rFonts w:hint="eastAsia"/>
        </w:rPr>
        <w:t>、</w:t>
      </w:r>
      <w:r>
        <w:t>四通</w:t>
      </w:r>
      <w:r>
        <w:rPr>
          <w:rFonts w:hint="eastAsia"/>
        </w:rPr>
        <w:t>、</w:t>
      </w:r>
      <w:r>
        <w:t>竖向垂直弯头等管件</w:t>
      </w:r>
      <w:r>
        <w:rPr>
          <w:rFonts w:hint="eastAsia"/>
        </w:rPr>
        <w:t>。</w:t>
      </w:r>
      <w:r>
        <w:t>不勾选时</w:t>
      </w:r>
      <w:r>
        <w:rPr>
          <w:rFonts w:hint="eastAsia"/>
        </w:rPr>
        <w:t>，所绘水管与别的管道有交叉时，不能生成三通、四通等管件。</w:t>
      </w:r>
    </w:p>
    <w:p w:rsidR="00C6702A" w:rsidRPr="00955F8D" w:rsidRDefault="00C6702A" w:rsidP="00C6702A">
      <w:pPr>
        <w:ind w:firstLineChars="200" w:firstLine="420"/>
      </w:pPr>
      <w:r w:rsidRPr="00955F8D">
        <w:t>【操作流程说明】启动命令，弹出对话框。光标可以在</w:t>
      </w:r>
      <w:r>
        <w:rPr>
          <w:rFonts w:hint="eastAsia"/>
        </w:rPr>
        <w:t>对话框</w:t>
      </w:r>
      <w:r w:rsidRPr="00955F8D">
        <w:t>上</w:t>
      </w:r>
      <w:r>
        <w:rPr>
          <w:rFonts w:hint="eastAsia"/>
        </w:rPr>
        <w:t>修改</w:t>
      </w:r>
      <w:r w:rsidRPr="00955F8D">
        <w:t>参数，完成后移出对话框，软件提示：</w:t>
      </w:r>
    </w:p>
    <w:p w:rsidR="00C6702A" w:rsidRPr="00C6702A" w:rsidRDefault="00C6702A" w:rsidP="00C6702A">
      <w:pPr>
        <w:ind w:firstLineChars="200" w:firstLine="420"/>
        <w:rPr>
          <w:i/>
        </w:rPr>
      </w:pPr>
      <w:r w:rsidRPr="00C6702A">
        <w:rPr>
          <w:rFonts w:hint="eastAsia"/>
          <w:i/>
        </w:rPr>
        <w:t>选择</w:t>
      </w:r>
      <w:r w:rsidRPr="00C6702A">
        <w:rPr>
          <w:i/>
        </w:rPr>
        <w:t>插入点</w:t>
      </w:r>
    </w:p>
    <w:p w:rsidR="00C6702A" w:rsidRDefault="00C6702A" w:rsidP="00C6702A">
      <w:pPr>
        <w:ind w:firstLineChars="200" w:firstLine="420"/>
      </w:pPr>
      <w:r w:rsidRPr="00955F8D">
        <w:rPr>
          <w:rFonts w:hint="eastAsia"/>
        </w:rPr>
        <w:t>左键单机</w:t>
      </w:r>
      <w:r>
        <w:rPr>
          <w:rFonts w:hint="eastAsia"/>
        </w:rPr>
        <w:t>绘图区域可任意布置立管</w:t>
      </w:r>
    </w:p>
    <w:p w:rsidR="00C6702A" w:rsidRPr="00F43C87" w:rsidRDefault="00C6702A" w:rsidP="00C6702A">
      <w:pPr>
        <w:ind w:firstLineChars="200" w:firstLine="420"/>
      </w:pPr>
      <w:r w:rsidRPr="00955F8D">
        <w:t>绘制中可通过</w:t>
      </w:r>
      <w:r w:rsidRPr="00955F8D">
        <w:t>esc</w:t>
      </w:r>
      <w:r w:rsidRPr="00955F8D">
        <w:t>退出命令</w:t>
      </w:r>
      <w:r>
        <w:rPr>
          <w:rFonts w:hint="eastAsia"/>
        </w:rPr>
        <w:t>。</w:t>
      </w:r>
    </w:p>
    <w:p w:rsidR="004F737F" w:rsidRDefault="004F737F" w:rsidP="004F737F">
      <w:pPr>
        <w:pStyle w:val="a5"/>
        <w:spacing w:beforeLines="0" w:afterLines="0"/>
        <w:ind w:firstLineChars="200" w:firstLine="420"/>
        <w:jc w:val="both"/>
        <w:rPr>
          <w:rFonts w:eastAsia="宋体"/>
          <w:b w:val="0"/>
          <w:color w:val="auto"/>
          <w:kern w:val="0"/>
          <w:sz w:val="21"/>
          <w:szCs w:val="20"/>
        </w:rPr>
      </w:pPr>
    </w:p>
    <w:p w:rsidR="004F737F" w:rsidRPr="00055A2C" w:rsidRDefault="004F737F" w:rsidP="004F737F">
      <w:pPr>
        <w:pStyle w:val="2"/>
        <w:spacing w:before="40" w:after="40" w:line="360" w:lineRule="auto"/>
        <w:rPr>
          <w:rFonts w:eastAsia="黑体"/>
          <w:sz w:val="28"/>
        </w:rPr>
      </w:pPr>
      <w:bookmarkStart w:id="46" w:name="_Toc162539417"/>
      <w:r w:rsidRPr="00055A2C">
        <w:rPr>
          <w:rFonts w:eastAsia="黑体" w:hint="eastAsia"/>
          <w:sz w:val="28"/>
        </w:rPr>
        <w:t>3</w:t>
      </w:r>
      <w:r w:rsidRPr="00055A2C">
        <w:rPr>
          <w:rFonts w:eastAsia="黑体"/>
          <w:sz w:val="28"/>
        </w:rPr>
        <w:t xml:space="preserve">.3 </w:t>
      </w:r>
      <w:r w:rsidRPr="00055A2C">
        <w:rPr>
          <w:rFonts w:eastAsia="黑体"/>
          <w:sz w:val="28"/>
        </w:rPr>
        <w:t>多管绘制</w:t>
      </w:r>
      <w:bookmarkEnd w:id="46"/>
    </w:p>
    <w:p w:rsidR="00C6702A" w:rsidRPr="006E2E97" w:rsidRDefault="00C6702A" w:rsidP="00C6702A">
      <w:pPr>
        <w:ind w:firstLineChars="200" w:firstLine="420"/>
      </w:pPr>
      <w:r w:rsidRPr="006E2E97">
        <w:t>命令简介：</w:t>
      </w:r>
      <w:r>
        <w:rPr>
          <w:rFonts w:hint="eastAsia"/>
        </w:rPr>
        <w:t>在</w:t>
      </w:r>
      <w:r>
        <w:t>对话框选择和添加</w:t>
      </w:r>
      <w:r>
        <w:rPr>
          <w:rFonts w:hint="eastAsia"/>
        </w:rPr>
        <w:t>所需</w:t>
      </w:r>
      <w:r>
        <w:t>系统类型的管道</w:t>
      </w:r>
      <w:r>
        <w:rPr>
          <w:rFonts w:hint="eastAsia"/>
        </w:rPr>
        <w:t>，在</w:t>
      </w:r>
      <w:r>
        <w:t>视图中通过点击起点与终点</w:t>
      </w:r>
      <w:r>
        <w:rPr>
          <w:rFonts w:hint="eastAsia"/>
        </w:rPr>
        <w:t>，</w:t>
      </w:r>
      <w:r>
        <w:t>绘制多条平行管道</w:t>
      </w:r>
      <w:r>
        <w:rPr>
          <w:rFonts w:hint="eastAsia"/>
        </w:rPr>
        <w:t>。</w:t>
      </w:r>
    </w:p>
    <w:p w:rsidR="00C6702A" w:rsidRPr="006E2E97" w:rsidRDefault="00C6702A" w:rsidP="00C6702A">
      <w:pPr>
        <w:ind w:firstLineChars="200"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多管绘制】</w:t>
      </w:r>
    </w:p>
    <w:p w:rsidR="00C6702A" w:rsidRDefault="00C6702A" w:rsidP="00C6702A">
      <w:pPr>
        <w:ind w:firstLineChars="200" w:firstLine="420"/>
      </w:pPr>
      <w:r w:rsidRPr="006E2E97">
        <w:t>单机命令，弹出主菜单：</w:t>
      </w:r>
    </w:p>
    <w:p w:rsidR="00C6702A" w:rsidRPr="006E2E97" w:rsidRDefault="00C6702A" w:rsidP="00C6702A">
      <w:pPr>
        <w:spacing w:line="288" w:lineRule="auto"/>
        <w:ind w:firstLine="420"/>
      </w:pPr>
      <w:r>
        <w:rPr>
          <w:noProof/>
        </w:rPr>
        <w:drawing>
          <wp:inline distT="0" distB="0" distL="0" distR="0">
            <wp:extent cx="5274310" cy="2002212"/>
            <wp:effectExtent l="0" t="0" r="2540" b="0"/>
            <wp:docPr id="338" name="图片 338" descr="C:\Users\10351\AppData\Local\Temp\SNAGHTML1ec8d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ec8da7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4310" cy="2002212"/>
                    </a:xfrm>
                    <a:prstGeom prst="rect">
                      <a:avLst/>
                    </a:prstGeom>
                    <a:noFill/>
                    <a:ln>
                      <a:noFill/>
                    </a:ln>
                  </pic:spPr>
                </pic:pic>
              </a:graphicData>
            </a:graphic>
          </wp:inline>
        </w:drawing>
      </w:r>
    </w:p>
    <w:p w:rsidR="00C6702A" w:rsidRDefault="00C6702A" w:rsidP="00C6702A">
      <w:pPr>
        <w:ind w:firstLineChars="200" w:firstLine="420"/>
      </w:pPr>
      <w:r w:rsidRPr="00955F8D">
        <w:t>【系统类型】</w:t>
      </w:r>
      <w:r>
        <w:t>选取水</w:t>
      </w:r>
      <w:r w:rsidRPr="00955F8D">
        <w:t>管的系统类型，读取当前工程</w:t>
      </w:r>
      <w:r>
        <w:t>中</w:t>
      </w:r>
      <w:r w:rsidRPr="00955F8D">
        <w:t>【系统配置】</w:t>
      </w:r>
      <w:r w:rsidRPr="00955F8D">
        <w:rPr>
          <w:rFonts w:hint="eastAsia"/>
        </w:rPr>
        <w:t>-</w:t>
      </w:r>
      <w:r w:rsidRPr="00955F8D">
        <w:rPr>
          <w:rFonts w:hint="eastAsia"/>
        </w:rPr>
        <w:t>【系统类型】</w:t>
      </w:r>
      <w:r>
        <w:rPr>
          <w:rFonts w:hint="eastAsia"/>
        </w:rPr>
        <w:t>中所属系统分类下的系统类型。</w:t>
      </w:r>
    </w:p>
    <w:p w:rsidR="00C6702A" w:rsidRPr="00955F8D" w:rsidRDefault="00C6702A" w:rsidP="00C6702A">
      <w:pPr>
        <w:ind w:firstLineChars="200" w:firstLine="420"/>
      </w:pPr>
      <w:r w:rsidRPr="00955F8D">
        <w:t>【材质子项】</w:t>
      </w:r>
      <w:r>
        <w:t>选择</w:t>
      </w:r>
      <w:r w:rsidRPr="00955F8D">
        <w:t>所绘</w:t>
      </w:r>
      <w:r>
        <w:rPr>
          <w:rFonts w:hint="eastAsia"/>
        </w:rPr>
        <w:t>水</w:t>
      </w:r>
      <w:r w:rsidRPr="00955F8D">
        <w:t>管的材质子项。材质子项管理当前</w:t>
      </w:r>
      <w:r>
        <w:t>水</w:t>
      </w:r>
      <w:r w:rsidRPr="00955F8D">
        <w:t>管的默认连接件。例如弯头、</w:t>
      </w:r>
      <w:r>
        <w:t>变径</w:t>
      </w:r>
      <w:r w:rsidRPr="00955F8D">
        <w:t>、</w:t>
      </w:r>
      <w:r>
        <w:t>三通</w:t>
      </w:r>
      <w:r>
        <w:rPr>
          <w:rFonts w:hint="eastAsia"/>
        </w:rPr>
        <w:t>、</w:t>
      </w:r>
      <w:r w:rsidRPr="00955F8D">
        <w:t>四通等连接件的默认连接样式。读取当前工程的【系统配置】</w:t>
      </w:r>
      <w:r w:rsidRPr="00955F8D">
        <w:rPr>
          <w:rFonts w:hint="eastAsia"/>
        </w:rPr>
        <w:t>-</w:t>
      </w:r>
      <w:r w:rsidRPr="00955F8D">
        <w:rPr>
          <w:rFonts w:hint="eastAsia"/>
        </w:rPr>
        <w:t>【材质子项】中的内容，具体可参考【系统配置】内的相关说明。</w:t>
      </w:r>
    </w:p>
    <w:p w:rsidR="00C6702A" w:rsidRPr="00CB07D0" w:rsidRDefault="00C6702A" w:rsidP="00C6702A">
      <w:pPr>
        <w:ind w:firstLineChars="200" w:firstLine="420"/>
      </w:pPr>
      <w:r w:rsidRPr="00955F8D">
        <w:t>【</w:t>
      </w:r>
      <w:r>
        <w:rPr>
          <w:rFonts w:hint="eastAsia"/>
        </w:rPr>
        <w:t>公称直径</w:t>
      </w:r>
      <w:r w:rsidRPr="00955F8D">
        <w:t>】</w:t>
      </w:r>
      <w:r>
        <w:rPr>
          <w:rFonts w:hint="eastAsia"/>
        </w:rPr>
        <w:t>选择</w:t>
      </w:r>
      <w:r>
        <w:t>所绘水管的公称直径</w:t>
      </w:r>
      <w:r w:rsidRPr="00955F8D">
        <w:t>。</w:t>
      </w:r>
      <w:r>
        <w:rPr>
          <w:rFonts w:hint="eastAsia"/>
        </w:rPr>
        <w:t>公称</w:t>
      </w:r>
      <w:r>
        <w:t>直径</w:t>
      </w:r>
      <w:r w:rsidRPr="00955F8D">
        <w:t>读取【系统配置】</w:t>
      </w:r>
      <w:r w:rsidRPr="00955F8D">
        <w:rPr>
          <w:rFonts w:hint="eastAsia"/>
        </w:rPr>
        <w:t>-</w:t>
      </w:r>
      <w:r>
        <w:rPr>
          <w:rFonts w:hint="eastAsia"/>
        </w:rPr>
        <w:t>【管材系列】中所用管道材质下的所有管径序列</w:t>
      </w:r>
      <w:r w:rsidRPr="00955F8D">
        <w:rPr>
          <w:rFonts w:hint="eastAsia"/>
        </w:rPr>
        <w:t>。</w:t>
      </w:r>
    </w:p>
    <w:p w:rsidR="00C6702A" w:rsidRPr="006E2E97" w:rsidRDefault="00C6702A" w:rsidP="00C6702A">
      <w:pPr>
        <w:ind w:firstLineChars="200" w:firstLine="420"/>
      </w:pPr>
      <w:r w:rsidRPr="006E2E97">
        <w:t>【</w:t>
      </w:r>
      <w:r>
        <w:rPr>
          <w:rFonts w:hint="eastAsia"/>
        </w:rPr>
        <w:t>参照</w:t>
      </w:r>
      <w:r>
        <w:t>标高</w:t>
      </w:r>
      <w:r w:rsidRPr="006E2E97">
        <w:t>】</w:t>
      </w:r>
      <w:r>
        <w:rPr>
          <w:rFonts w:hint="eastAsia"/>
        </w:rPr>
        <w:t>默认</w:t>
      </w:r>
      <w:r>
        <w:t>当前视图标高</w:t>
      </w:r>
      <w:r>
        <w:rPr>
          <w:rFonts w:hint="eastAsia"/>
        </w:rPr>
        <w:t>，</w:t>
      </w:r>
      <w:r>
        <w:t>不可更改</w:t>
      </w:r>
      <w:r>
        <w:rPr>
          <w:rFonts w:hint="eastAsia"/>
        </w:rPr>
        <w:t>。</w:t>
      </w:r>
    </w:p>
    <w:p w:rsidR="00C6702A" w:rsidRPr="006E2E97" w:rsidRDefault="00C6702A" w:rsidP="00C6702A">
      <w:pPr>
        <w:ind w:firstLineChars="200" w:firstLine="420"/>
      </w:pPr>
      <w:r w:rsidRPr="006E2E97">
        <w:lastRenderedPageBreak/>
        <w:t>【</w:t>
      </w:r>
      <w:r>
        <w:rPr>
          <w:rFonts w:hint="eastAsia"/>
        </w:rPr>
        <w:t>中心高度</w:t>
      </w:r>
      <w:r w:rsidRPr="006E2E97">
        <w:t>】</w:t>
      </w:r>
      <w:r>
        <w:t>所绘水管基于参照标高的相对标高值</w:t>
      </w:r>
      <w:r>
        <w:rPr>
          <w:rFonts w:hint="eastAsia"/>
        </w:rPr>
        <w:t>。</w:t>
      </w:r>
    </w:p>
    <w:p w:rsidR="00C6702A" w:rsidRPr="006E2E97" w:rsidRDefault="00C6702A" w:rsidP="00C6702A">
      <w:pPr>
        <w:ind w:firstLineChars="200" w:firstLine="420"/>
      </w:pPr>
      <w:r w:rsidRPr="006E2E97">
        <w:t>【</w:t>
      </w:r>
      <w:r>
        <w:rPr>
          <w:rFonts w:hint="eastAsia"/>
        </w:rPr>
        <w:t>管道间距</w:t>
      </w:r>
      <w:r w:rsidRPr="006E2E97">
        <w:t>】</w:t>
      </w:r>
      <w:r>
        <w:t>此管道与上</w:t>
      </w:r>
      <w:r>
        <w:rPr>
          <w:rFonts w:hint="eastAsia"/>
        </w:rPr>
        <w:t>条</w:t>
      </w:r>
      <w:r>
        <w:t>管道的间距</w:t>
      </w:r>
      <w:r>
        <w:rPr>
          <w:rFonts w:hint="eastAsia"/>
        </w:rPr>
        <w:t>，当输入的管道间距小于两条管道的半径之和时，会弹出下图提示。位于第一行的管道间距默认值为</w:t>
      </w:r>
      <w:r>
        <w:rPr>
          <w:rFonts w:hint="eastAsia"/>
        </w:rPr>
        <w:t>0</w:t>
      </w:r>
      <w:r>
        <w:rPr>
          <w:rFonts w:hint="eastAsia"/>
        </w:rPr>
        <w:t>，当其不为</w:t>
      </w:r>
      <w:r>
        <w:rPr>
          <w:rFonts w:hint="eastAsia"/>
        </w:rPr>
        <w:t>0</w:t>
      </w:r>
      <w:r>
        <w:rPr>
          <w:rFonts w:hint="eastAsia"/>
        </w:rPr>
        <w:t>时，表示第一条管道与鼠标起点基线之间的偏移距离，可拾取墙或轴线等作为参照物，进行绘制。</w:t>
      </w:r>
    </w:p>
    <w:p w:rsidR="00C6702A" w:rsidRPr="00C6702A" w:rsidRDefault="00C6702A" w:rsidP="00C6702A">
      <w:pPr>
        <w:ind w:firstLineChars="200" w:firstLine="420"/>
      </w:pPr>
      <w:r>
        <w:rPr>
          <w:noProof/>
        </w:rPr>
        <w:drawing>
          <wp:inline distT="0" distB="0" distL="0" distR="0" wp14:anchorId="57D97239" wp14:editId="4BFFE998">
            <wp:extent cx="2885714" cy="1200000"/>
            <wp:effectExtent l="0" t="0" r="0" b="63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85714" cy="1200000"/>
                    </a:xfrm>
                    <a:prstGeom prst="rect">
                      <a:avLst/>
                    </a:prstGeom>
                  </pic:spPr>
                </pic:pic>
              </a:graphicData>
            </a:graphic>
          </wp:inline>
        </w:drawing>
      </w:r>
    </w:p>
    <w:p w:rsidR="00C6702A" w:rsidRPr="00B04DB6" w:rsidRDefault="00C6702A" w:rsidP="00C6702A">
      <w:pPr>
        <w:ind w:firstLineChars="200" w:firstLine="420"/>
      </w:pPr>
      <w:r w:rsidRPr="006E2E97">
        <w:t>【</w:t>
      </w:r>
      <w:r>
        <w:rPr>
          <w:rFonts w:hint="eastAsia"/>
        </w:rPr>
        <w:t>管道引出绘制</w:t>
      </w:r>
      <w:r w:rsidRPr="006E2E97">
        <w:t>】</w:t>
      </w:r>
      <w:r>
        <w:t>默认不勾选</w:t>
      </w:r>
      <w:r>
        <w:rPr>
          <w:rFonts w:hint="eastAsia"/>
        </w:rPr>
        <w:t>，</w:t>
      </w:r>
      <w:r>
        <w:t>勾选时</w:t>
      </w:r>
      <w:r>
        <w:rPr>
          <w:rFonts w:hint="eastAsia"/>
        </w:rPr>
        <w:t>需框选已有的多条管道，选择引出位置进行继续绘制，在绘制过程中可对公称直径和中心高度进行修改。</w:t>
      </w:r>
    </w:p>
    <w:p w:rsidR="00C6702A" w:rsidRPr="00955F8D" w:rsidRDefault="00C6702A" w:rsidP="00C6702A">
      <w:pPr>
        <w:ind w:firstLineChars="200" w:firstLine="420"/>
      </w:pPr>
      <w:r w:rsidRPr="00955F8D">
        <w:t>【操作流程说明】启动命令，弹出对话框。可以在</w:t>
      </w:r>
      <w:r>
        <w:rPr>
          <w:rFonts w:hint="eastAsia"/>
        </w:rPr>
        <w:t>对话框</w:t>
      </w:r>
      <w:r w:rsidRPr="00955F8D">
        <w:t>上</w:t>
      </w:r>
      <w:r>
        <w:rPr>
          <w:rFonts w:hint="eastAsia"/>
        </w:rPr>
        <w:t>修改</w:t>
      </w:r>
      <w:r w:rsidRPr="00955F8D">
        <w:t>参数，</w:t>
      </w:r>
      <w:r>
        <w:t>界面上默认给出三条管道</w:t>
      </w:r>
      <w:r>
        <w:rPr>
          <w:rFonts w:hint="eastAsia"/>
        </w:rPr>
        <w:t>，若想增加</w:t>
      </w:r>
      <w:r>
        <w:t>管道</w:t>
      </w:r>
      <w:r>
        <w:rPr>
          <w:rFonts w:hint="eastAsia"/>
        </w:rPr>
        <w:t>，</w:t>
      </w:r>
      <w:r>
        <w:t>点击系统类型下方空白表格</w:t>
      </w:r>
      <w:r>
        <w:rPr>
          <w:rFonts w:hint="eastAsia"/>
        </w:rPr>
        <w:t>处</w:t>
      </w:r>
      <w:r>
        <w:t>即可选择并添加</w:t>
      </w:r>
      <w:r>
        <w:rPr>
          <w:rFonts w:hint="eastAsia"/>
        </w:rPr>
        <w:t>管道的</w:t>
      </w:r>
      <w:r>
        <w:t>相应参数</w:t>
      </w:r>
      <w:r>
        <w:rPr>
          <w:rFonts w:hint="eastAsia"/>
        </w:rPr>
        <w:t>，右侧按钮</w:t>
      </w:r>
      <w:r>
        <w:rPr>
          <w:noProof/>
        </w:rPr>
        <w:drawing>
          <wp:inline distT="0" distB="0" distL="0" distR="0" wp14:anchorId="33B153D8" wp14:editId="34EA6753">
            <wp:extent cx="276190" cy="276190"/>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6190" cy="276190"/>
                    </a:xfrm>
                    <a:prstGeom prst="rect">
                      <a:avLst/>
                    </a:prstGeom>
                  </pic:spPr>
                </pic:pic>
              </a:graphicData>
            </a:graphic>
          </wp:inline>
        </w:drawing>
      </w:r>
      <w:r>
        <w:rPr>
          <w:rFonts w:hint="eastAsia"/>
        </w:rPr>
        <w:t>可将选中的管道向上移动，</w:t>
      </w:r>
      <w:r>
        <w:rPr>
          <w:noProof/>
        </w:rPr>
        <w:drawing>
          <wp:inline distT="0" distB="0" distL="0" distR="0" wp14:anchorId="1F8ABD89" wp14:editId="2895F734">
            <wp:extent cx="285714" cy="276190"/>
            <wp:effectExtent l="0" t="0" r="63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5714" cy="276190"/>
                    </a:xfrm>
                    <a:prstGeom prst="rect">
                      <a:avLst/>
                    </a:prstGeom>
                  </pic:spPr>
                </pic:pic>
              </a:graphicData>
            </a:graphic>
          </wp:inline>
        </w:drawing>
      </w:r>
      <w:r>
        <w:rPr>
          <w:rFonts w:hint="eastAsia"/>
        </w:rPr>
        <w:t>可将选中的管道向下移动，</w:t>
      </w:r>
      <w:r>
        <w:rPr>
          <w:noProof/>
        </w:rPr>
        <w:drawing>
          <wp:inline distT="0" distB="0" distL="0" distR="0" wp14:anchorId="1C3955D7" wp14:editId="5E9EEBAD">
            <wp:extent cx="295238" cy="27619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5238" cy="276190"/>
                    </a:xfrm>
                    <a:prstGeom prst="rect">
                      <a:avLst/>
                    </a:prstGeom>
                  </pic:spPr>
                </pic:pic>
              </a:graphicData>
            </a:graphic>
          </wp:inline>
        </w:drawing>
      </w:r>
      <w:r>
        <w:rPr>
          <w:rFonts w:hint="eastAsia"/>
        </w:rPr>
        <w:t>可删除选中管道，</w:t>
      </w:r>
      <w:r>
        <w:t xml:space="preserve"> </w:t>
      </w:r>
      <w:r>
        <w:t>管道参数和顺序确认无误</w:t>
      </w:r>
      <w:r w:rsidRPr="00955F8D">
        <w:t>后</w:t>
      </w:r>
      <w:r>
        <w:t>光标</w:t>
      </w:r>
      <w:r w:rsidRPr="00955F8D">
        <w:t>移出对话框，软件提示：</w:t>
      </w:r>
    </w:p>
    <w:p w:rsidR="00C6702A" w:rsidRPr="00C6702A" w:rsidRDefault="00C6702A" w:rsidP="00C6702A">
      <w:pPr>
        <w:ind w:firstLineChars="200" w:firstLine="420"/>
      </w:pPr>
      <w:r w:rsidRPr="00C6702A">
        <w:rPr>
          <w:rFonts w:hint="eastAsia"/>
        </w:rPr>
        <w:t>请选择管道</w:t>
      </w:r>
      <w:r w:rsidRPr="00C6702A">
        <w:t>起点</w:t>
      </w:r>
    </w:p>
    <w:p w:rsidR="00C6702A" w:rsidRPr="00C6702A" w:rsidRDefault="00C6702A" w:rsidP="00C6702A">
      <w:pPr>
        <w:ind w:firstLineChars="200" w:firstLine="420"/>
      </w:pPr>
      <w:r w:rsidRPr="00C6702A">
        <w:t>指定下一点</w:t>
      </w:r>
    </w:p>
    <w:p w:rsidR="00C6702A" w:rsidRDefault="00C6702A" w:rsidP="00C6702A">
      <w:pPr>
        <w:ind w:firstLineChars="200" w:firstLine="420"/>
      </w:pPr>
      <w:r>
        <w:rPr>
          <w:rFonts w:hint="eastAsia"/>
        </w:rPr>
        <w:t>左键单机绘图区域任意位置进行管道的绘制，绘制过程中可以修改公称直径和中心高度，软件会根据管道参数的变化自动生成相应管件。</w:t>
      </w:r>
    </w:p>
    <w:p w:rsidR="00C6702A" w:rsidRDefault="00C6702A" w:rsidP="00C6702A">
      <w:pPr>
        <w:ind w:firstLineChars="200" w:firstLine="420"/>
      </w:pPr>
      <w:r>
        <w:rPr>
          <w:rFonts w:hint="eastAsia"/>
        </w:rPr>
        <w:t>绘制中可通过</w:t>
      </w:r>
      <w:r>
        <w:rPr>
          <w:rFonts w:hint="eastAsia"/>
        </w:rPr>
        <w:t>esc/</w:t>
      </w:r>
      <w:r>
        <w:rPr>
          <w:rFonts w:hint="eastAsia"/>
        </w:rPr>
        <w:t>空格，结束当前循环，此时命令没有退出，可以继续点击起点，开启第二次的循环绘制。</w:t>
      </w:r>
    </w:p>
    <w:p w:rsidR="00C6702A" w:rsidRPr="00CC5B6D" w:rsidRDefault="00C6702A" w:rsidP="00C6702A">
      <w:pPr>
        <w:ind w:firstLineChars="200" w:firstLine="420"/>
      </w:pPr>
      <w:r>
        <w:rPr>
          <w:rFonts w:hint="eastAsia"/>
        </w:rPr>
        <w:t>如果需要结束绘制命令，可点击两次</w:t>
      </w:r>
      <w:r>
        <w:rPr>
          <w:rFonts w:hint="eastAsia"/>
        </w:rPr>
        <w:t>esc/</w:t>
      </w:r>
      <w:r>
        <w:rPr>
          <w:rFonts w:hint="eastAsia"/>
        </w:rPr>
        <w:t>空格，退出命令。</w:t>
      </w:r>
    </w:p>
    <w:p w:rsidR="004F737F" w:rsidRPr="00C6702A" w:rsidRDefault="004F737F" w:rsidP="00C6702A">
      <w:pPr>
        <w:ind w:firstLineChars="200" w:firstLine="420"/>
      </w:pPr>
    </w:p>
    <w:p w:rsidR="004F737F" w:rsidRPr="000145C3" w:rsidRDefault="004F737F" w:rsidP="000145C3">
      <w:pPr>
        <w:pStyle w:val="2"/>
        <w:spacing w:before="40" w:after="40" w:line="360" w:lineRule="auto"/>
        <w:rPr>
          <w:rFonts w:eastAsia="黑体"/>
          <w:sz w:val="28"/>
        </w:rPr>
      </w:pPr>
      <w:bookmarkStart w:id="47" w:name="_Toc162539418"/>
      <w:r w:rsidRPr="000145C3">
        <w:rPr>
          <w:rFonts w:eastAsia="黑体" w:hint="eastAsia"/>
          <w:sz w:val="28"/>
        </w:rPr>
        <w:t>3</w:t>
      </w:r>
      <w:r w:rsidRPr="000145C3">
        <w:rPr>
          <w:rFonts w:eastAsia="黑体"/>
          <w:sz w:val="28"/>
        </w:rPr>
        <w:t xml:space="preserve">.4 </w:t>
      </w:r>
      <w:r w:rsidRPr="000145C3">
        <w:rPr>
          <w:rFonts w:eastAsia="黑体"/>
          <w:sz w:val="28"/>
        </w:rPr>
        <w:t>风</w:t>
      </w:r>
      <w:r w:rsidRPr="000145C3">
        <w:rPr>
          <w:rFonts w:eastAsia="黑体" w:hint="eastAsia"/>
          <w:sz w:val="28"/>
        </w:rPr>
        <w:t>-</w:t>
      </w:r>
      <w:r w:rsidRPr="000145C3">
        <w:rPr>
          <w:rFonts w:eastAsia="黑体" w:hint="eastAsia"/>
          <w:sz w:val="28"/>
        </w:rPr>
        <w:t>编辑</w:t>
      </w:r>
      <w:bookmarkEnd w:id="47"/>
    </w:p>
    <w:p w:rsidR="004F737F" w:rsidRPr="00055A2C" w:rsidRDefault="004F737F" w:rsidP="004F737F">
      <w:pPr>
        <w:pStyle w:val="3"/>
        <w:spacing w:before="40" w:after="40" w:line="288" w:lineRule="auto"/>
        <w:rPr>
          <w:sz w:val="24"/>
        </w:rPr>
      </w:pPr>
      <w:bookmarkStart w:id="48" w:name="_Toc162539419"/>
      <w:r w:rsidRPr="00055A2C">
        <w:rPr>
          <w:sz w:val="24"/>
        </w:rPr>
        <w:t xml:space="preserve">3.4.1 </w:t>
      </w:r>
      <w:r w:rsidRPr="00055A2C">
        <w:rPr>
          <w:sz w:val="24"/>
        </w:rPr>
        <w:t>风管管件</w:t>
      </w:r>
      <w:bookmarkEnd w:id="48"/>
    </w:p>
    <w:p w:rsidR="004F737F" w:rsidRPr="00055A2C" w:rsidRDefault="004F737F" w:rsidP="000145C3">
      <w:pPr>
        <w:ind w:firstLineChars="200" w:firstLine="420"/>
      </w:pPr>
      <w:r w:rsidRPr="00055A2C">
        <w:t>命令简介：管理风系统的连接件，可以单独布置、连接布置，也可以替换已有连接件。</w:t>
      </w:r>
    </w:p>
    <w:p w:rsidR="004F737F" w:rsidRPr="00055A2C" w:rsidRDefault="004F737F" w:rsidP="000145C3">
      <w:pPr>
        <w:ind w:firstLineChars="200" w:firstLine="420"/>
      </w:pPr>
      <w:r w:rsidRPr="00055A2C">
        <w:t>命令位置：【空调】</w:t>
      </w:r>
      <w:r w:rsidRPr="00055A2C">
        <w:rPr>
          <w:rFonts w:hint="eastAsia"/>
        </w:rPr>
        <w:t>-</w:t>
      </w:r>
      <w:r w:rsidRPr="00055A2C">
        <w:rPr>
          <w:rFonts w:hint="eastAsia"/>
        </w:rPr>
        <w:t>【风</w:t>
      </w:r>
      <w:r w:rsidRPr="00055A2C">
        <w:rPr>
          <w:rFonts w:hint="eastAsia"/>
        </w:rPr>
        <w:t>-</w:t>
      </w:r>
      <w:r w:rsidRPr="00055A2C">
        <w:rPr>
          <w:rFonts w:hint="eastAsia"/>
        </w:rPr>
        <w:t>编辑】</w:t>
      </w:r>
      <w:r w:rsidRPr="00055A2C">
        <w:rPr>
          <w:rFonts w:hint="eastAsia"/>
        </w:rPr>
        <w:t>-</w:t>
      </w:r>
      <w:r w:rsidRPr="00055A2C">
        <w:rPr>
          <w:rFonts w:hint="eastAsia"/>
        </w:rPr>
        <w:t>风管管件</w:t>
      </w:r>
    </w:p>
    <w:p w:rsidR="004F737F" w:rsidRPr="00055A2C" w:rsidRDefault="004F737F" w:rsidP="000145C3">
      <w:pPr>
        <w:ind w:firstLineChars="200" w:firstLine="420"/>
      </w:pPr>
      <w:r w:rsidRPr="00055A2C">
        <w:t>单机命令，弹出对话框</w:t>
      </w:r>
    </w:p>
    <w:p w:rsidR="004F737F" w:rsidRPr="00C6702A" w:rsidRDefault="000145C3" w:rsidP="00C6702A">
      <w:pPr>
        <w:ind w:firstLineChars="200" w:firstLine="420"/>
      </w:pPr>
      <w:r>
        <w:rPr>
          <w:noProof/>
        </w:rPr>
        <w:lastRenderedPageBreak/>
        <w:drawing>
          <wp:inline distT="0" distB="0" distL="0" distR="0">
            <wp:extent cx="4695825" cy="4753092"/>
            <wp:effectExtent l="0" t="0" r="0" b="9525"/>
            <wp:docPr id="197" name="图片 197" descr="C:\Users\10351\AppData\Local\Temp\SNAGHTML14f04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0351\AppData\Local\Temp\SNAGHTML14f0405d.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07205" cy="4764611"/>
                    </a:xfrm>
                    <a:prstGeom prst="rect">
                      <a:avLst/>
                    </a:prstGeom>
                    <a:noFill/>
                    <a:ln>
                      <a:noFill/>
                    </a:ln>
                  </pic:spPr>
                </pic:pic>
              </a:graphicData>
            </a:graphic>
          </wp:inline>
        </w:drawing>
      </w:r>
    </w:p>
    <w:p w:rsidR="004F737F" w:rsidRPr="00055A2C" w:rsidRDefault="004F737F" w:rsidP="004F737F">
      <w:pPr>
        <w:spacing w:line="288" w:lineRule="auto"/>
        <w:ind w:firstLineChars="200" w:firstLine="420"/>
      </w:pPr>
      <w:r w:rsidRPr="00055A2C">
        <w:t>【矩形】连接件可以按截面类型切换矩形圆形，目前仅提供矩形连接件参与连接</w:t>
      </w:r>
    </w:p>
    <w:p w:rsidR="004F737F" w:rsidRPr="00055A2C" w:rsidRDefault="004F737F" w:rsidP="004F737F">
      <w:pPr>
        <w:spacing w:line="288" w:lineRule="auto"/>
        <w:ind w:firstLineChars="200" w:firstLine="420"/>
      </w:pPr>
      <w:r w:rsidRPr="00055A2C">
        <w:t>【单独布置】可在界面上设置连接件各截面参数与对齐方式，单独布置一个连接件。</w:t>
      </w:r>
    </w:p>
    <w:p w:rsidR="004F737F" w:rsidRPr="00055A2C" w:rsidRDefault="004F737F" w:rsidP="004F737F">
      <w:pPr>
        <w:spacing w:line="288" w:lineRule="auto"/>
        <w:ind w:firstLineChars="200" w:firstLine="420"/>
      </w:pPr>
      <w:r w:rsidRPr="00055A2C">
        <w:t>【风管连接】框选一定数量的风管，以选择的连接件类型进行连接</w:t>
      </w:r>
    </w:p>
    <w:p w:rsidR="004F737F" w:rsidRPr="00055A2C" w:rsidRDefault="004F737F" w:rsidP="004F737F">
      <w:pPr>
        <w:spacing w:line="288" w:lineRule="auto"/>
        <w:ind w:firstLineChars="200" w:firstLine="420"/>
      </w:pPr>
      <w:r w:rsidRPr="00055A2C">
        <w:t>【批量替换】将框选范围内，与界面所选连接件类型相同的连接件选中，并替换为界面所选连接件。</w:t>
      </w:r>
    </w:p>
    <w:p w:rsidR="004F737F" w:rsidRDefault="004F737F" w:rsidP="004F737F">
      <w:pPr>
        <w:pStyle w:val="a5"/>
        <w:numPr>
          <w:ilvl w:val="0"/>
          <w:numId w:val="7"/>
        </w:numPr>
        <w:spacing w:beforeLines="0" w:afterLines="0"/>
        <w:jc w:val="both"/>
        <w:rPr>
          <w:rFonts w:eastAsia="宋体"/>
          <w:b w:val="0"/>
          <w:color w:val="auto"/>
          <w:kern w:val="0"/>
          <w:sz w:val="21"/>
          <w:szCs w:val="20"/>
        </w:rPr>
      </w:pPr>
      <w:r w:rsidRPr="00BB1D16">
        <w:rPr>
          <w:rFonts w:eastAsia="宋体" w:hint="eastAsia"/>
          <w:b w:val="0"/>
          <w:color w:val="auto"/>
          <w:kern w:val="0"/>
          <w:sz w:val="21"/>
          <w:szCs w:val="20"/>
        </w:rPr>
        <w:t>当选择“单独布置”时，每个连接件界面的说明如下：</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-1</w:t>
      </w:r>
      <w:r>
        <w:rPr>
          <w:rFonts w:eastAsia="宋体" w:hint="eastAsia"/>
          <w:b w:val="0"/>
          <w:color w:val="auto"/>
          <w:kern w:val="0"/>
          <w:sz w:val="21"/>
          <w:szCs w:val="20"/>
        </w:rPr>
        <w:t>）</w:t>
      </w:r>
      <w:r w:rsidRPr="00BB1D16">
        <w:rPr>
          <w:rFonts w:eastAsia="宋体"/>
          <w:b w:val="0"/>
          <w:color w:val="auto"/>
          <w:kern w:val="0"/>
          <w:sz w:val="21"/>
          <w:szCs w:val="20"/>
        </w:rPr>
        <w:t>【弯头】</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【弯头样式】可选择不同的弯头样式，切换后右侧的构件化法会相应改变</w:t>
      </w:r>
      <w:r>
        <w:rPr>
          <w:rFonts w:eastAsia="宋体" w:hint="eastAsia"/>
          <w:b w:val="0"/>
          <w:color w:val="auto"/>
          <w:kern w:val="0"/>
          <w:sz w:val="21"/>
          <w:szCs w:val="20"/>
        </w:rPr>
        <w:t xml:space="preserve"> </w:t>
      </w:r>
    </w:p>
    <w:p w:rsidR="004F737F" w:rsidRDefault="004F737F" w:rsidP="004F737F">
      <w:pPr>
        <w:pStyle w:val="a5"/>
        <w:spacing w:beforeLines="0" w:afterLines="0"/>
        <w:ind w:left="1418"/>
        <w:jc w:val="both"/>
        <w:rPr>
          <w:rFonts w:eastAsia="宋体"/>
          <w:b w:val="0"/>
          <w:color w:val="auto"/>
          <w:kern w:val="0"/>
          <w:sz w:val="21"/>
          <w:szCs w:val="20"/>
        </w:rPr>
      </w:pPr>
      <w:r w:rsidRPr="002B5C0B">
        <w:rPr>
          <w:rFonts w:eastAsia="宋体"/>
          <w:b w:val="0"/>
          <w:noProof/>
          <w:color w:val="auto"/>
          <w:kern w:val="0"/>
          <w:sz w:val="21"/>
          <w:szCs w:val="20"/>
        </w:rPr>
        <w:drawing>
          <wp:inline distT="0" distB="0" distL="0" distR="0" wp14:anchorId="562A30FD" wp14:editId="2BA645CF">
            <wp:extent cx="876190" cy="542857"/>
            <wp:effectExtent l="0" t="0" r="63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76190" cy="542857"/>
                    </a:xfrm>
                    <a:prstGeom prst="rect">
                      <a:avLst/>
                    </a:prstGeom>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【导流消音设置】弯头可加导流片或者消声，勾选后可进行选择。导流消声配合弯头样式，一起影响构件画法中展示的内容。</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hint="eastAsia"/>
          <w:b w:val="0"/>
          <w:color w:val="auto"/>
          <w:kern w:val="0"/>
          <w:sz w:val="21"/>
          <w:szCs w:val="20"/>
        </w:rPr>
        <w:t>【导流片】选择导流样式时，可以设置导流片的数量</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【消音】选择消音后，可布置带消声的弯头。</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W</w:t>
      </w:r>
      <w:r>
        <w:rPr>
          <w:rFonts w:eastAsia="宋体"/>
          <w:b w:val="0"/>
          <w:color w:val="auto"/>
          <w:kern w:val="0"/>
          <w:sz w:val="21"/>
          <w:szCs w:val="20"/>
        </w:rPr>
        <w:t>1</w:t>
      </w:r>
      <w:r>
        <w:rPr>
          <w:rFonts w:eastAsia="宋体"/>
          <w:b w:val="0"/>
          <w:color w:val="auto"/>
          <w:kern w:val="0"/>
          <w:sz w:val="21"/>
          <w:szCs w:val="20"/>
        </w:rPr>
        <w:t>（宽）</w:t>
      </w:r>
      <w:r>
        <w:rPr>
          <w:rFonts w:eastAsia="宋体"/>
          <w:b w:val="0"/>
          <w:color w:val="auto"/>
          <w:kern w:val="0"/>
          <w:sz w:val="21"/>
          <w:szCs w:val="20"/>
        </w:rPr>
        <w:t>\H1</w:t>
      </w:r>
      <w:r>
        <w:rPr>
          <w:rFonts w:eastAsia="宋体"/>
          <w:b w:val="0"/>
          <w:color w:val="auto"/>
          <w:kern w:val="0"/>
          <w:sz w:val="21"/>
          <w:szCs w:val="20"/>
        </w:rPr>
        <w:t>（高）</w:t>
      </w:r>
      <w:r>
        <w:rPr>
          <w:rFonts w:eastAsia="宋体"/>
          <w:b w:val="0"/>
          <w:color w:val="auto"/>
          <w:kern w:val="0"/>
          <w:sz w:val="21"/>
          <w:szCs w:val="20"/>
        </w:rPr>
        <w:t>\W2</w:t>
      </w:r>
      <w:r>
        <w:rPr>
          <w:rFonts w:eastAsia="宋体"/>
          <w:b w:val="0"/>
          <w:color w:val="auto"/>
          <w:kern w:val="0"/>
          <w:sz w:val="21"/>
          <w:szCs w:val="20"/>
        </w:rPr>
        <w:t>（宽）</w:t>
      </w:r>
      <w:r>
        <w:rPr>
          <w:rFonts w:eastAsia="宋体"/>
          <w:b w:val="0"/>
          <w:color w:val="auto"/>
          <w:kern w:val="0"/>
          <w:sz w:val="21"/>
          <w:szCs w:val="20"/>
        </w:rPr>
        <w:t>\H2</w:t>
      </w:r>
      <w:r>
        <w:rPr>
          <w:rFonts w:eastAsia="宋体"/>
          <w:b w:val="0"/>
          <w:color w:val="auto"/>
          <w:kern w:val="0"/>
          <w:sz w:val="21"/>
          <w:szCs w:val="20"/>
        </w:rPr>
        <w:t>（高）】弯头两个截面的宽高数值，在</w:t>
      </w:r>
      <w:r w:rsidRPr="002B5C0B">
        <w:rPr>
          <w:rFonts w:eastAsia="宋体"/>
          <w:b w:val="0"/>
          <w:noProof/>
          <w:color w:val="auto"/>
          <w:kern w:val="0"/>
          <w:sz w:val="21"/>
          <w:szCs w:val="20"/>
        </w:rPr>
        <w:lastRenderedPageBreak/>
        <w:drawing>
          <wp:inline distT="0" distB="0" distL="0" distR="0" wp14:anchorId="24D0DF42" wp14:editId="7C119E45">
            <wp:extent cx="685714" cy="180952"/>
            <wp:effectExtent l="0" t="0" r="63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714" cy="180952"/>
                    </a:xfrm>
                    <a:prstGeom prst="rect">
                      <a:avLst/>
                    </a:prstGeom>
                  </pic:spPr>
                </pic:pic>
              </a:graphicData>
            </a:graphic>
          </wp:inline>
        </w:drawing>
      </w:r>
      <w:r>
        <w:rPr>
          <w:rFonts w:eastAsia="宋体"/>
          <w:b w:val="0"/>
          <w:color w:val="auto"/>
          <w:kern w:val="0"/>
          <w:sz w:val="21"/>
          <w:szCs w:val="20"/>
        </w:rPr>
        <w:t>时，可以输入数值，并会按输入数值布置弯头。</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A</w:t>
      </w:r>
      <w:r>
        <w:rPr>
          <w:rFonts w:eastAsia="宋体" w:hint="eastAsia"/>
          <w:b w:val="0"/>
          <w:color w:val="auto"/>
          <w:kern w:val="0"/>
          <w:sz w:val="21"/>
          <w:szCs w:val="20"/>
        </w:rPr>
        <w:t>角度</w:t>
      </w:r>
      <w:r>
        <w:rPr>
          <w:rFonts w:eastAsia="宋体"/>
          <w:b w:val="0"/>
          <w:color w:val="auto"/>
          <w:kern w:val="0"/>
          <w:sz w:val="21"/>
          <w:szCs w:val="20"/>
        </w:rPr>
        <w:t>】设置弯头的转弯角度。当前支持的是小于等于</w:t>
      </w:r>
      <w:r>
        <w:rPr>
          <w:rFonts w:eastAsia="宋体" w:hint="eastAsia"/>
          <w:b w:val="0"/>
          <w:color w:val="auto"/>
          <w:kern w:val="0"/>
          <w:sz w:val="21"/>
          <w:szCs w:val="20"/>
        </w:rPr>
        <w:t>9</w:t>
      </w:r>
      <w:r>
        <w:rPr>
          <w:rFonts w:eastAsia="宋体"/>
          <w:b w:val="0"/>
          <w:color w:val="auto"/>
          <w:kern w:val="0"/>
          <w:sz w:val="21"/>
          <w:szCs w:val="20"/>
        </w:rPr>
        <w:t>0°</w:t>
      </w:r>
      <w:r>
        <w:rPr>
          <w:rFonts w:eastAsia="宋体"/>
          <w:b w:val="0"/>
          <w:color w:val="auto"/>
          <w:kern w:val="0"/>
          <w:sz w:val="21"/>
          <w:szCs w:val="20"/>
        </w:rPr>
        <w:t>的弯头</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B</w:t>
      </w:r>
      <w:r>
        <w:rPr>
          <w:rFonts w:eastAsia="宋体" w:hint="eastAsia"/>
          <w:b w:val="0"/>
          <w:color w:val="auto"/>
          <w:kern w:val="0"/>
          <w:sz w:val="21"/>
          <w:szCs w:val="20"/>
        </w:rPr>
        <w:t>曲率</w:t>
      </w:r>
      <w:r>
        <w:rPr>
          <w:rFonts w:eastAsia="宋体"/>
          <w:b w:val="0"/>
          <w:color w:val="auto"/>
          <w:kern w:val="0"/>
          <w:sz w:val="21"/>
          <w:szCs w:val="20"/>
        </w:rPr>
        <w:t>】对于有内圆弧的弯头，例如内外圆弧、内圆外直的弯头样式，可以设置曲率。可以输入数值，也可以通过下拉菜单选择。</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【对齐方式】根据截面的相对位置关系，可以设置两截面的对齐方式，可以在底边、中心、顶边中进行选择。</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-2</w:t>
      </w:r>
      <w:r>
        <w:rPr>
          <w:rFonts w:eastAsia="宋体" w:hint="eastAsia"/>
          <w:b w:val="0"/>
          <w:color w:val="auto"/>
          <w:kern w:val="0"/>
          <w:sz w:val="21"/>
          <w:szCs w:val="20"/>
        </w:rPr>
        <w:t>）</w:t>
      </w:r>
      <w:r w:rsidRPr="00175E63">
        <w:rPr>
          <w:rFonts w:eastAsia="宋体" w:hint="eastAsia"/>
          <w:b w:val="0"/>
          <w:color w:val="auto"/>
          <w:kern w:val="0"/>
          <w:sz w:val="21"/>
          <w:szCs w:val="20"/>
        </w:rPr>
        <w:t>【变截面】</w:t>
      </w:r>
    </w:p>
    <w:p w:rsidR="004F737F" w:rsidRPr="00175E63" w:rsidRDefault="004F737F" w:rsidP="004F737F">
      <w:pPr>
        <w:pStyle w:val="a5"/>
        <w:spacing w:beforeLines="0" w:afterLines="0"/>
        <w:ind w:left="1418"/>
        <w:jc w:val="both"/>
        <w:rPr>
          <w:rFonts w:eastAsia="宋体"/>
          <w:b w:val="0"/>
          <w:color w:val="auto"/>
          <w:kern w:val="0"/>
          <w:sz w:val="21"/>
          <w:szCs w:val="20"/>
        </w:rPr>
      </w:pPr>
      <w:r w:rsidRPr="00175E63">
        <w:rPr>
          <w:rFonts w:eastAsia="宋体" w:hint="eastAsia"/>
          <w:b w:val="0"/>
          <w:color w:val="auto"/>
          <w:kern w:val="0"/>
          <w:sz w:val="21"/>
          <w:szCs w:val="20"/>
        </w:rPr>
        <w:t>即变径与天圆地方的设置与连接（目前暂时提供变径方管的设置与连接）</w:t>
      </w:r>
    </w:p>
    <w:p w:rsidR="004F737F" w:rsidRPr="00175E63" w:rsidRDefault="000145C3" w:rsidP="004F737F">
      <w:pPr>
        <w:pStyle w:val="a5"/>
        <w:spacing w:beforeLines="0" w:afterLines="0"/>
        <w:ind w:left="1418"/>
        <w:jc w:val="both"/>
        <w:rPr>
          <w:rFonts w:eastAsia="宋体"/>
          <w:b w:val="0"/>
          <w:color w:val="auto"/>
          <w:kern w:val="0"/>
          <w:sz w:val="21"/>
          <w:szCs w:val="20"/>
        </w:rPr>
      </w:pPr>
      <w:r>
        <w:rPr>
          <w:noProof/>
        </w:rPr>
        <w:drawing>
          <wp:inline distT="0" distB="0" distL="0" distR="0">
            <wp:extent cx="4208337" cy="4257675"/>
            <wp:effectExtent l="0" t="0" r="1905" b="0"/>
            <wp:docPr id="198" name="图片 198" descr="C:\Users\10351\AppData\Local\Temp\SNAGHTML14f08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0351\AppData\Local\Temp\SNAGHTML14f0812f.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19011" cy="4268475"/>
                    </a:xfrm>
                    <a:prstGeom prst="rect">
                      <a:avLst/>
                    </a:prstGeom>
                    <a:noFill/>
                    <a:ln>
                      <a:noFill/>
                    </a:ln>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W</w:t>
      </w:r>
      <w:r>
        <w:rPr>
          <w:rFonts w:eastAsia="宋体"/>
          <w:b w:val="0"/>
          <w:color w:val="auto"/>
          <w:kern w:val="0"/>
          <w:sz w:val="21"/>
          <w:szCs w:val="20"/>
        </w:rPr>
        <w:t>1</w:t>
      </w:r>
      <w:r>
        <w:rPr>
          <w:rFonts w:eastAsia="宋体"/>
          <w:b w:val="0"/>
          <w:color w:val="auto"/>
          <w:kern w:val="0"/>
          <w:sz w:val="21"/>
          <w:szCs w:val="20"/>
        </w:rPr>
        <w:t>（宽）</w:t>
      </w:r>
      <w:r>
        <w:rPr>
          <w:rFonts w:eastAsia="宋体"/>
          <w:b w:val="0"/>
          <w:color w:val="auto"/>
          <w:kern w:val="0"/>
          <w:sz w:val="21"/>
          <w:szCs w:val="20"/>
        </w:rPr>
        <w:t>\H1</w:t>
      </w:r>
      <w:r>
        <w:rPr>
          <w:rFonts w:eastAsia="宋体"/>
          <w:b w:val="0"/>
          <w:color w:val="auto"/>
          <w:kern w:val="0"/>
          <w:sz w:val="21"/>
          <w:szCs w:val="20"/>
        </w:rPr>
        <w:t>（高）</w:t>
      </w:r>
      <w:r>
        <w:rPr>
          <w:rFonts w:eastAsia="宋体"/>
          <w:b w:val="0"/>
          <w:color w:val="auto"/>
          <w:kern w:val="0"/>
          <w:sz w:val="21"/>
          <w:szCs w:val="20"/>
        </w:rPr>
        <w:t>\W2</w:t>
      </w:r>
      <w:r>
        <w:rPr>
          <w:rFonts w:eastAsia="宋体"/>
          <w:b w:val="0"/>
          <w:color w:val="auto"/>
          <w:kern w:val="0"/>
          <w:sz w:val="21"/>
          <w:szCs w:val="20"/>
        </w:rPr>
        <w:t>（宽）</w:t>
      </w:r>
      <w:r>
        <w:rPr>
          <w:rFonts w:eastAsia="宋体"/>
          <w:b w:val="0"/>
          <w:color w:val="auto"/>
          <w:kern w:val="0"/>
          <w:sz w:val="21"/>
          <w:szCs w:val="20"/>
        </w:rPr>
        <w:t>\H2</w:t>
      </w:r>
      <w:r>
        <w:rPr>
          <w:rFonts w:eastAsia="宋体"/>
          <w:b w:val="0"/>
          <w:color w:val="auto"/>
          <w:kern w:val="0"/>
          <w:sz w:val="21"/>
          <w:szCs w:val="20"/>
        </w:rPr>
        <w:t>（高）】设置变径前后两截面的尺寸。在</w:t>
      </w:r>
      <w:r w:rsidRPr="00B74F0C">
        <w:rPr>
          <w:rFonts w:eastAsia="宋体"/>
          <w:b w:val="0"/>
          <w:noProof/>
          <w:color w:val="auto"/>
          <w:kern w:val="0"/>
          <w:sz w:val="21"/>
          <w:szCs w:val="20"/>
        </w:rPr>
        <w:drawing>
          <wp:inline distT="0" distB="0" distL="0" distR="0" wp14:anchorId="6902BA13" wp14:editId="28A9651D">
            <wp:extent cx="685714" cy="180952"/>
            <wp:effectExtent l="0" t="0" r="63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714" cy="180952"/>
                    </a:xfrm>
                    <a:prstGeom prst="rect">
                      <a:avLst/>
                    </a:prstGeom>
                  </pic:spPr>
                </pic:pic>
              </a:graphicData>
            </a:graphic>
          </wp:inline>
        </w:drawing>
      </w:r>
      <w:r>
        <w:rPr>
          <w:rFonts w:eastAsia="宋体"/>
          <w:b w:val="0"/>
          <w:color w:val="auto"/>
          <w:kern w:val="0"/>
          <w:sz w:val="21"/>
          <w:szCs w:val="20"/>
        </w:rPr>
        <w:t>时，可以输入数值，并会按输入数值布置弯头。</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L</w:t>
      </w:r>
      <w:r>
        <w:rPr>
          <w:rFonts w:eastAsia="宋体" w:hint="eastAsia"/>
          <w:b w:val="0"/>
          <w:color w:val="auto"/>
          <w:kern w:val="0"/>
          <w:sz w:val="21"/>
          <w:szCs w:val="20"/>
        </w:rPr>
        <w:t>（长）】变径长度，可以点击下方的“计算”按钮，根据两截面尺寸来算出一个长度，或者手动输入一个长度。</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【对齐方式】变径不改变管道的走向，可以设置平面和竖向的两截面对齐方式。根据不同对齐方式，构件画法可展示区别</w:t>
      </w:r>
    </w:p>
    <w:p w:rsidR="004F737F" w:rsidRPr="00175E63"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-3</w:t>
      </w:r>
      <w:r>
        <w:rPr>
          <w:rFonts w:eastAsia="宋体"/>
          <w:b w:val="0"/>
          <w:color w:val="auto"/>
          <w:kern w:val="0"/>
          <w:sz w:val="21"/>
          <w:szCs w:val="20"/>
        </w:rPr>
        <w:t>）</w:t>
      </w:r>
      <w:r w:rsidRPr="00175E63">
        <w:rPr>
          <w:rFonts w:eastAsia="宋体"/>
          <w:b w:val="0"/>
          <w:color w:val="auto"/>
          <w:kern w:val="0"/>
          <w:sz w:val="21"/>
          <w:szCs w:val="20"/>
        </w:rPr>
        <w:t>【乙字弯】</w:t>
      </w:r>
    </w:p>
    <w:p w:rsidR="004F737F" w:rsidRPr="00175E63" w:rsidRDefault="000145C3" w:rsidP="004F737F">
      <w:pPr>
        <w:pStyle w:val="a5"/>
        <w:spacing w:beforeLines="0" w:afterLines="0"/>
        <w:ind w:left="1418"/>
        <w:jc w:val="both"/>
        <w:rPr>
          <w:rFonts w:eastAsia="宋体"/>
          <w:b w:val="0"/>
          <w:color w:val="auto"/>
          <w:kern w:val="0"/>
          <w:sz w:val="21"/>
          <w:szCs w:val="20"/>
        </w:rPr>
      </w:pPr>
      <w:r>
        <w:rPr>
          <w:noProof/>
        </w:rPr>
        <w:lastRenderedPageBreak/>
        <w:drawing>
          <wp:inline distT="0" distB="0" distL="0" distR="0">
            <wp:extent cx="4267200" cy="4319239"/>
            <wp:effectExtent l="0" t="0" r="0" b="5715"/>
            <wp:docPr id="200" name="图片 200" descr="C:\Users\10351\AppData\Local\Temp\SNAGHTML14f0b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0351\AppData\Local\Temp\SNAGHTML14f0b109.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78187" cy="4330360"/>
                    </a:xfrm>
                    <a:prstGeom prst="rect">
                      <a:avLst/>
                    </a:prstGeom>
                    <a:noFill/>
                    <a:ln>
                      <a:noFill/>
                    </a:ln>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W</w:t>
      </w:r>
      <w:r>
        <w:rPr>
          <w:rFonts w:eastAsia="宋体" w:hint="eastAsia"/>
          <w:b w:val="0"/>
          <w:color w:val="auto"/>
          <w:kern w:val="0"/>
          <w:sz w:val="21"/>
          <w:szCs w:val="20"/>
        </w:rPr>
        <w:t>（宽）</w:t>
      </w:r>
      <w:r>
        <w:rPr>
          <w:rFonts w:eastAsia="宋体" w:hint="eastAsia"/>
          <w:b w:val="0"/>
          <w:color w:val="auto"/>
          <w:kern w:val="0"/>
          <w:sz w:val="21"/>
          <w:szCs w:val="20"/>
        </w:rPr>
        <w:t>\</w:t>
      </w:r>
      <w:r>
        <w:rPr>
          <w:rFonts w:eastAsia="宋体"/>
          <w:b w:val="0"/>
          <w:color w:val="auto"/>
          <w:kern w:val="0"/>
          <w:sz w:val="21"/>
          <w:szCs w:val="20"/>
        </w:rPr>
        <w:t>H</w:t>
      </w:r>
      <w:r>
        <w:rPr>
          <w:rFonts w:eastAsia="宋体"/>
          <w:b w:val="0"/>
          <w:color w:val="auto"/>
          <w:kern w:val="0"/>
          <w:sz w:val="21"/>
          <w:szCs w:val="20"/>
        </w:rPr>
        <w:t>（高）】乙字弯两个截面等径，此处可以设置它们的宽度和高度数值</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L</w:t>
      </w:r>
      <w:r>
        <w:rPr>
          <w:rFonts w:eastAsia="宋体" w:hint="eastAsia"/>
          <w:b w:val="0"/>
          <w:color w:val="auto"/>
          <w:kern w:val="0"/>
          <w:sz w:val="21"/>
          <w:szCs w:val="20"/>
        </w:rPr>
        <w:t>（长）】乙字弯长度。可以手动输入，但需注意，如果输入的长度不符合计算规则给出的长度，会以红字提示。乙字弯长度与截面宽、高的尺寸有关。当修改了宽高数值，此处会自动计算</w:t>
      </w:r>
      <w:r>
        <w:rPr>
          <w:rFonts w:eastAsia="宋体" w:hint="eastAsia"/>
          <w:b w:val="0"/>
          <w:color w:val="auto"/>
          <w:kern w:val="0"/>
          <w:sz w:val="21"/>
          <w:szCs w:val="20"/>
        </w:rPr>
        <w:t>L</w:t>
      </w:r>
      <w:r>
        <w:rPr>
          <w:rFonts w:eastAsia="宋体" w:hint="eastAsia"/>
          <w:b w:val="0"/>
          <w:color w:val="auto"/>
          <w:kern w:val="0"/>
          <w:sz w:val="21"/>
          <w:szCs w:val="20"/>
        </w:rPr>
        <w:t>的最小值，请不要输入更小的数值，以防无法绘制</w:t>
      </w:r>
    </w:p>
    <w:p w:rsidR="004F737F" w:rsidRDefault="004F737F" w:rsidP="004F737F">
      <w:pPr>
        <w:pStyle w:val="a5"/>
        <w:spacing w:beforeLines="0" w:afterLines="0"/>
        <w:ind w:left="1418"/>
        <w:jc w:val="both"/>
        <w:rPr>
          <w:rFonts w:eastAsia="宋体"/>
          <w:b w:val="0"/>
          <w:color w:val="auto"/>
          <w:kern w:val="0"/>
          <w:sz w:val="21"/>
          <w:szCs w:val="20"/>
        </w:rPr>
      </w:pPr>
      <w:r w:rsidRPr="00B74F0C">
        <w:rPr>
          <w:rFonts w:eastAsia="宋体"/>
          <w:b w:val="0"/>
          <w:noProof/>
          <w:color w:val="auto"/>
          <w:kern w:val="0"/>
          <w:sz w:val="21"/>
          <w:szCs w:val="20"/>
        </w:rPr>
        <w:drawing>
          <wp:inline distT="0" distB="0" distL="0" distR="0" wp14:anchorId="00915AE9" wp14:editId="63594F38">
            <wp:extent cx="1609524" cy="790476"/>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09524" cy="790476"/>
                    </a:xfrm>
                    <a:prstGeom prst="rect">
                      <a:avLst/>
                    </a:prstGeom>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【对齐方式（平面）</w:t>
      </w:r>
      <w:r>
        <w:rPr>
          <w:rFonts w:eastAsia="宋体" w:hint="eastAsia"/>
          <w:b w:val="0"/>
          <w:color w:val="auto"/>
          <w:kern w:val="0"/>
          <w:sz w:val="21"/>
          <w:szCs w:val="20"/>
        </w:rPr>
        <w:t>\</w:t>
      </w:r>
      <w:r>
        <w:rPr>
          <w:rFonts w:eastAsia="宋体"/>
          <w:b w:val="0"/>
          <w:color w:val="auto"/>
          <w:kern w:val="0"/>
          <w:sz w:val="21"/>
          <w:szCs w:val="20"/>
        </w:rPr>
        <w:t>对齐方式（</w:t>
      </w:r>
      <w:r>
        <w:rPr>
          <w:rFonts w:eastAsia="宋体" w:hint="eastAsia"/>
          <w:b w:val="0"/>
          <w:color w:val="auto"/>
          <w:kern w:val="0"/>
          <w:sz w:val="21"/>
          <w:szCs w:val="20"/>
        </w:rPr>
        <w:t>竖向</w:t>
      </w:r>
      <w:r>
        <w:rPr>
          <w:rFonts w:eastAsia="宋体"/>
          <w:b w:val="0"/>
          <w:color w:val="auto"/>
          <w:kern w:val="0"/>
          <w:sz w:val="21"/>
          <w:szCs w:val="20"/>
        </w:rPr>
        <w:t>）】在单独布置情况下，可以设置乙字弯像哪个方向弯。需要注意的是，目前乙字弯只能处理一个方向的弯曲。平面或者竖向，只能选择一个方向弯曲，另一个方向只能选择</w:t>
      </w:r>
      <w:r>
        <w:rPr>
          <w:rFonts w:eastAsia="宋体"/>
          <w:b w:val="0"/>
          <w:color w:val="auto"/>
          <w:kern w:val="0"/>
          <w:sz w:val="21"/>
          <w:szCs w:val="20"/>
        </w:rPr>
        <w:t>“</w:t>
      </w:r>
      <w:r>
        <w:rPr>
          <w:rFonts w:eastAsia="宋体"/>
          <w:b w:val="0"/>
          <w:color w:val="auto"/>
          <w:kern w:val="0"/>
          <w:sz w:val="21"/>
          <w:szCs w:val="20"/>
        </w:rPr>
        <w:t>中心</w:t>
      </w:r>
      <w:r>
        <w:rPr>
          <w:rFonts w:eastAsia="宋体"/>
          <w:b w:val="0"/>
          <w:color w:val="auto"/>
          <w:kern w:val="0"/>
          <w:sz w:val="21"/>
          <w:szCs w:val="20"/>
        </w:rPr>
        <w:t>”</w:t>
      </w:r>
      <w:r>
        <w:rPr>
          <w:rFonts w:eastAsia="宋体"/>
          <w:b w:val="0"/>
          <w:color w:val="auto"/>
          <w:kern w:val="0"/>
          <w:sz w:val="21"/>
          <w:szCs w:val="20"/>
        </w:rPr>
        <w:t>。</w:t>
      </w:r>
    </w:p>
    <w:p w:rsidR="004F737F" w:rsidRPr="00175E63"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-4</w:t>
      </w:r>
      <w:r>
        <w:rPr>
          <w:rFonts w:eastAsia="宋体" w:hint="eastAsia"/>
          <w:b w:val="0"/>
          <w:color w:val="auto"/>
          <w:kern w:val="0"/>
          <w:sz w:val="21"/>
          <w:szCs w:val="20"/>
        </w:rPr>
        <w:t>）</w:t>
      </w:r>
      <w:r w:rsidRPr="00175E63">
        <w:rPr>
          <w:rFonts w:eastAsia="宋体" w:hint="eastAsia"/>
          <w:b w:val="0"/>
          <w:color w:val="auto"/>
          <w:kern w:val="0"/>
          <w:sz w:val="21"/>
          <w:szCs w:val="20"/>
        </w:rPr>
        <w:t>【三通】</w:t>
      </w:r>
    </w:p>
    <w:p w:rsidR="004F737F" w:rsidRPr="00B74F0C" w:rsidRDefault="000145C3" w:rsidP="004F737F">
      <w:pPr>
        <w:pStyle w:val="a5"/>
        <w:spacing w:beforeLines="0" w:afterLines="0"/>
        <w:ind w:left="1418"/>
        <w:jc w:val="both"/>
        <w:rPr>
          <w:rFonts w:eastAsia="宋体"/>
          <w:b w:val="0"/>
          <w:kern w:val="0"/>
          <w:sz w:val="21"/>
          <w:szCs w:val="21"/>
        </w:rPr>
      </w:pPr>
      <w:r>
        <w:rPr>
          <w:noProof/>
        </w:rPr>
        <w:lastRenderedPageBreak/>
        <w:drawing>
          <wp:inline distT="0" distB="0" distL="0" distR="0">
            <wp:extent cx="5274310" cy="5336145"/>
            <wp:effectExtent l="0" t="0" r="2540" b="0"/>
            <wp:docPr id="201" name="图片 201" descr="C:\Users\10351\AppData\Local\Temp\SNAGHTML14f113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0351\AppData\Local\Temp\SNAGHTML14f1136c.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4310" cy="5336145"/>
                    </a:xfrm>
                    <a:prstGeom prst="rect">
                      <a:avLst/>
                    </a:prstGeom>
                    <a:noFill/>
                    <a:ln>
                      <a:noFill/>
                    </a:ln>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【三通类型】三通样式可选择承插型、圆角型、斜接型、承插插管型、圆角插管型、</w:t>
      </w:r>
      <w:r>
        <w:rPr>
          <w:rFonts w:eastAsia="宋体" w:hint="eastAsia"/>
          <w:b w:val="0"/>
          <w:color w:val="auto"/>
          <w:kern w:val="0"/>
          <w:sz w:val="21"/>
          <w:szCs w:val="20"/>
        </w:rPr>
        <w:t>Y</w:t>
      </w:r>
      <w:r>
        <w:rPr>
          <w:rFonts w:eastAsia="宋体" w:hint="eastAsia"/>
          <w:b w:val="0"/>
          <w:color w:val="auto"/>
          <w:kern w:val="0"/>
          <w:sz w:val="21"/>
          <w:szCs w:val="20"/>
        </w:rPr>
        <w:t>型。不同的样式，参数设置不尽相同。</w:t>
      </w:r>
    </w:p>
    <w:p w:rsidR="004F737F" w:rsidRPr="00AE3ACC"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W</w:t>
      </w:r>
      <w:r>
        <w:rPr>
          <w:rFonts w:eastAsia="宋体"/>
          <w:b w:val="0"/>
          <w:color w:val="auto"/>
          <w:kern w:val="0"/>
          <w:sz w:val="21"/>
          <w:szCs w:val="20"/>
        </w:rPr>
        <w:t>1</w:t>
      </w:r>
      <w:r>
        <w:rPr>
          <w:rFonts w:eastAsia="宋体"/>
          <w:b w:val="0"/>
          <w:color w:val="auto"/>
          <w:kern w:val="0"/>
          <w:sz w:val="21"/>
          <w:szCs w:val="20"/>
        </w:rPr>
        <w:t>（宽）</w:t>
      </w:r>
      <w:r>
        <w:rPr>
          <w:rFonts w:eastAsia="宋体"/>
          <w:b w:val="0"/>
          <w:color w:val="auto"/>
          <w:kern w:val="0"/>
          <w:sz w:val="21"/>
          <w:szCs w:val="20"/>
        </w:rPr>
        <w:t>\H1</w:t>
      </w:r>
      <w:r>
        <w:rPr>
          <w:rFonts w:eastAsia="宋体"/>
          <w:b w:val="0"/>
          <w:color w:val="auto"/>
          <w:kern w:val="0"/>
          <w:sz w:val="21"/>
          <w:szCs w:val="20"/>
        </w:rPr>
        <w:t>（高）</w:t>
      </w:r>
      <w:r>
        <w:rPr>
          <w:rFonts w:eastAsia="宋体"/>
          <w:b w:val="0"/>
          <w:color w:val="auto"/>
          <w:kern w:val="0"/>
          <w:sz w:val="21"/>
          <w:szCs w:val="20"/>
        </w:rPr>
        <w:t>\W2</w:t>
      </w:r>
      <w:r>
        <w:rPr>
          <w:rFonts w:eastAsia="宋体"/>
          <w:b w:val="0"/>
          <w:color w:val="auto"/>
          <w:kern w:val="0"/>
          <w:sz w:val="21"/>
          <w:szCs w:val="20"/>
        </w:rPr>
        <w:t>（宽）</w:t>
      </w:r>
      <w:r>
        <w:rPr>
          <w:rFonts w:eastAsia="宋体"/>
          <w:b w:val="0"/>
          <w:color w:val="auto"/>
          <w:kern w:val="0"/>
          <w:sz w:val="21"/>
          <w:szCs w:val="20"/>
        </w:rPr>
        <w:t>\H2</w:t>
      </w:r>
      <w:r>
        <w:rPr>
          <w:rFonts w:eastAsia="宋体"/>
          <w:b w:val="0"/>
          <w:color w:val="auto"/>
          <w:kern w:val="0"/>
          <w:sz w:val="21"/>
          <w:szCs w:val="20"/>
        </w:rPr>
        <w:t>（高）</w:t>
      </w:r>
      <w:r>
        <w:rPr>
          <w:rFonts w:eastAsia="宋体"/>
          <w:b w:val="0"/>
          <w:color w:val="auto"/>
          <w:kern w:val="0"/>
          <w:sz w:val="21"/>
          <w:szCs w:val="20"/>
        </w:rPr>
        <w:t>\W3</w:t>
      </w:r>
      <w:r>
        <w:rPr>
          <w:rFonts w:eastAsia="宋体"/>
          <w:b w:val="0"/>
          <w:color w:val="auto"/>
          <w:kern w:val="0"/>
          <w:sz w:val="21"/>
          <w:szCs w:val="20"/>
        </w:rPr>
        <w:t>（宽）</w:t>
      </w:r>
      <w:r>
        <w:rPr>
          <w:rFonts w:eastAsia="宋体"/>
          <w:b w:val="0"/>
          <w:color w:val="auto"/>
          <w:kern w:val="0"/>
          <w:sz w:val="21"/>
          <w:szCs w:val="20"/>
        </w:rPr>
        <w:t>\H3</w:t>
      </w:r>
      <w:r>
        <w:rPr>
          <w:rFonts w:eastAsia="宋体"/>
          <w:b w:val="0"/>
          <w:color w:val="auto"/>
          <w:kern w:val="0"/>
          <w:sz w:val="21"/>
          <w:szCs w:val="20"/>
        </w:rPr>
        <w:t>（高）】三通的三个方向的截面尺寸</w:t>
      </w:r>
    </w:p>
    <w:p w:rsidR="004F737F" w:rsidRPr="00AE3ACC" w:rsidRDefault="004F737F" w:rsidP="004F737F">
      <w:pPr>
        <w:pStyle w:val="a5"/>
        <w:spacing w:beforeLines="0" w:afterLines="0"/>
        <w:ind w:left="1418"/>
        <w:jc w:val="both"/>
        <w:rPr>
          <w:rFonts w:eastAsia="宋体"/>
          <w:b w:val="0"/>
          <w:color w:val="auto"/>
          <w:kern w:val="0"/>
          <w:sz w:val="21"/>
          <w:szCs w:val="20"/>
        </w:rPr>
      </w:pPr>
      <w:r w:rsidRPr="00AE3ACC">
        <w:rPr>
          <w:rFonts w:eastAsia="宋体"/>
          <w:b w:val="0"/>
          <w:color w:val="auto"/>
          <w:kern w:val="0"/>
          <w:sz w:val="21"/>
          <w:szCs w:val="20"/>
        </w:rPr>
        <w:t>【</w:t>
      </w:r>
      <w:r w:rsidRPr="00AE3ACC">
        <w:rPr>
          <w:rFonts w:eastAsia="宋体" w:hint="eastAsia"/>
          <w:b w:val="0"/>
          <w:color w:val="auto"/>
          <w:kern w:val="0"/>
          <w:sz w:val="21"/>
          <w:szCs w:val="20"/>
        </w:rPr>
        <w:t>B</w:t>
      </w:r>
      <w:r w:rsidRPr="00AE3ACC">
        <w:rPr>
          <w:rFonts w:eastAsia="宋体" w:hint="eastAsia"/>
          <w:b w:val="0"/>
          <w:color w:val="auto"/>
          <w:kern w:val="0"/>
          <w:sz w:val="21"/>
          <w:szCs w:val="20"/>
        </w:rPr>
        <w:t>曲率</w:t>
      </w:r>
      <w:r w:rsidRPr="00AE3ACC">
        <w:rPr>
          <w:rFonts w:eastAsia="宋体"/>
          <w:b w:val="0"/>
          <w:color w:val="auto"/>
          <w:kern w:val="0"/>
          <w:sz w:val="21"/>
          <w:szCs w:val="20"/>
        </w:rPr>
        <w:t>】对于圆角型、</w:t>
      </w:r>
      <w:r w:rsidRPr="00AE3ACC">
        <w:rPr>
          <w:rFonts w:eastAsia="宋体" w:hint="eastAsia"/>
          <w:b w:val="0"/>
          <w:color w:val="auto"/>
          <w:kern w:val="0"/>
          <w:sz w:val="21"/>
          <w:szCs w:val="20"/>
        </w:rPr>
        <w:t>Y</w:t>
      </w:r>
      <w:r w:rsidRPr="00AE3ACC">
        <w:rPr>
          <w:rFonts w:eastAsia="宋体" w:hint="eastAsia"/>
          <w:b w:val="0"/>
          <w:color w:val="auto"/>
          <w:kern w:val="0"/>
          <w:sz w:val="21"/>
          <w:szCs w:val="20"/>
        </w:rPr>
        <w:t>型三通，可以设置曲率半径</w:t>
      </w:r>
    </w:p>
    <w:p w:rsidR="004F737F" w:rsidRDefault="004F737F" w:rsidP="004F737F">
      <w:pPr>
        <w:pStyle w:val="a5"/>
        <w:spacing w:beforeLines="0" w:afterLines="0"/>
        <w:ind w:left="1418"/>
        <w:jc w:val="both"/>
        <w:rPr>
          <w:rFonts w:eastAsia="宋体"/>
          <w:b w:val="0"/>
          <w:color w:val="auto"/>
          <w:kern w:val="0"/>
          <w:sz w:val="21"/>
          <w:szCs w:val="20"/>
        </w:rPr>
      </w:pPr>
      <w:r w:rsidRPr="00AE3ACC">
        <w:rPr>
          <w:rFonts w:eastAsia="宋体"/>
          <w:b w:val="0"/>
          <w:color w:val="auto"/>
          <w:kern w:val="0"/>
          <w:sz w:val="21"/>
          <w:szCs w:val="20"/>
        </w:rPr>
        <w:t>【对齐方式（平面）</w:t>
      </w:r>
      <w:r w:rsidRPr="00AE3ACC">
        <w:rPr>
          <w:rFonts w:eastAsia="宋体"/>
          <w:b w:val="0"/>
          <w:color w:val="auto"/>
          <w:kern w:val="0"/>
          <w:sz w:val="21"/>
          <w:szCs w:val="20"/>
        </w:rPr>
        <w:t>\</w:t>
      </w:r>
      <w:r w:rsidRPr="00AE3ACC">
        <w:rPr>
          <w:rFonts w:eastAsia="宋体"/>
          <w:b w:val="0"/>
          <w:color w:val="auto"/>
          <w:kern w:val="0"/>
          <w:sz w:val="21"/>
          <w:szCs w:val="20"/>
        </w:rPr>
        <w:t>（竖向）】在单独布置情况下，</w:t>
      </w:r>
      <w:r>
        <w:rPr>
          <w:rFonts w:eastAsia="宋体"/>
          <w:b w:val="0"/>
          <w:color w:val="auto"/>
          <w:kern w:val="0"/>
          <w:sz w:val="21"/>
          <w:szCs w:val="20"/>
        </w:rPr>
        <w:t>可以设置三通的主管方向上的对齐方式：（平面），和主管与支管在竖向方向上的对齐方式：（竖向）</w:t>
      </w:r>
    </w:p>
    <w:p w:rsidR="004F737F" w:rsidRPr="00175E63"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-5</w:t>
      </w:r>
      <w:r>
        <w:rPr>
          <w:rFonts w:eastAsia="宋体"/>
          <w:b w:val="0"/>
          <w:color w:val="auto"/>
          <w:kern w:val="0"/>
          <w:sz w:val="21"/>
          <w:szCs w:val="20"/>
        </w:rPr>
        <w:t>）</w:t>
      </w:r>
      <w:r w:rsidRPr="00175E63">
        <w:rPr>
          <w:rFonts w:eastAsia="宋体"/>
          <w:b w:val="0"/>
          <w:color w:val="auto"/>
          <w:kern w:val="0"/>
          <w:sz w:val="21"/>
          <w:szCs w:val="20"/>
        </w:rPr>
        <w:t>【四通】</w:t>
      </w:r>
    </w:p>
    <w:p w:rsidR="004F737F" w:rsidRDefault="000145C3" w:rsidP="004F737F">
      <w:pPr>
        <w:pStyle w:val="a5"/>
        <w:spacing w:beforeLines="0" w:afterLines="0"/>
        <w:ind w:left="1418"/>
        <w:jc w:val="both"/>
        <w:rPr>
          <w:rFonts w:eastAsia="宋体"/>
          <w:b w:val="0"/>
          <w:color w:val="auto"/>
          <w:kern w:val="0"/>
          <w:sz w:val="21"/>
          <w:szCs w:val="20"/>
        </w:rPr>
      </w:pPr>
      <w:r>
        <w:rPr>
          <w:noProof/>
        </w:rPr>
        <w:lastRenderedPageBreak/>
        <w:drawing>
          <wp:inline distT="0" distB="0" distL="0" distR="0">
            <wp:extent cx="4210050" cy="4259408"/>
            <wp:effectExtent l="0" t="0" r="0" b="8255"/>
            <wp:docPr id="202" name="图片 202" descr="C:\Users\10351\AppData\Local\Temp\SNAGHTML14f113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0351\AppData\Local\Temp\SNAGHTML14f1136c.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22798" cy="4272305"/>
                    </a:xfrm>
                    <a:prstGeom prst="rect">
                      <a:avLst/>
                    </a:prstGeom>
                    <a:noFill/>
                    <a:ln>
                      <a:noFill/>
                    </a:ln>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四</w:t>
      </w:r>
      <w:r>
        <w:rPr>
          <w:rFonts w:eastAsia="宋体"/>
          <w:b w:val="0"/>
          <w:color w:val="auto"/>
          <w:kern w:val="0"/>
          <w:sz w:val="21"/>
          <w:szCs w:val="20"/>
        </w:rPr>
        <w:t>通类型】</w:t>
      </w:r>
      <w:r>
        <w:rPr>
          <w:rFonts w:eastAsia="宋体" w:hint="eastAsia"/>
          <w:b w:val="0"/>
          <w:color w:val="auto"/>
          <w:kern w:val="0"/>
          <w:sz w:val="21"/>
          <w:szCs w:val="20"/>
        </w:rPr>
        <w:t>四</w:t>
      </w:r>
      <w:r>
        <w:rPr>
          <w:rFonts w:eastAsia="宋体"/>
          <w:b w:val="0"/>
          <w:color w:val="auto"/>
          <w:kern w:val="0"/>
          <w:sz w:val="21"/>
          <w:szCs w:val="20"/>
        </w:rPr>
        <w:t>通样式可选择承插型、圆角型、</w:t>
      </w:r>
      <w:r>
        <w:rPr>
          <w:rFonts w:eastAsia="宋体" w:hint="eastAsia"/>
          <w:b w:val="0"/>
          <w:color w:val="auto"/>
          <w:kern w:val="0"/>
          <w:sz w:val="21"/>
          <w:szCs w:val="20"/>
        </w:rPr>
        <w:t>直角</w:t>
      </w:r>
      <w:r>
        <w:rPr>
          <w:rFonts w:eastAsia="宋体"/>
          <w:b w:val="0"/>
          <w:color w:val="auto"/>
          <w:kern w:val="0"/>
          <w:sz w:val="21"/>
          <w:szCs w:val="20"/>
        </w:rPr>
        <w:t>型、承插插管型、圆角插管型</w:t>
      </w:r>
      <w:r>
        <w:rPr>
          <w:rFonts w:eastAsia="宋体" w:hint="eastAsia"/>
          <w:b w:val="0"/>
          <w:color w:val="auto"/>
          <w:kern w:val="0"/>
          <w:sz w:val="21"/>
          <w:szCs w:val="20"/>
        </w:rPr>
        <w:t>。不同的样式，参数设置不尽相同。</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W</w:t>
      </w:r>
      <w:r>
        <w:rPr>
          <w:rFonts w:eastAsia="宋体"/>
          <w:b w:val="0"/>
          <w:color w:val="auto"/>
          <w:kern w:val="0"/>
          <w:sz w:val="21"/>
          <w:szCs w:val="20"/>
        </w:rPr>
        <w:t>1</w:t>
      </w:r>
      <w:r>
        <w:rPr>
          <w:rFonts w:eastAsia="宋体"/>
          <w:b w:val="0"/>
          <w:color w:val="auto"/>
          <w:kern w:val="0"/>
          <w:sz w:val="21"/>
          <w:szCs w:val="20"/>
        </w:rPr>
        <w:t>（宽）</w:t>
      </w:r>
      <w:r>
        <w:rPr>
          <w:rFonts w:eastAsia="宋体"/>
          <w:b w:val="0"/>
          <w:color w:val="auto"/>
          <w:kern w:val="0"/>
          <w:sz w:val="21"/>
          <w:szCs w:val="20"/>
        </w:rPr>
        <w:t>\H1</w:t>
      </w:r>
      <w:r>
        <w:rPr>
          <w:rFonts w:eastAsia="宋体"/>
          <w:b w:val="0"/>
          <w:color w:val="auto"/>
          <w:kern w:val="0"/>
          <w:sz w:val="21"/>
          <w:szCs w:val="20"/>
        </w:rPr>
        <w:t>（高）</w:t>
      </w:r>
      <w:r>
        <w:rPr>
          <w:rFonts w:eastAsia="宋体"/>
          <w:b w:val="0"/>
          <w:color w:val="auto"/>
          <w:kern w:val="0"/>
          <w:sz w:val="21"/>
          <w:szCs w:val="20"/>
        </w:rPr>
        <w:t>\W2</w:t>
      </w:r>
      <w:r>
        <w:rPr>
          <w:rFonts w:eastAsia="宋体"/>
          <w:b w:val="0"/>
          <w:color w:val="auto"/>
          <w:kern w:val="0"/>
          <w:sz w:val="21"/>
          <w:szCs w:val="20"/>
        </w:rPr>
        <w:t>（宽）</w:t>
      </w:r>
      <w:r>
        <w:rPr>
          <w:rFonts w:eastAsia="宋体"/>
          <w:b w:val="0"/>
          <w:color w:val="auto"/>
          <w:kern w:val="0"/>
          <w:sz w:val="21"/>
          <w:szCs w:val="20"/>
        </w:rPr>
        <w:t>\H2</w:t>
      </w:r>
      <w:r>
        <w:rPr>
          <w:rFonts w:eastAsia="宋体"/>
          <w:b w:val="0"/>
          <w:color w:val="auto"/>
          <w:kern w:val="0"/>
          <w:sz w:val="21"/>
          <w:szCs w:val="20"/>
        </w:rPr>
        <w:t>（高）</w:t>
      </w:r>
      <w:r>
        <w:rPr>
          <w:rFonts w:eastAsia="宋体"/>
          <w:b w:val="0"/>
          <w:color w:val="auto"/>
          <w:kern w:val="0"/>
          <w:sz w:val="21"/>
          <w:szCs w:val="20"/>
        </w:rPr>
        <w:t>\W3</w:t>
      </w:r>
      <w:r>
        <w:rPr>
          <w:rFonts w:eastAsia="宋体"/>
          <w:b w:val="0"/>
          <w:color w:val="auto"/>
          <w:kern w:val="0"/>
          <w:sz w:val="21"/>
          <w:szCs w:val="20"/>
        </w:rPr>
        <w:t>（宽）</w:t>
      </w:r>
      <w:r>
        <w:rPr>
          <w:rFonts w:eastAsia="宋体"/>
          <w:b w:val="0"/>
          <w:color w:val="auto"/>
          <w:kern w:val="0"/>
          <w:sz w:val="21"/>
          <w:szCs w:val="20"/>
        </w:rPr>
        <w:t>\H3</w:t>
      </w:r>
      <w:r>
        <w:rPr>
          <w:rFonts w:eastAsia="宋体"/>
          <w:b w:val="0"/>
          <w:color w:val="auto"/>
          <w:kern w:val="0"/>
          <w:sz w:val="21"/>
          <w:szCs w:val="20"/>
        </w:rPr>
        <w:t>（高）</w:t>
      </w:r>
      <w:r>
        <w:rPr>
          <w:rFonts w:eastAsia="宋体"/>
          <w:b w:val="0"/>
          <w:color w:val="auto"/>
          <w:kern w:val="0"/>
          <w:sz w:val="21"/>
          <w:szCs w:val="20"/>
        </w:rPr>
        <w:t>\W4</w:t>
      </w:r>
      <w:r>
        <w:rPr>
          <w:rFonts w:eastAsia="宋体"/>
          <w:b w:val="0"/>
          <w:color w:val="auto"/>
          <w:kern w:val="0"/>
          <w:sz w:val="21"/>
          <w:szCs w:val="20"/>
        </w:rPr>
        <w:t>（宽）</w:t>
      </w:r>
      <w:r>
        <w:rPr>
          <w:rFonts w:eastAsia="宋体"/>
          <w:b w:val="0"/>
          <w:color w:val="auto"/>
          <w:kern w:val="0"/>
          <w:sz w:val="21"/>
          <w:szCs w:val="20"/>
        </w:rPr>
        <w:t>\H4</w:t>
      </w:r>
      <w:r>
        <w:rPr>
          <w:rFonts w:eastAsia="宋体"/>
          <w:b w:val="0"/>
          <w:color w:val="auto"/>
          <w:kern w:val="0"/>
          <w:sz w:val="21"/>
          <w:szCs w:val="20"/>
        </w:rPr>
        <w:t>（高）】</w:t>
      </w:r>
      <w:r>
        <w:rPr>
          <w:rFonts w:eastAsia="宋体" w:hint="eastAsia"/>
          <w:b w:val="0"/>
          <w:color w:val="auto"/>
          <w:kern w:val="0"/>
          <w:sz w:val="21"/>
          <w:szCs w:val="20"/>
        </w:rPr>
        <w:t>四</w:t>
      </w:r>
      <w:r>
        <w:rPr>
          <w:rFonts w:eastAsia="宋体"/>
          <w:b w:val="0"/>
          <w:color w:val="auto"/>
          <w:kern w:val="0"/>
          <w:sz w:val="21"/>
          <w:szCs w:val="20"/>
        </w:rPr>
        <w:t>通的</w:t>
      </w:r>
      <w:r>
        <w:rPr>
          <w:rFonts w:eastAsia="宋体" w:hint="eastAsia"/>
          <w:b w:val="0"/>
          <w:color w:val="auto"/>
          <w:kern w:val="0"/>
          <w:sz w:val="21"/>
          <w:szCs w:val="20"/>
        </w:rPr>
        <w:t>四</w:t>
      </w:r>
      <w:r>
        <w:rPr>
          <w:rFonts w:eastAsia="宋体"/>
          <w:b w:val="0"/>
          <w:color w:val="auto"/>
          <w:kern w:val="0"/>
          <w:sz w:val="21"/>
          <w:szCs w:val="20"/>
        </w:rPr>
        <w:t>个方向的截面尺寸</w:t>
      </w:r>
    </w:p>
    <w:p w:rsidR="004F737F" w:rsidRPr="00AE3ACC" w:rsidRDefault="004F737F" w:rsidP="004F737F">
      <w:pPr>
        <w:pStyle w:val="a5"/>
        <w:spacing w:beforeLines="0" w:afterLines="0"/>
        <w:ind w:left="1418"/>
        <w:jc w:val="both"/>
        <w:rPr>
          <w:rFonts w:eastAsia="宋体"/>
          <w:b w:val="0"/>
          <w:color w:val="auto"/>
          <w:kern w:val="0"/>
          <w:sz w:val="21"/>
          <w:szCs w:val="20"/>
        </w:rPr>
      </w:pPr>
      <w:r w:rsidRPr="00AE3ACC">
        <w:rPr>
          <w:rFonts w:eastAsia="宋体"/>
          <w:b w:val="0"/>
          <w:color w:val="auto"/>
          <w:kern w:val="0"/>
          <w:sz w:val="21"/>
          <w:szCs w:val="20"/>
        </w:rPr>
        <w:t>【</w:t>
      </w:r>
      <w:r w:rsidRPr="00AE3ACC">
        <w:rPr>
          <w:rFonts w:eastAsia="宋体" w:hint="eastAsia"/>
          <w:b w:val="0"/>
          <w:color w:val="auto"/>
          <w:kern w:val="0"/>
          <w:sz w:val="21"/>
          <w:szCs w:val="20"/>
        </w:rPr>
        <w:t>B</w:t>
      </w:r>
      <w:r w:rsidRPr="00AE3ACC">
        <w:rPr>
          <w:rFonts w:eastAsia="宋体" w:hint="eastAsia"/>
          <w:b w:val="0"/>
          <w:color w:val="auto"/>
          <w:kern w:val="0"/>
          <w:sz w:val="21"/>
          <w:szCs w:val="20"/>
        </w:rPr>
        <w:t>曲率</w:t>
      </w:r>
      <w:r w:rsidRPr="00AE3ACC">
        <w:rPr>
          <w:rFonts w:eastAsia="宋体"/>
          <w:b w:val="0"/>
          <w:color w:val="auto"/>
          <w:kern w:val="0"/>
          <w:sz w:val="21"/>
          <w:szCs w:val="20"/>
        </w:rPr>
        <w:t>】对于圆角型</w:t>
      </w:r>
      <w:r w:rsidRPr="00AE3ACC">
        <w:rPr>
          <w:rFonts w:eastAsia="宋体" w:hint="eastAsia"/>
          <w:b w:val="0"/>
          <w:color w:val="auto"/>
          <w:kern w:val="0"/>
          <w:sz w:val="21"/>
          <w:szCs w:val="20"/>
        </w:rPr>
        <w:t>，可以设置曲率半径</w:t>
      </w:r>
    </w:p>
    <w:p w:rsidR="004F737F" w:rsidRPr="00306501" w:rsidRDefault="004F737F" w:rsidP="004F737F">
      <w:pPr>
        <w:pStyle w:val="a5"/>
        <w:spacing w:beforeLines="0" w:afterLines="0"/>
        <w:ind w:left="1418"/>
        <w:jc w:val="both"/>
        <w:rPr>
          <w:rFonts w:eastAsia="宋体"/>
          <w:b w:val="0"/>
          <w:color w:val="auto"/>
          <w:kern w:val="0"/>
          <w:sz w:val="21"/>
          <w:szCs w:val="20"/>
        </w:rPr>
      </w:pPr>
      <w:r w:rsidRPr="00AE3ACC">
        <w:rPr>
          <w:rFonts w:eastAsia="宋体"/>
          <w:b w:val="0"/>
          <w:color w:val="auto"/>
          <w:kern w:val="0"/>
          <w:sz w:val="21"/>
          <w:szCs w:val="20"/>
        </w:rPr>
        <w:t>【对齐方式（平面）</w:t>
      </w:r>
      <w:r w:rsidRPr="00AE3ACC">
        <w:rPr>
          <w:rFonts w:eastAsia="宋体"/>
          <w:b w:val="0"/>
          <w:color w:val="auto"/>
          <w:kern w:val="0"/>
          <w:sz w:val="21"/>
          <w:szCs w:val="20"/>
        </w:rPr>
        <w:t>\</w:t>
      </w:r>
      <w:r w:rsidRPr="00AE3ACC">
        <w:rPr>
          <w:rFonts w:eastAsia="宋体"/>
          <w:b w:val="0"/>
          <w:color w:val="auto"/>
          <w:kern w:val="0"/>
          <w:sz w:val="21"/>
          <w:szCs w:val="20"/>
        </w:rPr>
        <w:t>（竖向）】在单独布置情况下，</w:t>
      </w:r>
      <w:r>
        <w:rPr>
          <w:rFonts w:eastAsia="宋体"/>
          <w:b w:val="0"/>
          <w:color w:val="auto"/>
          <w:kern w:val="0"/>
          <w:sz w:val="21"/>
          <w:szCs w:val="20"/>
        </w:rPr>
        <w:t>可以设置</w:t>
      </w:r>
      <w:r>
        <w:rPr>
          <w:rFonts w:eastAsia="宋体" w:hint="eastAsia"/>
          <w:b w:val="0"/>
          <w:color w:val="auto"/>
          <w:kern w:val="0"/>
          <w:sz w:val="21"/>
          <w:szCs w:val="20"/>
        </w:rPr>
        <w:t>四</w:t>
      </w:r>
      <w:r>
        <w:rPr>
          <w:rFonts w:eastAsia="宋体"/>
          <w:b w:val="0"/>
          <w:color w:val="auto"/>
          <w:kern w:val="0"/>
          <w:sz w:val="21"/>
          <w:szCs w:val="20"/>
        </w:rPr>
        <w:t>通的主管方向上的对齐方式：（平面），和主管与支管在竖向方向上的对齐方式：（竖向）</w:t>
      </w:r>
    </w:p>
    <w:p w:rsidR="004F737F" w:rsidRPr="00306501"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确定了</w:t>
      </w:r>
    </w:p>
    <w:p w:rsidR="004F737F" w:rsidRDefault="004F737F" w:rsidP="004F737F">
      <w:pPr>
        <w:pStyle w:val="a5"/>
        <w:numPr>
          <w:ilvl w:val="0"/>
          <w:numId w:val="7"/>
        </w:numPr>
        <w:spacing w:beforeLines="0" w:afterLines="0"/>
        <w:jc w:val="both"/>
        <w:rPr>
          <w:rFonts w:eastAsia="宋体"/>
          <w:b w:val="0"/>
          <w:color w:val="auto"/>
          <w:kern w:val="0"/>
          <w:sz w:val="21"/>
          <w:szCs w:val="20"/>
        </w:rPr>
      </w:pPr>
      <w:r>
        <w:rPr>
          <w:rFonts w:eastAsia="宋体" w:hint="eastAsia"/>
          <w:b w:val="0"/>
          <w:color w:val="auto"/>
          <w:kern w:val="0"/>
          <w:sz w:val="21"/>
          <w:szCs w:val="20"/>
        </w:rPr>
        <w:t>当选择“单独布置”时，操作流程的介绍</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选择“单独布置”，点击界面的确定按钮，预览中会展示当前所选连接件</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32546581" wp14:editId="6AC6CB2B">
            <wp:extent cx="2219048" cy="1180952"/>
            <wp:effectExtent l="0" t="0" r="0"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19048" cy="1180952"/>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单击左键直接布置，或者捕捉风管空接口，连接件会自动捕捉空接口尺寸并旋转，单击左键布置在空接口上。</w:t>
      </w:r>
    </w:p>
    <w:p w:rsidR="004F737F" w:rsidRDefault="004F737F" w:rsidP="004F737F">
      <w:pPr>
        <w:pStyle w:val="a5"/>
        <w:spacing w:beforeLines="0" w:afterLines="0"/>
        <w:ind w:left="780"/>
        <w:jc w:val="both"/>
        <w:rPr>
          <w:rFonts w:eastAsia="宋体"/>
          <w:b w:val="0"/>
          <w:color w:val="auto"/>
          <w:kern w:val="0"/>
          <w:sz w:val="21"/>
          <w:szCs w:val="20"/>
        </w:rPr>
      </w:pPr>
      <w:r>
        <w:rPr>
          <w:noProof/>
        </w:rPr>
        <w:lastRenderedPageBreak/>
        <w:drawing>
          <wp:inline distT="0" distB="0" distL="0" distR="0" wp14:anchorId="676D317F" wp14:editId="6310BF29">
            <wp:extent cx="2800000" cy="1371429"/>
            <wp:effectExtent l="0" t="0" r="635"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00000" cy="1371429"/>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在预览中，可以单机右键，调出</w:t>
      </w:r>
      <w:r>
        <w:rPr>
          <w:rFonts w:eastAsia="宋体"/>
          <w:b w:val="0"/>
          <w:color w:val="auto"/>
          <w:kern w:val="0"/>
          <w:sz w:val="21"/>
          <w:szCs w:val="20"/>
        </w:rPr>
        <w:t>“</w:t>
      </w:r>
      <w:r>
        <w:rPr>
          <w:rFonts w:eastAsia="宋体"/>
          <w:b w:val="0"/>
          <w:color w:val="auto"/>
          <w:kern w:val="0"/>
          <w:sz w:val="21"/>
          <w:szCs w:val="20"/>
        </w:rPr>
        <w:t>旋转</w:t>
      </w:r>
      <w:r>
        <w:rPr>
          <w:rFonts w:eastAsia="宋体"/>
          <w:b w:val="0"/>
          <w:color w:val="auto"/>
          <w:kern w:val="0"/>
          <w:sz w:val="21"/>
          <w:szCs w:val="20"/>
        </w:rPr>
        <w:t>”</w:t>
      </w:r>
      <w:r>
        <w:rPr>
          <w:rFonts w:eastAsia="宋体"/>
          <w:b w:val="0"/>
          <w:color w:val="auto"/>
          <w:kern w:val="0"/>
          <w:sz w:val="21"/>
          <w:szCs w:val="20"/>
        </w:rPr>
        <w:t>对话框，可根据需要旋转连接件</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14826290" wp14:editId="690BD98B">
            <wp:extent cx="2457143" cy="4057143"/>
            <wp:effectExtent l="0" t="0" r="635"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457143" cy="4057143"/>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【构件修改】点击之后，回到风管管件命令，可以重新选择连接件的样式，然后继续布置操作</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【中心偏移】风管管件在布置时的中心偏移量</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【参照标高】风管管件咋布置时的参照标高，与中心偏移组成了单独布置时连接件的位置。默认选择当前视图的标高，下拉可选当前工程内的其他标高</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【旋转按钮】黄色按钮为平面内的旋转。在平面中表示按</w:t>
      </w:r>
      <w:r>
        <w:rPr>
          <w:rFonts w:eastAsia="宋体" w:hint="eastAsia"/>
          <w:b w:val="0"/>
          <w:color w:val="auto"/>
          <w:kern w:val="0"/>
          <w:sz w:val="21"/>
          <w:szCs w:val="20"/>
        </w:rPr>
        <w:t>Z</w:t>
      </w:r>
      <w:r>
        <w:rPr>
          <w:rFonts w:eastAsia="宋体" w:hint="eastAsia"/>
          <w:b w:val="0"/>
          <w:color w:val="auto"/>
          <w:kern w:val="0"/>
          <w:sz w:val="21"/>
          <w:szCs w:val="20"/>
        </w:rPr>
        <w:t>轴旋转；蓝色按钮为翻转，在平面内表示为竖向的翻转</w:t>
      </w:r>
    </w:p>
    <w:p w:rsidR="004F737F" w:rsidRDefault="004F737F" w:rsidP="004F737F">
      <w:pPr>
        <w:pStyle w:val="a5"/>
        <w:spacing w:beforeLines="0" w:afterLines="0"/>
        <w:ind w:left="780"/>
        <w:jc w:val="both"/>
        <w:rPr>
          <w:rFonts w:eastAsia="宋体"/>
          <w:b w:val="0"/>
          <w:color w:val="auto"/>
          <w:kern w:val="0"/>
          <w:sz w:val="21"/>
          <w:szCs w:val="20"/>
        </w:rPr>
      </w:pPr>
      <w:r>
        <w:rPr>
          <w:noProof/>
        </w:rPr>
        <w:lastRenderedPageBreak/>
        <w:drawing>
          <wp:inline distT="0" distB="0" distL="0" distR="0" wp14:anchorId="06A5A249" wp14:editId="1B4F7681">
            <wp:extent cx="3904762" cy="2438095"/>
            <wp:effectExtent l="0" t="0" r="635" b="63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04762" cy="2438095"/>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【间隔角度】可以设置在旋转或翻转时的角度，可以根据需要输入任意角度，下拉提供一些常用的角度可选</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【重置转角】当前转角若与目标角度差距过大，可以通过重置转角，将连接件转回</w:t>
      </w:r>
      <w:r>
        <w:rPr>
          <w:rFonts w:eastAsia="宋体" w:hint="eastAsia"/>
          <w:b w:val="0"/>
          <w:color w:val="auto"/>
          <w:kern w:val="0"/>
          <w:sz w:val="21"/>
          <w:szCs w:val="20"/>
        </w:rPr>
        <w:t>0</w:t>
      </w:r>
      <w:r>
        <w:rPr>
          <w:rFonts w:eastAsia="宋体" w:hint="eastAsia"/>
          <w:b w:val="0"/>
          <w:color w:val="auto"/>
          <w:kern w:val="0"/>
          <w:sz w:val="21"/>
          <w:szCs w:val="20"/>
        </w:rPr>
        <w:t>°，再进行操作</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【基点修改】修改连接件的插入点。点击后，当前预览角度下的连接件会展示可选的基点，光标点选后插入点改变。不同的转角下，展示的可选基点不同</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5281FE3E" wp14:editId="60036005">
            <wp:extent cx="5274310" cy="1672590"/>
            <wp:effectExtent l="0" t="0" r="2540"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1672590"/>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【重置基点】当前预览的基点不满足要求时，可以通过重置基点，回到默认的插入点上。</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【确定】确认旋转界面的设置，点击后回到布置流程中</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【取消】撤销旋转界面的设置，回到布置流程中</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回到布置流程后，单机布置，通过</w:t>
      </w:r>
      <w:r>
        <w:rPr>
          <w:rFonts w:eastAsia="宋体" w:hint="eastAsia"/>
          <w:b w:val="0"/>
          <w:color w:val="auto"/>
          <w:kern w:val="0"/>
          <w:sz w:val="21"/>
          <w:szCs w:val="20"/>
        </w:rPr>
        <w:t>esc</w:t>
      </w:r>
      <w:r>
        <w:rPr>
          <w:rFonts w:eastAsia="宋体" w:hint="eastAsia"/>
          <w:b w:val="0"/>
          <w:color w:val="auto"/>
          <w:kern w:val="0"/>
          <w:sz w:val="21"/>
          <w:szCs w:val="20"/>
        </w:rPr>
        <w:t>退出命令</w:t>
      </w:r>
    </w:p>
    <w:p w:rsidR="004F737F" w:rsidRDefault="004F737F" w:rsidP="004F737F">
      <w:pPr>
        <w:pStyle w:val="a5"/>
        <w:numPr>
          <w:ilvl w:val="0"/>
          <w:numId w:val="7"/>
        </w:numPr>
        <w:spacing w:beforeLines="0" w:afterLines="0"/>
        <w:jc w:val="both"/>
        <w:rPr>
          <w:rFonts w:eastAsia="宋体"/>
          <w:b w:val="0"/>
          <w:color w:val="auto"/>
          <w:kern w:val="0"/>
          <w:sz w:val="21"/>
          <w:szCs w:val="20"/>
        </w:rPr>
      </w:pPr>
      <w:r>
        <w:rPr>
          <w:rFonts w:eastAsia="宋体"/>
          <w:b w:val="0"/>
          <w:color w:val="auto"/>
          <w:kern w:val="0"/>
          <w:sz w:val="21"/>
          <w:szCs w:val="20"/>
        </w:rPr>
        <w:t>当选择</w:t>
      </w:r>
      <w:r w:rsidRPr="009A1C38">
        <w:rPr>
          <w:rFonts w:asciiTheme="minorEastAsia" w:eastAsiaTheme="minorEastAsia" w:hAnsiTheme="minorEastAsia"/>
          <w:b w:val="0"/>
          <w:color w:val="auto"/>
          <w:kern w:val="0"/>
          <w:sz w:val="21"/>
          <w:szCs w:val="20"/>
        </w:rPr>
        <w:t>“</w:t>
      </w:r>
      <w:r>
        <w:rPr>
          <w:rFonts w:asciiTheme="minorEastAsia" w:eastAsiaTheme="minorEastAsia" w:hAnsiTheme="minorEastAsia"/>
          <w:b w:val="0"/>
          <w:color w:val="auto"/>
          <w:kern w:val="0"/>
          <w:sz w:val="21"/>
          <w:szCs w:val="20"/>
        </w:rPr>
        <w:t>风管连接</w:t>
      </w:r>
      <w:r w:rsidRPr="009A1C38">
        <w:rPr>
          <w:rFonts w:asciiTheme="minorEastAsia" w:eastAsiaTheme="minorEastAsia" w:hAnsiTheme="minorEastAsia"/>
          <w:b w:val="0"/>
          <w:color w:val="auto"/>
          <w:kern w:val="0"/>
          <w:sz w:val="21"/>
          <w:szCs w:val="20"/>
        </w:rPr>
        <w:t>”</w:t>
      </w:r>
      <w:r>
        <w:rPr>
          <w:rFonts w:asciiTheme="minorEastAsia" w:eastAsiaTheme="minorEastAsia" w:hAnsiTheme="minorEastAsia"/>
          <w:b w:val="0"/>
          <w:color w:val="auto"/>
          <w:kern w:val="0"/>
          <w:sz w:val="21"/>
          <w:szCs w:val="20"/>
        </w:rPr>
        <w:t>的操作介绍</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选择风管连接时，连接件的尺寸、系统类型、位置关系全由参与连接的风管决定。所以界面内的参数基本置灰。</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点击确定后，软件提示：</w:t>
      </w:r>
    </w:p>
    <w:p w:rsidR="004F737F" w:rsidRPr="00AB3209" w:rsidRDefault="004F737F" w:rsidP="004F737F">
      <w:pPr>
        <w:pStyle w:val="a5"/>
        <w:spacing w:beforeLines="0" w:afterLines="0"/>
        <w:ind w:left="780"/>
        <w:jc w:val="both"/>
        <w:rPr>
          <w:rFonts w:eastAsia="宋体"/>
          <w:b w:val="0"/>
          <w:i/>
          <w:color w:val="auto"/>
          <w:kern w:val="0"/>
          <w:sz w:val="21"/>
          <w:szCs w:val="20"/>
        </w:rPr>
      </w:pPr>
      <w:r w:rsidRPr="00AB3209">
        <w:rPr>
          <w:rFonts w:eastAsia="宋体"/>
          <w:b w:val="0"/>
          <w:i/>
          <w:color w:val="auto"/>
          <w:kern w:val="0"/>
          <w:sz w:val="21"/>
          <w:szCs w:val="20"/>
        </w:rPr>
        <w:t>请点选或框选风管管道</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框选一定数量的风管参与连接。</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选择弯头连接时，框选管道数量为</w:t>
      </w:r>
      <w:r>
        <w:rPr>
          <w:rFonts w:eastAsia="宋体" w:hint="eastAsia"/>
          <w:b w:val="0"/>
          <w:color w:val="auto"/>
          <w:kern w:val="0"/>
          <w:sz w:val="21"/>
          <w:szCs w:val="20"/>
        </w:rPr>
        <w:t>2</w:t>
      </w:r>
      <w:r>
        <w:rPr>
          <w:rFonts w:eastAsia="宋体" w:hint="eastAsia"/>
          <w:b w:val="0"/>
          <w:color w:val="auto"/>
          <w:kern w:val="0"/>
          <w:sz w:val="21"/>
          <w:szCs w:val="20"/>
        </w:rPr>
        <w:t>条风管，且风管间存在夹角</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选择变径连接时，框选管道数量为</w:t>
      </w:r>
      <w:r>
        <w:rPr>
          <w:rFonts w:eastAsia="宋体" w:hint="eastAsia"/>
          <w:b w:val="0"/>
          <w:color w:val="auto"/>
          <w:kern w:val="0"/>
          <w:sz w:val="21"/>
          <w:szCs w:val="20"/>
        </w:rPr>
        <w:t>2</w:t>
      </w:r>
      <w:r>
        <w:rPr>
          <w:rFonts w:eastAsia="宋体" w:hint="eastAsia"/>
          <w:b w:val="0"/>
          <w:color w:val="auto"/>
          <w:kern w:val="0"/>
          <w:sz w:val="21"/>
          <w:szCs w:val="20"/>
        </w:rPr>
        <w:t>条风管，且风管的中线或者边线共线</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lastRenderedPageBreak/>
        <w:t>选择乙字弯连接时，框选管道数量为</w:t>
      </w:r>
      <w:r>
        <w:rPr>
          <w:rFonts w:eastAsia="宋体" w:hint="eastAsia"/>
          <w:b w:val="0"/>
          <w:color w:val="auto"/>
          <w:kern w:val="0"/>
          <w:sz w:val="21"/>
          <w:szCs w:val="20"/>
        </w:rPr>
        <w:t>2</w:t>
      </w:r>
      <w:r>
        <w:rPr>
          <w:rFonts w:eastAsia="宋体" w:hint="eastAsia"/>
          <w:b w:val="0"/>
          <w:color w:val="auto"/>
          <w:kern w:val="0"/>
          <w:sz w:val="21"/>
          <w:szCs w:val="20"/>
        </w:rPr>
        <w:t>条风管，且两条风管为平行关系</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选择三通连接时，框选管道数量</w:t>
      </w:r>
      <w:r>
        <w:rPr>
          <w:rFonts w:eastAsia="宋体" w:hint="eastAsia"/>
          <w:b w:val="0"/>
          <w:color w:val="auto"/>
          <w:kern w:val="0"/>
          <w:sz w:val="21"/>
          <w:szCs w:val="20"/>
        </w:rPr>
        <w:t>可以</w:t>
      </w:r>
      <w:r>
        <w:rPr>
          <w:rFonts w:eastAsia="宋体"/>
          <w:b w:val="0"/>
          <w:color w:val="auto"/>
          <w:kern w:val="0"/>
          <w:sz w:val="21"/>
          <w:szCs w:val="20"/>
        </w:rPr>
        <w:t>是</w:t>
      </w:r>
      <w:r>
        <w:rPr>
          <w:rFonts w:eastAsia="宋体" w:hint="eastAsia"/>
          <w:b w:val="0"/>
          <w:color w:val="auto"/>
          <w:kern w:val="0"/>
          <w:sz w:val="21"/>
          <w:szCs w:val="20"/>
        </w:rPr>
        <w:t>2</w:t>
      </w:r>
      <w:r>
        <w:rPr>
          <w:rFonts w:eastAsia="宋体" w:hint="eastAsia"/>
          <w:b w:val="0"/>
          <w:color w:val="auto"/>
          <w:kern w:val="0"/>
          <w:sz w:val="21"/>
          <w:szCs w:val="20"/>
        </w:rPr>
        <w:t>条垂直风管，</w:t>
      </w:r>
      <w:r>
        <w:rPr>
          <w:rFonts w:eastAsia="宋体" w:hint="eastAsia"/>
          <w:b w:val="0"/>
          <w:color w:val="auto"/>
          <w:kern w:val="0"/>
          <w:sz w:val="21"/>
          <w:szCs w:val="20"/>
        </w:rPr>
        <w:t>3</w:t>
      </w:r>
      <w:r>
        <w:rPr>
          <w:rFonts w:eastAsia="宋体" w:hint="eastAsia"/>
          <w:b w:val="0"/>
          <w:color w:val="auto"/>
          <w:kern w:val="0"/>
          <w:sz w:val="21"/>
          <w:szCs w:val="20"/>
        </w:rPr>
        <w:t>条相互垂直且垂足为同一点的风管。</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选择四通连接时，框选管道数量，可以是</w:t>
      </w:r>
      <w:r>
        <w:rPr>
          <w:rFonts w:eastAsia="宋体" w:hint="eastAsia"/>
          <w:b w:val="0"/>
          <w:color w:val="auto"/>
          <w:kern w:val="0"/>
          <w:sz w:val="21"/>
          <w:szCs w:val="20"/>
        </w:rPr>
        <w:t>2</w:t>
      </w:r>
      <w:r>
        <w:rPr>
          <w:rFonts w:eastAsia="宋体" w:hint="eastAsia"/>
          <w:b w:val="0"/>
          <w:color w:val="auto"/>
          <w:kern w:val="0"/>
          <w:sz w:val="21"/>
          <w:szCs w:val="20"/>
        </w:rPr>
        <w:t>条垂直风管，且底标高、中心标高、顶标高之中有一个相同；可以是</w:t>
      </w:r>
      <w:r>
        <w:rPr>
          <w:rFonts w:eastAsia="宋体" w:hint="eastAsia"/>
          <w:b w:val="0"/>
          <w:color w:val="auto"/>
          <w:kern w:val="0"/>
          <w:sz w:val="21"/>
          <w:szCs w:val="20"/>
        </w:rPr>
        <w:t>3</w:t>
      </w:r>
      <w:r>
        <w:rPr>
          <w:rFonts w:eastAsia="宋体" w:hint="eastAsia"/>
          <w:b w:val="0"/>
          <w:color w:val="auto"/>
          <w:kern w:val="0"/>
          <w:sz w:val="21"/>
          <w:szCs w:val="20"/>
        </w:rPr>
        <w:t>或</w:t>
      </w:r>
      <w:r>
        <w:rPr>
          <w:rFonts w:eastAsia="宋体" w:hint="eastAsia"/>
          <w:b w:val="0"/>
          <w:color w:val="auto"/>
          <w:kern w:val="0"/>
          <w:sz w:val="21"/>
          <w:szCs w:val="20"/>
        </w:rPr>
        <w:t>4</w:t>
      </w:r>
      <w:r>
        <w:rPr>
          <w:rFonts w:eastAsia="宋体" w:hint="eastAsia"/>
          <w:b w:val="0"/>
          <w:color w:val="auto"/>
          <w:kern w:val="0"/>
          <w:sz w:val="21"/>
          <w:szCs w:val="20"/>
        </w:rPr>
        <w:t>条条相互垂直且垂足为同一点的风管，且底标高、中心标高、顶标高之中有一个相同。</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对于弯头、变径、乙字弯，框选之后直接生成，对于三通、四通，需要指定主管方向，决定连接件的朝向。</w:t>
      </w:r>
    </w:p>
    <w:p w:rsidR="004F737F" w:rsidRPr="00074731"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通过</w:t>
      </w:r>
      <w:r>
        <w:rPr>
          <w:rFonts w:eastAsia="宋体" w:hint="eastAsia"/>
          <w:b w:val="0"/>
          <w:color w:val="auto"/>
          <w:kern w:val="0"/>
          <w:sz w:val="21"/>
          <w:szCs w:val="20"/>
        </w:rPr>
        <w:t>esc</w:t>
      </w:r>
      <w:r>
        <w:rPr>
          <w:rFonts w:eastAsia="宋体"/>
          <w:b w:val="0"/>
          <w:color w:val="auto"/>
          <w:kern w:val="0"/>
          <w:sz w:val="21"/>
          <w:szCs w:val="20"/>
        </w:rPr>
        <w:t>/</w:t>
      </w:r>
      <w:r>
        <w:rPr>
          <w:rFonts w:eastAsia="宋体"/>
          <w:b w:val="0"/>
          <w:color w:val="auto"/>
          <w:kern w:val="0"/>
          <w:sz w:val="21"/>
          <w:szCs w:val="20"/>
        </w:rPr>
        <w:t>右键，退出命令。</w:t>
      </w:r>
    </w:p>
    <w:p w:rsidR="004F737F" w:rsidRDefault="004F737F" w:rsidP="004F737F">
      <w:pPr>
        <w:pStyle w:val="a5"/>
        <w:numPr>
          <w:ilvl w:val="0"/>
          <w:numId w:val="7"/>
        </w:numPr>
        <w:spacing w:beforeLines="0" w:afterLines="0"/>
        <w:jc w:val="both"/>
        <w:rPr>
          <w:rFonts w:eastAsia="宋体"/>
          <w:b w:val="0"/>
          <w:color w:val="auto"/>
          <w:kern w:val="0"/>
          <w:sz w:val="21"/>
          <w:szCs w:val="20"/>
        </w:rPr>
      </w:pPr>
      <w:r>
        <w:rPr>
          <w:rFonts w:eastAsia="宋体"/>
          <w:b w:val="0"/>
          <w:color w:val="auto"/>
          <w:kern w:val="0"/>
          <w:sz w:val="21"/>
          <w:szCs w:val="20"/>
        </w:rPr>
        <w:t>当选择</w:t>
      </w:r>
      <w:r w:rsidRPr="00F83865">
        <w:rPr>
          <w:rFonts w:asciiTheme="minorEastAsia" w:eastAsiaTheme="minorEastAsia" w:hAnsiTheme="minorEastAsia"/>
          <w:b w:val="0"/>
          <w:color w:val="auto"/>
          <w:kern w:val="0"/>
          <w:sz w:val="21"/>
          <w:szCs w:val="20"/>
        </w:rPr>
        <w:t>“</w:t>
      </w:r>
      <w:r>
        <w:rPr>
          <w:rFonts w:asciiTheme="minorEastAsia" w:eastAsiaTheme="minorEastAsia" w:hAnsiTheme="minorEastAsia"/>
          <w:b w:val="0"/>
          <w:color w:val="auto"/>
          <w:kern w:val="0"/>
          <w:sz w:val="21"/>
          <w:szCs w:val="20"/>
        </w:rPr>
        <w:t>批量替换</w:t>
      </w:r>
      <w:r w:rsidRPr="00F83865">
        <w:rPr>
          <w:rFonts w:asciiTheme="minorEastAsia" w:eastAsiaTheme="minorEastAsia" w:hAnsiTheme="minorEastAsia"/>
          <w:b w:val="0"/>
          <w:color w:val="auto"/>
          <w:kern w:val="0"/>
          <w:sz w:val="21"/>
          <w:szCs w:val="20"/>
        </w:rPr>
        <w:t>”</w:t>
      </w:r>
      <w:r>
        <w:rPr>
          <w:rFonts w:asciiTheme="minorEastAsia" w:eastAsiaTheme="minorEastAsia" w:hAnsiTheme="minorEastAsia"/>
          <w:b w:val="0"/>
          <w:color w:val="auto"/>
          <w:kern w:val="0"/>
          <w:sz w:val="21"/>
          <w:szCs w:val="20"/>
        </w:rPr>
        <w:t>的操作介绍</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批量替换，将界面内选中的连接件样式，替换选择集内同零件类型的连接件，替换后保持连接关系。</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选择批量替换后，软件提示：</w:t>
      </w:r>
    </w:p>
    <w:p w:rsidR="004F737F" w:rsidRPr="00F83865" w:rsidRDefault="004F737F" w:rsidP="004F737F">
      <w:pPr>
        <w:pStyle w:val="a5"/>
        <w:spacing w:beforeLines="0" w:afterLines="0"/>
        <w:ind w:left="780"/>
        <w:jc w:val="both"/>
        <w:rPr>
          <w:rFonts w:eastAsia="宋体"/>
          <w:b w:val="0"/>
          <w:i/>
          <w:color w:val="auto"/>
          <w:kern w:val="0"/>
          <w:sz w:val="21"/>
          <w:szCs w:val="20"/>
        </w:rPr>
      </w:pPr>
      <w:r w:rsidRPr="00F83865">
        <w:rPr>
          <w:rFonts w:eastAsia="宋体"/>
          <w:b w:val="0"/>
          <w:i/>
          <w:color w:val="auto"/>
          <w:kern w:val="0"/>
          <w:sz w:val="21"/>
          <w:szCs w:val="20"/>
        </w:rPr>
        <w:t>请框选需要替换的管件</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框选一个范围，程序会自动完成替换</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通过</w:t>
      </w:r>
      <w:r>
        <w:rPr>
          <w:rFonts w:eastAsia="宋体"/>
          <w:b w:val="0"/>
          <w:color w:val="auto"/>
          <w:kern w:val="0"/>
          <w:sz w:val="21"/>
          <w:szCs w:val="20"/>
        </w:rPr>
        <w:t>esc</w:t>
      </w:r>
      <w:r>
        <w:rPr>
          <w:rFonts w:eastAsia="宋体"/>
          <w:b w:val="0"/>
          <w:color w:val="auto"/>
          <w:kern w:val="0"/>
          <w:sz w:val="21"/>
          <w:szCs w:val="20"/>
        </w:rPr>
        <w:t>退出命令</w:t>
      </w:r>
    </w:p>
    <w:p w:rsidR="004F737F" w:rsidRPr="00055A2C" w:rsidRDefault="004F737F" w:rsidP="004F737F">
      <w:pPr>
        <w:pStyle w:val="3"/>
        <w:spacing w:before="40" w:after="40" w:line="288" w:lineRule="auto"/>
        <w:rPr>
          <w:sz w:val="24"/>
        </w:rPr>
      </w:pPr>
      <w:bookmarkStart w:id="49" w:name="_Toc162539420"/>
      <w:r w:rsidRPr="00055A2C">
        <w:rPr>
          <w:rFonts w:hint="eastAsia"/>
          <w:sz w:val="24"/>
        </w:rPr>
        <w:t>3</w:t>
      </w:r>
      <w:r w:rsidRPr="00055A2C">
        <w:rPr>
          <w:sz w:val="24"/>
        </w:rPr>
        <w:t xml:space="preserve">.4.2 </w:t>
      </w:r>
      <w:r w:rsidRPr="00055A2C">
        <w:rPr>
          <w:sz w:val="24"/>
        </w:rPr>
        <w:t>空间连接</w:t>
      </w:r>
      <w:bookmarkEnd w:id="49"/>
    </w:p>
    <w:p w:rsidR="004F737F" w:rsidRPr="00055A2C" w:rsidRDefault="004F737F" w:rsidP="000145C3">
      <w:pPr>
        <w:ind w:firstLineChars="200" w:firstLine="420"/>
      </w:pPr>
      <w:r w:rsidRPr="00055A2C">
        <w:t>命令简介：连接空间垂直关系的风管</w:t>
      </w:r>
    </w:p>
    <w:p w:rsidR="004F737F" w:rsidRPr="00055A2C" w:rsidRDefault="004F737F" w:rsidP="000145C3">
      <w:pPr>
        <w:ind w:firstLineChars="200" w:firstLine="420"/>
      </w:pPr>
      <w:r w:rsidRPr="00055A2C">
        <w:t>命令位置：【空调】</w:t>
      </w:r>
      <w:r w:rsidRPr="00055A2C">
        <w:rPr>
          <w:rFonts w:hint="eastAsia"/>
        </w:rPr>
        <w:t>-</w:t>
      </w:r>
      <w:r w:rsidRPr="00055A2C">
        <w:rPr>
          <w:rFonts w:hint="eastAsia"/>
        </w:rPr>
        <w:t>【风</w:t>
      </w:r>
      <w:r w:rsidRPr="00055A2C">
        <w:rPr>
          <w:rFonts w:hint="eastAsia"/>
        </w:rPr>
        <w:t>-</w:t>
      </w:r>
      <w:r w:rsidRPr="00055A2C">
        <w:rPr>
          <w:rFonts w:hint="eastAsia"/>
        </w:rPr>
        <w:t>编辑】</w:t>
      </w:r>
      <w:r w:rsidRPr="00055A2C">
        <w:rPr>
          <w:rFonts w:hint="eastAsia"/>
        </w:rPr>
        <w:t>-</w:t>
      </w:r>
      <w:r w:rsidRPr="00055A2C">
        <w:rPr>
          <w:rFonts w:hint="eastAsia"/>
        </w:rPr>
        <w:t>空间连接</w:t>
      </w:r>
    </w:p>
    <w:p w:rsidR="004F737F" w:rsidRPr="00055A2C" w:rsidRDefault="004F737F" w:rsidP="000145C3">
      <w:pPr>
        <w:ind w:firstLineChars="200" w:firstLine="420"/>
      </w:pPr>
      <w:r w:rsidRPr="00055A2C">
        <w:t>执行命令，软件提示</w:t>
      </w:r>
    </w:p>
    <w:p w:rsidR="004F737F" w:rsidRPr="00055A2C" w:rsidRDefault="004F737F" w:rsidP="000145C3">
      <w:pPr>
        <w:ind w:firstLineChars="200" w:firstLine="420"/>
        <w:rPr>
          <w:i/>
        </w:rPr>
      </w:pPr>
      <w:r w:rsidRPr="00055A2C">
        <w:rPr>
          <w:i/>
        </w:rPr>
        <w:t>请选择两根风管进行空间连接</w:t>
      </w:r>
    </w:p>
    <w:p w:rsidR="004F737F" w:rsidRPr="00055A2C" w:rsidRDefault="004F737F" w:rsidP="000145C3">
      <w:pPr>
        <w:ind w:firstLineChars="200" w:firstLine="420"/>
      </w:pPr>
      <w:r w:rsidRPr="00055A2C">
        <w:t>要求参与连接的风管，必须是空间垂直关系，对于矩形截面的风管，还需满足夹角</w:t>
      </w:r>
      <w:r w:rsidRPr="00055A2C">
        <w:rPr>
          <w:rFonts w:hint="eastAsia"/>
        </w:rPr>
        <w:t>9</w:t>
      </w:r>
      <w:r w:rsidRPr="00055A2C">
        <w:t>0°</w:t>
      </w:r>
      <w:r w:rsidRPr="00055A2C">
        <w:t>的要求。</w:t>
      </w:r>
    </w:p>
    <w:p w:rsidR="004F737F" w:rsidRPr="00055A2C" w:rsidRDefault="004F737F" w:rsidP="000145C3">
      <w:pPr>
        <w:ind w:firstLineChars="200" w:firstLine="420"/>
      </w:pPr>
      <w:r w:rsidRPr="00055A2C">
        <w:t>框选风管后，单击右键，程序自动处理位置关系，并生成相应连接件。</w:t>
      </w:r>
    </w:p>
    <w:p w:rsidR="004F737F" w:rsidRPr="00055A2C" w:rsidRDefault="004F737F" w:rsidP="000145C3">
      <w:pPr>
        <w:ind w:firstLineChars="200" w:firstLine="420"/>
      </w:pPr>
      <w:r w:rsidRPr="00055A2C">
        <w:t>目前可以连接的空间位置关系如下：</w:t>
      </w:r>
    </w:p>
    <w:p w:rsidR="004F737F" w:rsidRPr="00055A2C" w:rsidRDefault="004F737F" w:rsidP="000145C3">
      <w:pPr>
        <w:ind w:firstLineChars="200" w:firstLine="420"/>
      </w:pPr>
      <w:r w:rsidRPr="00055A2C">
        <w:t>情况</w:t>
      </w:r>
      <w:r w:rsidRPr="00055A2C">
        <w:rPr>
          <w:rFonts w:hint="eastAsia"/>
        </w:rPr>
        <w:t>1</w:t>
      </w:r>
      <w:r w:rsidRPr="00055A2C">
        <w:rPr>
          <w:rFonts w:hint="eastAsia"/>
        </w:rPr>
        <w:t>：两个空间垂直方向上的风管相连，连接点在其中一条风管上</w:t>
      </w:r>
    </w:p>
    <w:p w:rsidR="004F737F" w:rsidRDefault="004F737F" w:rsidP="004F737F">
      <w:pPr>
        <w:pStyle w:val="a5"/>
        <w:spacing w:beforeLines="0" w:afterLines="0"/>
        <w:ind w:firstLineChars="200" w:firstLine="420"/>
        <w:jc w:val="both"/>
        <w:rPr>
          <w:rFonts w:eastAsia="宋体"/>
          <w:b w:val="0"/>
          <w:color w:val="auto"/>
          <w:kern w:val="0"/>
          <w:sz w:val="21"/>
          <w:szCs w:val="20"/>
        </w:rPr>
      </w:pPr>
      <w:r w:rsidRPr="009C3C14">
        <w:rPr>
          <w:rFonts w:eastAsia="宋体"/>
          <w:b w:val="0"/>
          <w:noProof/>
          <w:color w:val="auto"/>
          <w:kern w:val="0"/>
          <w:sz w:val="21"/>
          <w:szCs w:val="20"/>
        </w:rPr>
        <w:lastRenderedPageBreak/>
        <w:drawing>
          <wp:inline distT="0" distB="0" distL="0" distR="0" wp14:anchorId="7C87954D" wp14:editId="7877A3FB">
            <wp:extent cx="4859010" cy="37147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69807" cy="3723005"/>
                    </a:xfrm>
                    <a:prstGeom prst="rect">
                      <a:avLst/>
                    </a:prstGeom>
                  </pic:spPr>
                </pic:pic>
              </a:graphicData>
            </a:graphic>
          </wp:inline>
        </w:drawing>
      </w:r>
    </w:p>
    <w:p w:rsidR="004F737F" w:rsidRPr="00055A2C" w:rsidRDefault="004F737F" w:rsidP="004F737F">
      <w:pPr>
        <w:spacing w:line="288" w:lineRule="auto"/>
        <w:ind w:firstLineChars="200" w:firstLine="420"/>
      </w:pPr>
      <w:r w:rsidRPr="00055A2C">
        <w:t>情况</w:t>
      </w:r>
      <w:r w:rsidRPr="00055A2C">
        <w:rPr>
          <w:rFonts w:hint="eastAsia"/>
        </w:rPr>
        <w:t>2</w:t>
      </w:r>
      <w:r w:rsidRPr="00055A2C">
        <w:rPr>
          <w:rFonts w:hint="eastAsia"/>
        </w:rPr>
        <w:t>：两个空间垂直的风管，垂足在延长线上</w:t>
      </w:r>
    </w:p>
    <w:p w:rsidR="004F737F" w:rsidRDefault="004F737F" w:rsidP="004F737F">
      <w:pPr>
        <w:pStyle w:val="a5"/>
        <w:spacing w:beforeLines="0" w:afterLines="0"/>
        <w:ind w:firstLineChars="200" w:firstLine="420"/>
        <w:jc w:val="both"/>
        <w:rPr>
          <w:rFonts w:eastAsia="宋体"/>
          <w:b w:val="0"/>
          <w:color w:val="auto"/>
          <w:kern w:val="0"/>
          <w:sz w:val="21"/>
          <w:szCs w:val="20"/>
        </w:rPr>
      </w:pPr>
      <w:r w:rsidRPr="009C3C14">
        <w:rPr>
          <w:rFonts w:eastAsia="宋体"/>
          <w:b w:val="0"/>
          <w:noProof/>
          <w:color w:val="auto"/>
          <w:kern w:val="0"/>
          <w:sz w:val="21"/>
          <w:szCs w:val="20"/>
        </w:rPr>
        <w:drawing>
          <wp:inline distT="0" distB="0" distL="0" distR="0" wp14:anchorId="20DABB83" wp14:editId="025856A7">
            <wp:extent cx="4666667" cy="3866667"/>
            <wp:effectExtent l="0" t="0" r="635" b="63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666667" cy="3866667"/>
                    </a:xfrm>
                    <a:prstGeom prst="rect">
                      <a:avLst/>
                    </a:prstGeom>
                  </pic:spPr>
                </pic:pic>
              </a:graphicData>
            </a:graphic>
          </wp:inline>
        </w:drawing>
      </w:r>
    </w:p>
    <w:p w:rsidR="004F737F" w:rsidRPr="00055A2C" w:rsidRDefault="004F737F" w:rsidP="004F737F">
      <w:pPr>
        <w:spacing w:line="288" w:lineRule="auto"/>
        <w:ind w:firstLineChars="200" w:firstLine="420"/>
      </w:pPr>
      <w:r w:rsidRPr="00055A2C">
        <w:t>情况</w:t>
      </w:r>
      <w:r w:rsidRPr="00055A2C">
        <w:rPr>
          <w:rFonts w:hint="eastAsia"/>
        </w:rPr>
        <w:t>3</w:t>
      </w:r>
      <w:r w:rsidRPr="00055A2C">
        <w:rPr>
          <w:rFonts w:hint="eastAsia"/>
        </w:rPr>
        <w:t>：水平管道与立管相连</w:t>
      </w:r>
    </w:p>
    <w:p w:rsidR="004F737F" w:rsidRDefault="004F737F" w:rsidP="004F737F">
      <w:pPr>
        <w:pStyle w:val="a5"/>
        <w:spacing w:beforeLines="0" w:afterLines="0"/>
        <w:ind w:firstLineChars="200" w:firstLine="420"/>
        <w:jc w:val="both"/>
        <w:rPr>
          <w:rFonts w:eastAsia="宋体"/>
          <w:b w:val="0"/>
          <w:color w:val="auto"/>
          <w:kern w:val="0"/>
          <w:sz w:val="21"/>
          <w:szCs w:val="20"/>
        </w:rPr>
      </w:pPr>
      <w:r w:rsidRPr="009C3C14">
        <w:rPr>
          <w:rFonts w:eastAsia="宋体"/>
          <w:b w:val="0"/>
          <w:noProof/>
          <w:color w:val="auto"/>
          <w:kern w:val="0"/>
          <w:sz w:val="21"/>
          <w:szCs w:val="20"/>
        </w:rPr>
        <w:lastRenderedPageBreak/>
        <w:drawing>
          <wp:inline distT="0" distB="0" distL="0" distR="0" wp14:anchorId="1200F1C7" wp14:editId="4948201C">
            <wp:extent cx="3876675" cy="3085868"/>
            <wp:effectExtent l="0" t="0" r="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885043" cy="3092529"/>
                    </a:xfrm>
                    <a:prstGeom prst="rect">
                      <a:avLst/>
                    </a:prstGeom>
                  </pic:spPr>
                </pic:pic>
              </a:graphicData>
            </a:graphic>
          </wp:inline>
        </w:drawing>
      </w:r>
    </w:p>
    <w:p w:rsidR="004F737F" w:rsidRPr="00055A2C" w:rsidRDefault="004F737F" w:rsidP="004F737F">
      <w:pPr>
        <w:pStyle w:val="3"/>
        <w:spacing w:before="40" w:after="40" w:line="288" w:lineRule="auto"/>
        <w:rPr>
          <w:sz w:val="24"/>
        </w:rPr>
      </w:pPr>
      <w:bookmarkStart w:id="50" w:name="_Toc162539421"/>
      <w:r w:rsidRPr="00055A2C">
        <w:rPr>
          <w:rFonts w:hint="eastAsia"/>
          <w:sz w:val="24"/>
        </w:rPr>
        <w:t>3</w:t>
      </w:r>
      <w:r w:rsidRPr="00055A2C">
        <w:rPr>
          <w:sz w:val="24"/>
        </w:rPr>
        <w:t xml:space="preserve">.4.3 </w:t>
      </w:r>
      <w:r w:rsidRPr="00055A2C">
        <w:rPr>
          <w:rFonts w:hint="eastAsia"/>
          <w:sz w:val="24"/>
        </w:rPr>
        <w:t>构件换向</w:t>
      </w:r>
      <w:bookmarkEnd w:id="50"/>
    </w:p>
    <w:p w:rsidR="004F737F" w:rsidRPr="00055A2C" w:rsidRDefault="004F737F" w:rsidP="000145C3">
      <w:pPr>
        <w:ind w:firstLineChars="200" w:firstLine="420"/>
      </w:pPr>
      <w:r w:rsidRPr="00055A2C">
        <w:t>命令简介：</w:t>
      </w:r>
      <w:r w:rsidRPr="00055A2C">
        <w:rPr>
          <w:rFonts w:hint="eastAsia"/>
        </w:rPr>
        <w:t>改变</w:t>
      </w:r>
      <w:r w:rsidRPr="00055A2C">
        <w:t>三通、四通的主管朝向</w:t>
      </w:r>
    </w:p>
    <w:p w:rsidR="004F737F" w:rsidRPr="00055A2C" w:rsidRDefault="004F737F" w:rsidP="000145C3">
      <w:pPr>
        <w:ind w:firstLineChars="200" w:firstLine="420"/>
      </w:pPr>
      <w:r w:rsidRPr="00055A2C">
        <w:t>命令位置：【空调】</w:t>
      </w:r>
      <w:r w:rsidRPr="00055A2C">
        <w:rPr>
          <w:rFonts w:hint="eastAsia"/>
        </w:rPr>
        <w:t>-</w:t>
      </w:r>
      <w:r w:rsidRPr="00055A2C">
        <w:rPr>
          <w:rFonts w:hint="eastAsia"/>
        </w:rPr>
        <w:t>【风</w:t>
      </w:r>
      <w:r w:rsidRPr="00055A2C">
        <w:rPr>
          <w:rFonts w:hint="eastAsia"/>
        </w:rPr>
        <w:t>-</w:t>
      </w:r>
      <w:r w:rsidRPr="00055A2C">
        <w:rPr>
          <w:rFonts w:hint="eastAsia"/>
        </w:rPr>
        <w:t>编辑】</w:t>
      </w:r>
      <w:r w:rsidRPr="00055A2C">
        <w:rPr>
          <w:rFonts w:hint="eastAsia"/>
        </w:rPr>
        <w:t>-</w:t>
      </w:r>
      <w:r w:rsidRPr="00055A2C">
        <w:rPr>
          <w:rFonts w:hint="eastAsia"/>
        </w:rPr>
        <w:t>构件换向</w:t>
      </w:r>
    </w:p>
    <w:p w:rsidR="004F737F" w:rsidRPr="00055A2C" w:rsidRDefault="004F737F" w:rsidP="000145C3">
      <w:pPr>
        <w:ind w:firstLineChars="200" w:firstLine="420"/>
      </w:pPr>
      <w:r w:rsidRPr="00055A2C">
        <w:t>执行命令，软件提示</w:t>
      </w:r>
    </w:p>
    <w:p w:rsidR="004F737F" w:rsidRPr="007F3247" w:rsidRDefault="004F737F" w:rsidP="000145C3">
      <w:pPr>
        <w:ind w:firstLineChars="200" w:firstLine="420"/>
        <w:rPr>
          <w:i/>
        </w:rPr>
      </w:pPr>
      <w:r w:rsidRPr="007F3247">
        <w:rPr>
          <w:i/>
        </w:rPr>
        <w:t>请</w:t>
      </w:r>
      <w:r w:rsidR="007F3247">
        <w:rPr>
          <w:rFonts w:hint="eastAsia"/>
          <w:i/>
        </w:rPr>
        <w:t>框选</w:t>
      </w:r>
      <w:r w:rsidRPr="007F3247">
        <w:rPr>
          <w:i/>
        </w:rPr>
        <w:t>需按需要换向的对象并右键确认</w:t>
      </w:r>
    </w:p>
    <w:p w:rsidR="004F737F" w:rsidRPr="00055A2C" w:rsidRDefault="004F737F" w:rsidP="000145C3">
      <w:pPr>
        <w:ind w:firstLineChars="200" w:firstLine="420"/>
      </w:pPr>
      <w:r w:rsidRPr="00055A2C">
        <w:t>光标框选到的三通四通将直接调换其主管方向</w:t>
      </w:r>
    </w:p>
    <w:p w:rsidR="004F737F" w:rsidRPr="00055A2C" w:rsidRDefault="004F737F" w:rsidP="004F737F">
      <w:pPr>
        <w:spacing w:line="288" w:lineRule="auto"/>
        <w:ind w:firstLineChars="200" w:firstLine="420"/>
      </w:pPr>
    </w:p>
    <w:p w:rsidR="004F737F" w:rsidRPr="00055A2C" w:rsidRDefault="004F737F" w:rsidP="004F737F">
      <w:pPr>
        <w:pStyle w:val="3"/>
        <w:spacing w:before="40" w:after="40" w:line="288" w:lineRule="auto"/>
        <w:rPr>
          <w:sz w:val="24"/>
        </w:rPr>
      </w:pPr>
      <w:bookmarkStart w:id="51" w:name="_Toc162539422"/>
      <w:r w:rsidRPr="00055A2C">
        <w:rPr>
          <w:rFonts w:hint="eastAsia"/>
          <w:sz w:val="24"/>
        </w:rPr>
        <w:t>3</w:t>
      </w:r>
      <w:r w:rsidRPr="00055A2C">
        <w:rPr>
          <w:sz w:val="24"/>
        </w:rPr>
        <w:t xml:space="preserve">.4.4 </w:t>
      </w:r>
      <w:r w:rsidRPr="00055A2C">
        <w:rPr>
          <w:sz w:val="24"/>
        </w:rPr>
        <w:t>风管对齐</w:t>
      </w:r>
      <w:bookmarkEnd w:id="51"/>
    </w:p>
    <w:p w:rsidR="004F737F" w:rsidRPr="00055A2C" w:rsidRDefault="004F737F" w:rsidP="000145C3">
      <w:pPr>
        <w:ind w:firstLineChars="200" w:firstLine="420"/>
      </w:pPr>
      <w:r w:rsidRPr="00055A2C">
        <w:t>命令简介：批量实现风管的边线对齐</w:t>
      </w:r>
    </w:p>
    <w:p w:rsidR="004F737F" w:rsidRPr="00055A2C" w:rsidRDefault="004F737F" w:rsidP="000145C3">
      <w:pPr>
        <w:ind w:firstLineChars="200" w:firstLine="420"/>
      </w:pPr>
      <w:r w:rsidRPr="00055A2C">
        <w:t>命令位置：【空调】</w:t>
      </w:r>
      <w:r w:rsidRPr="00055A2C">
        <w:rPr>
          <w:rFonts w:hint="eastAsia"/>
        </w:rPr>
        <w:t>-</w:t>
      </w:r>
      <w:r w:rsidRPr="00055A2C">
        <w:rPr>
          <w:rFonts w:hint="eastAsia"/>
        </w:rPr>
        <w:t>【风</w:t>
      </w:r>
      <w:r w:rsidRPr="00055A2C">
        <w:rPr>
          <w:rFonts w:hint="eastAsia"/>
        </w:rPr>
        <w:t>-</w:t>
      </w:r>
      <w:r w:rsidRPr="00055A2C">
        <w:rPr>
          <w:rFonts w:hint="eastAsia"/>
        </w:rPr>
        <w:t>编辑】</w:t>
      </w:r>
      <w:r w:rsidRPr="00055A2C">
        <w:rPr>
          <w:rFonts w:hint="eastAsia"/>
        </w:rPr>
        <w:t>-</w:t>
      </w:r>
      <w:r w:rsidRPr="00055A2C">
        <w:rPr>
          <w:rFonts w:hint="eastAsia"/>
        </w:rPr>
        <w:t>风管对齐</w:t>
      </w:r>
    </w:p>
    <w:p w:rsidR="004F737F" w:rsidRPr="00055A2C" w:rsidRDefault="004F737F" w:rsidP="000145C3">
      <w:pPr>
        <w:ind w:firstLineChars="200" w:firstLine="420"/>
      </w:pPr>
      <w:r w:rsidRPr="00055A2C">
        <w:t>单机命令弹出对话框：</w:t>
      </w:r>
    </w:p>
    <w:p w:rsidR="004F737F" w:rsidRPr="007F3247" w:rsidRDefault="004F737F" w:rsidP="007F3247">
      <w:pPr>
        <w:ind w:firstLineChars="200" w:firstLine="420"/>
      </w:pPr>
      <w:r>
        <w:rPr>
          <w:noProof/>
        </w:rPr>
        <w:drawing>
          <wp:inline distT="0" distB="0" distL="0" distR="0" wp14:anchorId="6F04A138" wp14:editId="1FA9D363">
            <wp:extent cx="2276475" cy="2873698"/>
            <wp:effectExtent l="0" t="0" r="0" b="317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93903" cy="2895698"/>
                    </a:xfrm>
                    <a:prstGeom prst="rect">
                      <a:avLst/>
                    </a:prstGeom>
                  </pic:spPr>
                </pic:pic>
              </a:graphicData>
            </a:graphic>
          </wp:inline>
        </w:drawing>
      </w:r>
      <w:r w:rsidR="000145C3" w:rsidRPr="000145C3">
        <w:t xml:space="preserve"> </w:t>
      </w:r>
      <w:r w:rsidR="000145C3">
        <w:rPr>
          <w:noProof/>
        </w:rPr>
        <w:drawing>
          <wp:inline distT="0" distB="0" distL="0" distR="0">
            <wp:extent cx="2271189" cy="2867025"/>
            <wp:effectExtent l="0" t="0" r="0" b="0"/>
            <wp:docPr id="203" name="图片 203" descr="C:\Users\10351\AppData\Local\Temp\SNAGHTML14f37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0351\AppData\Local\Temp\SNAGHTML14f37cf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976" cy="2886954"/>
                    </a:xfrm>
                    <a:prstGeom prst="rect">
                      <a:avLst/>
                    </a:prstGeom>
                    <a:noFill/>
                    <a:ln>
                      <a:noFill/>
                    </a:ln>
                  </pic:spPr>
                </pic:pic>
              </a:graphicData>
            </a:graphic>
          </wp:inline>
        </w:drawing>
      </w:r>
    </w:p>
    <w:p w:rsidR="004F737F" w:rsidRPr="00055A2C" w:rsidRDefault="004F737F" w:rsidP="000145C3">
      <w:pPr>
        <w:ind w:firstLineChars="200" w:firstLine="420"/>
      </w:pPr>
      <w:r w:rsidRPr="00055A2C">
        <w:t>【边线对齐】在平面内对齐风管边线。使风管实现平面内的中线对齐或边线对齐的切换。</w:t>
      </w:r>
    </w:p>
    <w:p w:rsidR="004F737F" w:rsidRPr="00055A2C" w:rsidRDefault="004F737F" w:rsidP="000145C3">
      <w:pPr>
        <w:ind w:firstLineChars="200" w:firstLine="420"/>
      </w:pPr>
      <w:r w:rsidRPr="00055A2C">
        <w:lastRenderedPageBreak/>
        <w:t>【近侧边线】参与对齐的风管，对齐到距离基线最近的一个边线上。</w:t>
      </w:r>
    </w:p>
    <w:p w:rsidR="004F737F" w:rsidRPr="00055A2C" w:rsidRDefault="004F737F" w:rsidP="000145C3">
      <w:pPr>
        <w:ind w:firstLineChars="200" w:firstLine="420"/>
      </w:pPr>
      <w:r w:rsidRPr="00055A2C">
        <w:t>【中心线】所选风管进行中线对齐</w:t>
      </w:r>
    </w:p>
    <w:p w:rsidR="004F737F" w:rsidRPr="00055A2C" w:rsidRDefault="004F737F" w:rsidP="000145C3">
      <w:pPr>
        <w:ind w:firstLineChars="200" w:firstLine="420"/>
      </w:pPr>
      <w:r w:rsidRPr="00055A2C">
        <w:t>【远侧边线】参与对齐的风管，对齐到距离基线较远的边线上。</w:t>
      </w:r>
    </w:p>
    <w:p w:rsidR="004F737F" w:rsidRPr="00055A2C" w:rsidRDefault="004F737F" w:rsidP="000145C3">
      <w:pPr>
        <w:ind w:firstLineChars="200" w:firstLine="420"/>
      </w:pPr>
      <w:r w:rsidRPr="00055A2C">
        <w:t>【与定位线距离</w:t>
      </w:r>
      <w:r w:rsidRPr="00055A2C">
        <w:t>mm</w:t>
      </w:r>
      <w:r w:rsidRPr="00055A2C">
        <w:t>】基线与对齐的边线之间的距离。输入大于等于</w:t>
      </w:r>
      <w:r w:rsidRPr="00055A2C">
        <w:rPr>
          <w:rFonts w:hint="eastAsia"/>
        </w:rPr>
        <w:t>0</w:t>
      </w:r>
      <w:r w:rsidRPr="00055A2C">
        <w:rPr>
          <w:rFonts w:hint="eastAsia"/>
        </w:rPr>
        <w:t>的值</w:t>
      </w:r>
    </w:p>
    <w:p w:rsidR="004F737F" w:rsidRPr="00055A2C" w:rsidRDefault="004F737F" w:rsidP="000145C3">
      <w:pPr>
        <w:ind w:firstLineChars="200" w:firstLine="420"/>
      </w:pPr>
      <w:r w:rsidRPr="00055A2C">
        <w:t>【竖向对齐】风管在</w:t>
      </w:r>
      <w:r w:rsidRPr="00055A2C">
        <w:rPr>
          <w:rFonts w:hint="eastAsia"/>
        </w:rPr>
        <w:t>Z</w:t>
      </w:r>
      <w:r w:rsidRPr="00055A2C">
        <w:rPr>
          <w:rFonts w:hint="eastAsia"/>
        </w:rPr>
        <w:t>轴方向上的对齐。可以看到，边线对齐与竖向对齐互斥，即在风管进行对齐时，要分别对平面和竖向进行对齐。</w:t>
      </w:r>
    </w:p>
    <w:p w:rsidR="004F737F" w:rsidRPr="00055A2C" w:rsidRDefault="004F737F" w:rsidP="000145C3">
      <w:pPr>
        <w:ind w:firstLineChars="200" w:firstLine="420"/>
      </w:pPr>
      <w:r w:rsidRPr="00055A2C">
        <w:t>【顶边对齐】风管统一向顶标高方向对齐</w:t>
      </w:r>
    </w:p>
    <w:p w:rsidR="004F737F" w:rsidRPr="00055A2C" w:rsidRDefault="004F737F" w:rsidP="000145C3">
      <w:pPr>
        <w:ind w:firstLineChars="200" w:firstLine="420"/>
      </w:pPr>
      <w:r w:rsidRPr="00055A2C">
        <w:t>【中线对齐】风管统一向中心线标高方向对齐</w:t>
      </w:r>
    </w:p>
    <w:p w:rsidR="004F737F" w:rsidRPr="00055A2C" w:rsidRDefault="004F737F" w:rsidP="000145C3">
      <w:pPr>
        <w:ind w:firstLineChars="200" w:firstLine="420"/>
      </w:pPr>
      <w:r w:rsidRPr="00055A2C">
        <w:t>【底边对其】风管统一向</w:t>
      </w:r>
      <w:r w:rsidRPr="00055A2C">
        <w:rPr>
          <w:rFonts w:hint="eastAsia"/>
        </w:rPr>
        <w:t>底</w:t>
      </w:r>
      <w:r w:rsidRPr="00055A2C">
        <w:t>标高方向对齐</w:t>
      </w:r>
    </w:p>
    <w:p w:rsidR="004F737F" w:rsidRPr="00055A2C" w:rsidRDefault="004F737F" w:rsidP="000145C3">
      <w:pPr>
        <w:ind w:firstLineChars="200" w:firstLine="420"/>
      </w:pPr>
      <w:r w:rsidRPr="00055A2C">
        <w:t>【竖向对齐高度</w:t>
      </w:r>
      <w:r w:rsidRPr="00055A2C">
        <w:t>mm</w:t>
      </w:r>
      <w:r w:rsidRPr="00055A2C">
        <w:t>】风管竖向的对齐标高可再次输入。</w:t>
      </w:r>
    </w:p>
    <w:p w:rsidR="004F737F" w:rsidRPr="00055A2C" w:rsidRDefault="004F737F" w:rsidP="000145C3">
      <w:pPr>
        <w:ind w:firstLineChars="200" w:firstLine="420"/>
      </w:pPr>
      <w:r w:rsidRPr="00055A2C">
        <w:t>【读取基准管标高】将参与对齐的风管，统一向基准管对齐。</w:t>
      </w:r>
    </w:p>
    <w:p w:rsidR="004F737F" w:rsidRPr="00055A2C" w:rsidRDefault="004F737F" w:rsidP="000145C3">
      <w:pPr>
        <w:ind w:firstLineChars="200" w:firstLine="420"/>
      </w:pPr>
      <w:r w:rsidRPr="00055A2C">
        <w:t>在</w:t>
      </w:r>
      <w:r w:rsidRPr="00055A2C">
        <w:t>radio</w:t>
      </w:r>
      <w:r w:rsidRPr="00055A2C">
        <w:t>切换中，下方的对齐示意图也一同改变，示意参与对齐的风管与基准线的位置关系。</w:t>
      </w:r>
    </w:p>
    <w:p w:rsidR="004F737F" w:rsidRPr="00055A2C" w:rsidRDefault="004F737F" w:rsidP="004F737F">
      <w:pPr>
        <w:spacing w:line="288" w:lineRule="auto"/>
        <w:ind w:firstLineChars="200" w:firstLine="420"/>
      </w:pPr>
    </w:p>
    <w:p w:rsidR="004F737F" w:rsidRPr="0045484E" w:rsidRDefault="004F737F" w:rsidP="004F737F">
      <w:pPr>
        <w:pStyle w:val="2"/>
        <w:spacing w:before="40" w:after="40" w:line="360" w:lineRule="auto"/>
        <w:rPr>
          <w:rFonts w:eastAsia="黑体"/>
          <w:sz w:val="28"/>
        </w:rPr>
      </w:pPr>
      <w:bookmarkStart w:id="52" w:name="_Toc162539423"/>
      <w:r w:rsidRPr="0045484E">
        <w:rPr>
          <w:rFonts w:eastAsia="黑体" w:hint="eastAsia"/>
          <w:sz w:val="28"/>
        </w:rPr>
        <w:t>3</w:t>
      </w:r>
      <w:r w:rsidRPr="0045484E">
        <w:rPr>
          <w:rFonts w:eastAsia="黑体"/>
          <w:sz w:val="28"/>
        </w:rPr>
        <w:t xml:space="preserve">.5 </w:t>
      </w:r>
      <w:r w:rsidRPr="0045484E">
        <w:rPr>
          <w:rFonts w:eastAsia="黑体"/>
          <w:sz w:val="28"/>
        </w:rPr>
        <w:t>水</w:t>
      </w:r>
      <w:r w:rsidRPr="0045484E">
        <w:rPr>
          <w:rFonts w:eastAsia="黑体" w:hint="eastAsia"/>
          <w:sz w:val="28"/>
        </w:rPr>
        <w:t>-</w:t>
      </w:r>
      <w:r w:rsidRPr="0045484E">
        <w:rPr>
          <w:rFonts w:eastAsia="黑体" w:hint="eastAsia"/>
          <w:sz w:val="28"/>
        </w:rPr>
        <w:t>编辑</w:t>
      </w:r>
      <w:bookmarkEnd w:id="52"/>
    </w:p>
    <w:p w:rsidR="004F737F" w:rsidRPr="0045484E" w:rsidRDefault="004F737F" w:rsidP="004F737F">
      <w:pPr>
        <w:pStyle w:val="3"/>
        <w:spacing w:before="40" w:after="40" w:line="288" w:lineRule="auto"/>
        <w:rPr>
          <w:sz w:val="24"/>
        </w:rPr>
      </w:pPr>
      <w:bookmarkStart w:id="53" w:name="_Toc162539424"/>
      <w:r w:rsidRPr="0045484E">
        <w:rPr>
          <w:rFonts w:hint="eastAsia"/>
          <w:sz w:val="24"/>
        </w:rPr>
        <w:t>3</w:t>
      </w:r>
      <w:r w:rsidRPr="0045484E">
        <w:rPr>
          <w:sz w:val="24"/>
        </w:rPr>
        <w:t>.5.1</w:t>
      </w:r>
      <w:r w:rsidRPr="0045484E">
        <w:rPr>
          <w:sz w:val="24"/>
        </w:rPr>
        <w:t>横立连接</w:t>
      </w:r>
      <w:bookmarkEnd w:id="53"/>
    </w:p>
    <w:p w:rsidR="00C6702A" w:rsidRPr="006E2E97" w:rsidRDefault="00C6702A" w:rsidP="007F3247">
      <w:pPr>
        <w:ind w:firstLineChars="200" w:firstLine="420"/>
      </w:pPr>
      <w:r w:rsidRPr="006E2E97">
        <w:t>命令简介：</w:t>
      </w:r>
      <w:r w:rsidRPr="006772BD">
        <w:rPr>
          <w:rFonts w:hint="eastAsia"/>
        </w:rPr>
        <w:t>选择需要连接的横管和立管，实现横管与立管的智能连接。</w:t>
      </w:r>
    </w:p>
    <w:p w:rsidR="00C6702A" w:rsidRPr="006E2E97" w:rsidRDefault="00C6702A" w:rsidP="007F3247">
      <w:pPr>
        <w:ind w:firstLineChars="200"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管道连接】</w:t>
      </w:r>
      <w:r w:rsidRPr="006E2E97">
        <w:rPr>
          <w:rFonts w:hint="eastAsia"/>
        </w:rPr>
        <w:t>-</w:t>
      </w:r>
      <w:r>
        <w:rPr>
          <w:rFonts w:hint="eastAsia"/>
        </w:rPr>
        <w:t>横立连接</w:t>
      </w:r>
    </w:p>
    <w:p w:rsidR="00C6702A" w:rsidRDefault="00C6702A" w:rsidP="007F3247">
      <w:pPr>
        <w:ind w:firstLineChars="200" w:firstLine="420"/>
      </w:pPr>
      <w:r w:rsidRPr="006E2E97">
        <w:t>单机命令，弹出主菜单：</w:t>
      </w:r>
    </w:p>
    <w:p w:rsidR="00C6702A" w:rsidRPr="00C6702A" w:rsidRDefault="00C6702A" w:rsidP="00C6702A">
      <w:pPr>
        <w:pStyle w:val="a5"/>
        <w:spacing w:beforeLines="0" w:afterLines="0"/>
        <w:ind w:firstLineChars="200" w:firstLine="420"/>
        <w:jc w:val="both"/>
        <w:rPr>
          <w:rFonts w:eastAsia="宋体"/>
          <w:b w:val="0"/>
          <w:noProof/>
          <w:color w:val="auto"/>
          <w:kern w:val="0"/>
          <w:sz w:val="21"/>
          <w:szCs w:val="20"/>
        </w:rPr>
      </w:pPr>
      <w:r w:rsidRPr="00C6702A">
        <w:rPr>
          <w:rFonts w:eastAsia="宋体"/>
          <w:b w:val="0"/>
          <w:noProof/>
          <w:color w:val="auto"/>
          <w:kern w:val="0"/>
          <w:sz w:val="21"/>
          <w:szCs w:val="20"/>
        </w:rPr>
        <w:drawing>
          <wp:inline distT="0" distB="0" distL="0" distR="0" wp14:anchorId="5F382BFF" wp14:editId="08FCADE8">
            <wp:extent cx="1933575" cy="1333500"/>
            <wp:effectExtent l="0" t="0" r="9525" b="0"/>
            <wp:docPr id="339" name="图片 339" descr="C:\Users\10350\AppData\Local\Temp\SNAGHTML51ac0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0350\AppData\Local\Temp\SNAGHTML51ac05bc.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p>
    <w:p w:rsidR="00C6702A" w:rsidRDefault="00C6702A" w:rsidP="007F3247">
      <w:pPr>
        <w:ind w:firstLineChars="200" w:firstLine="420"/>
      </w:pPr>
      <w:r w:rsidRPr="00955F8D">
        <w:t>【</w:t>
      </w:r>
      <w:r>
        <w:rPr>
          <w:rFonts w:hint="eastAsia"/>
        </w:rPr>
        <w:t>无对齐</w:t>
      </w:r>
      <w:r>
        <w:t>操作</w:t>
      </w:r>
      <w:r>
        <w:rPr>
          <w:rFonts w:hint="eastAsia"/>
        </w:rPr>
        <w:t>，</w:t>
      </w:r>
      <w:r>
        <w:t>直接连接</w:t>
      </w:r>
      <w:r w:rsidRPr="00955F8D">
        <w:t>】</w:t>
      </w:r>
      <w:r>
        <w:rPr>
          <w:rFonts w:hint="eastAsia"/>
        </w:rPr>
        <w:t>即软件</w:t>
      </w:r>
      <w:r>
        <w:t>根据现有的横管和立管的位置</w:t>
      </w:r>
      <w:r>
        <w:rPr>
          <w:rFonts w:hint="eastAsia"/>
        </w:rPr>
        <w:t>，</w:t>
      </w:r>
      <w:r>
        <w:t>对横管和立管进行智能连接</w:t>
      </w:r>
      <w:r>
        <w:rPr>
          <w:rFonts w:hint="eastAsia"/>
        </w:rPr>
        <w:t>，并</w:t>
      </w:r>
      <w:r>
        <w:t>生成相应的管件</w:t>
      </w:r>
      <w:r>
        <w:rPr>
          <w:rFonts w:hint="eastAsia"/>
        </w:rPr>
        <w:t>。</w:t>
      </w:r>
    </w:p>
    <w:p w:rsidR="00C6702A" w:rsidRPr="00F81129" w:rsidRDefault="00C6702A" w:rsidP="007F3247">
      <w:pPr>
        <w:ind w:firstLineChars="200" w:firstLine="420"/>
      </w:pPr>
      <w:r w:rsidRPr="00955F8D">
        <w:t>【</w:t>
      </w:r>
      <w:r>
        <w:rPr>
          <w:rFonts w:hint="eastAsia"/>
        </w:rPr>
        <w:t>横管</w:t>
      </w:r>
      <w:r>
        <w:t>为基准对齐连接</w:t>
      </w:r>
      <w:r w:rsidRPr="00955F8D">
        <w:t>】</w:t>
      </w:r>
      <w:r>
        <w:rPr>
          <w:rFonts w:hint="eastAsia"/>
        </w:rPr>
        <w:t>即</w:t>
      </w:r>
      <w:r>
        <w:t>立管需要移动到与横管</w:t>
      </w:r>
      <w:r>
        <w:rPr>
          <w:rFonts w:hint="eastAsia"/>
        </w:rPr>
        <w:t>中心线</w:t>
      </w:r>
      <w:r>
        <w:t>对齐的位置，然后进行连接</w:t>
      </w:r>
      <w:r>
        <w:rPr>
          <w:rFonts w:hint="eastAsia"/>
        </w:rPr>
        <w:t>。</w:t>
      </w:r>
    </w:p>
    <w:p w:rsidR="00C6702A" w:rsidRDefault="00C6702A" w:rsidP="007F3247">
      <w:pPr>
        <w:ind w:firstLineChars="200" w:firstLine="420"/>
      </w:pPr>
      <w:r w:rsidRPr="00955F8D">
        <w:t>【</w:t>
      </w:r>
      <w:r>
        <w:rPr>
          <w:rFonts w:hint="eastAsia"/>
        </w:rPr>
        <w:t>立管</w:t>
      </w:r>
      <w:r>
        <w:t>为基准对齐连接</w:t>
      </w:r>
      <w:r w:rsidRPr="00955F8D">
        <w:t>】</w:t>
      </w:r>
      <w:r>
        <w:rPr>
          <w:rFonts w:hint="eastAsia"/>
        </w:rPr>
        <w:t>即横</w:t>
      </w:r>
      <w:r>
        <w:t>管需要移动到与</w:t>
      </w:r>
      <w:r>
        <w:rPr>
          <w:rFonts w:hint="eastAsia"/>
        </w:rPr>
        <w:t>立</w:t>
      </w:r>
      <w:r>
        <w:t>管</w:t>
      </w:r>
      <w:r>
        <w:rPr>
          <w:rFonts w:hint="eastAsia"/>
        </w:rPr>
        <w:t>中心线</w:t>
      </w:r>
      <w:r>
        <w:t>对齐的位置，然后进行连接</w:t>
      </w:r>
      <w:r>
        <w:rPr>
          <w:rFonts w:hint="eastAsia"/>
        </w:rPr>
        <w:t>。</w:t>
      </w:r>
    </w:p>
    <w:p w:rsidR="00C6702A" w:rsidRDefault="00C6702A" w:rsidP="007F3247">
      <w:pPr>
        <w:ind w:firstLineChars="200" w:firstLine="420"/>
      </w:pPr>
      <w:r w:rsidRPr="00955F8D">
        <w:t>【</w:t>
      </w:r>
      <w:r>
        <w:rPr>
          <w:rFonts w:hint="eastAsia"/>
        </w:rPr>
        <w:t>大管径的管道</w:t>
      </w:r>
      <w:r>
        <w:t>为基准对齐连接</w:t>
      </w:r>
      <w:r w:rsidRPr="00955F8D">
        <w:t>】</w:t>
      </w:r>
      <w:r>
        <w:t>即</w:t>
      </w:r>
      <w:r w:rsidRPr="007448CF">
        <w:rPr>
          <w:rFonts w:hint="eastAsia"/>
        </w:rPr>
        <w:t>需要对比参与连接的管道的管径，以大管径的位置为基准，小管径向大管径中心线对齐的方向移动。</w:t>
      </w:r>
    </w:p>
    <w:p w:rsidR="00C6702A" w:rsidRDefault="00C6702A" w:rsidP="007F3247">
      <w:pPr>
        <w:ind w:firstLineChars="200" w:firstLine="420"/>
      </w:pPr>
      <w:r w:rsidRPr="00955F8D">
        <w:t>【</w:t>
      </w:r>
      <w:r w:rsidRPr="002151B2">
        <w:rPr>
          <w:rFonts w:hint="eastAsia"/>
        </w:rPr>
        <w:t>操作流程说明</w:t>
      </w:r>
      <w:r w:rsidRPr="00955F8D">
        <w:t>】</w:t>
      </w:r>
      <w:r>
        <w:rPr>
          <w:rFonts w:hint="eastAsia"/>
        </w:rPr>
        <w:t>启动命令，弹出对话框，</w:t>
      </w:r>
      <w:r w:rsidRPr="002151B2">
        <w:t>选择对齐规则</w:t>
      </w:r>
      <w:r>
        <w:rPr>
          <w:rFonts w:hint="eastAsia"/>
        </w:rPr>
        <w:t>，</w:t>
      </w:r>
      <w:r w:rsidRPr="00955F8D">
        <w:t>软件提示：</w:t>
      </w:r>
    </w:p>
    <w:p w:rsidR="00C6702A" w:rsidRPr="007F3247" w:rsidRDefault="00C6702A" w:rsidP="007F3247">
      <w:pPr>
        <w:ind w:firstLineChars="200" w:firstLine="420"/>
        <w:rPr>
          <w:i/>
        </w:rPr>
      </w:pPr>
      <w:r w:rsidRPr="007F3247">
        <w:rPr>
          <w:rFonts w:hint="eastAsia"/>
          <w:i/>
        </w:rPr>
        <w:t>请框选需要连接的两根管道</w:t>
      </w:r>
    </w:p>
    <w:p w:rsidR="00C6702A" w:rsidRPr="002151B2" w:rsidRDefault="00C6702A" w:rsidP="007F3247">
      <w:pPr>
        <w:ind w:firstLineChars="200" w:firstLine="420"/>
      </w:pPr>
      <w:r>
        <w:t>即可完成横立连接</w:t>
      </w:r>
      <w:r>
        <w:rPr>
          <w:rFonts w:hint="eastAsia"/>
        </w:rPr>
        <w:t>。</w:t>
      </w:r>
    </w:p>
    <w:p w:rsidR="004F737F" w:rsidRPr="009D78B1" w:rsidRDefault="004F737F" w:rsidP="004F737F">
      <w:pPr>
        <w:pStyle w:val="a5"/>
        <w:spacing w:beforeLines="0" w:afterLines="0"/>
        <w:ind w:firstLineChars="200" w:firstLine="420"/>
        <w:jc w:val="both"/>
        <w:rPr>
          <w:rFonts w:eastAsia="宋体"/>
          <w:b w:val="0"/>
          <w:color w:val="auto"/>
          <w:kern w:val="0"/>
          <w:sz w:val="21"/>
          <w:szCs w:val="20"/>
        </w:rPr>
      </w:pPr>
    </w:p>
    <w:p w:rsidR="004F737F" w:rsidRPr="0045484E" w:rsidRDefault="004F737F" w:rsidP="004F737F">
      <w:pPr>
        <w:pStyle w:val="3"/>
        <w:spacing w:before="40" w:after="40" w:line="288" w:lineRule="auto"/>
        <w:rPr>
          <w:sz w:val="24"/>
        </w:rPr>
      </w:pPr>
      <w:bookmarkStart w:id="54" w:name="_Toc162539425"/>
      <w:r w:rsidRPr="0045484E">
        <w:rPr>
          <w:rFonts w:hint="eastAsia"/>
          <w:sz w:val="24"/>
        </w:rPr>
        <w:t>3</w:t>
      </w:r>
      <w:r w:rsidRPr="0045484E">
        <w:rPr>
          <w:sz w:val="24"/>
        </w:rPr>
        <w:t>.5.2</w:t>
      </w:r>
      <w:r w:rsidRPr="0045484E">
        <w:rPr>
          <w:sz w:val="24"/>
        </w:rPr>
        <w:t>空间连接</w:t>
      </w:r>
      <w:bookmarkEnd w:id="54"/>
    </w:p>
    <w:p w:rsidR="007F3247" w:rsidRPr="006E2E97" w:rsidRDefault="007F3247" w:rsidP="007F3247">
      <w:pPr>
        <w:ind w:firstLineChars="200" w:firstLine="420"/>
      </w:pPr>
      <w:r w:rsidRPr="006E2E97">
        <w:t>命令简介：</w:t>
      </w:r>
      <w:r>
        <w:rPr>
          <w:rFonts w:hint="eastAsia"/>
        </w:rPr>
        <w:t>针对有空间交叉关系的两根管道进行智能连接</w:t>
      </w:r>
      <w:r w:rsidRPr="006772BD">
        <w:rPr>
          <w:rFonts w:hint="eastAsia"/>
        </w:rPr>
        <w:t>。</w:t>
      </w:r>
    </w:p>
    <w:p w:rsidR="007F3247" w:rsidRPr="006E2E97" w:rsidRDefault="007F3247" w:rsidP="007F3247">
      <w:pPr>
        <w:ind w:firstLineChars="200"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管道连接】</w:t>
      </w:r>
      <w:r w:rsidRPr="006E2E97">
        <w:rPr>
          <w:rFonts w:hint="eastAsia"/>
        </w:rPr>
        <w:t>-</w:t>
      </w:r>
      <w:r>
        <w:rPr>
          <w:rFonts w:hint="eastAsia"/>
        </w:rPr>
        <w:t>空间连接</w:t>
      </w:r>
    </w:p>
    <w:p w:rsidR="007F3247" w:rsidRDefault="007F3247" w:rsidP="007F3247">
      <w:pPr>
        <w:ind w:firstLineChars="200" w:firstLine="420"/>
      </w:pPr>
      <w:r w:rsidRPr="006E2E97">
        <w:t>单机命令，弹出主菜单：</w:t>
      </w:r>
    </w:p>
    <w:p w:rsidR="007F3247" w:rsidRPr="007F3247" w:rsidRDefault="007F3247" w:rsidP="007F3247">
      <w:pPr>
        <w:ind w:firstLineChars="200" w:firstLine="420"/>
      </w:pPr>
      <w:r w:rsidRPr="007F3247">
        <w:rPr>
          <w:noProof/>
        </w:rPr>
        <w:lastRenderedPageBreak/>
        <w:drawing>
          <wp:inline distT="0" distB="0" distL="0" distR="0" wp14:anchorId="32509CDC" wp14:editId="599E7C90">
            <wp:extent cx="1543050" cy="1333500"/>
            <wp:effectExtent l="0" t="0" r="0" b="0"/>
            <wp:docPr id="340" name="图片 340" descr="C:\Users\10350\AppData\Local\Temp\SNAGHTML51cdb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0350\AppData\Local\Temp\SNAGHTML51cdb6fa.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43050" cy="1333500"/>
                    </a:xfrm>
                    <a:prstGeom prst="rect">
                      <a:avLst/>
                    </a:prstGeom>
                    <a:noFill/>
                    <a:ln>
                      <a:noFill/>
                    </a:ln>
                  </pic:spPr>
                </pic:pic>
              </a:graphicData>
            </a:graphic>
          </wp:inline>
        </w:drawing>
      </w:r>
    </w:p>
    <w:p w:rsidR="007F3247" w:rsidRDefault="007F3247" w:rsidP="007F3247">
      <w:pPr>
        <w:ind w:firstLineChars="200" w:firstLine="420"/>
      </w:pPr>
      <w:r w:rsidRPr="00955F8D">
        <w:t>【</w:t>
      </w:r>
      <w:r>
        <w:rPr>
          <w:rFonts w:hint="eastAsia"/>
        </w:rPr>
        <w:t>修剪管道</w:t>
      </w:r>
      <w:r w:rsidRPr="00955F8D">
        <w:t>】</w:t>
      </w:r>
      <w:r>
        <w:rPr>
          <w:rFonts w:hint="eastAsia"/>
        </w:rPr>
        <w:t>即空间中两根管道的修剪，将两根管道交叉处用两个弯头及一段管道连接，并修剪掉多余端。</w:t>
      </w:r>
    </w:p>
    <w:p w:rsidR="007F3247" w:rsidRPr="00F81129" w:rsidRDefault="007F3247" w:rsidP="007F3247">
      <w:pPr>
        <w:ind w:firstLineChars="200" w:firstLine="420"/>
      </w:pPr>
      <w:r w:rsidRPr="00955F8D">
        <w:t>【</w:t>
      </w:r>
      <w:r>
        <w:rPr>
          <w:rFonts w:hint="eastAsia"/>
        </w:rPr>
        <w:t>不修剪管道</w:t>
      </w:r>
      <w:r w:rsidRPr="00955F8D">
        <w:t>】</w:t>
      </w:r>
      <w:r>
        <w:rPr>
          <w:rFonts w:hint="eastAsia"/>
        </w:rPr>
        <w:t>即</w:t>
      </w:r>
      <w:r w:rsidRPr="00032E5C">
        <w:rPr>
          <w:rFonts w:hint="eastAsia"/>
        </w:rPr>
        <w:t>按现有的管道位置对有空间交叉关系的两根管道进行连接，不对管道作修剪。</w:t>
      </w:r>
    </w:p>
    <w:p w:rsidR="007F3247" w:rsidRDefault="007F3247" w:rsidP="007F3247">
      <w:pPr>
        <w:ind w:firstLineChars="200" w:firstLine="420"/>
      </w:pPr>
      <w:r w:rsidRPr="00955F8D">
        <w:t>【</w:t>
      </w:r>
      <w:r w:rsidRPr="002151B2">
        <w:rPr>
          <w:rFonts w:hint="eastAsia"/>
        </w:rPr>
        <w:t>操作流程说明</w:t>
      </w:r>
      <w:r w:rsidRPr="00955F8D">
        <w:t>】</w:t>
      </w:r>
      <w:r>
        <w:rPr>
          <w:rFonts w:hint="eastAsia"/>
        </w:rPr>
        <w:t>启动命令，弹出对话框，</w:t>
      </w:r>
      <w:r w:rsidRPr="002151B2">
        <w:t>选择</w:t>
      </w:r>
      <w:r>
        <w:rPr>
          <w:rFonts w:hint="eastAsia"/>
        </w:rPr>
        <w:t>连接</w:t>
      </w:r>
      <w:r w:rsidRPr="002151B2">
        <w:t>规则</w:t>
      </w:r>
      <w:r>
        <w:rPr>
          <w:rFonts w:hint="eastAsia"/>
        </w:rPr>
        <w:t>，</w:t>
      </w:r>
      <w:r w:rsidRPr="00955F8D">
        <w:t>软件提示：</w:t>
      </w:r>
    </w:p>
    <w:p w:rsidR="007F3247" w:rsidRPr="007F3247" w:rsidRDefault="007F3247" w:rsidP="007F3247">
      <w:pPr>
        <w:ind w:firstLineChars="200" w:firstLine="420"/>
        <w:rPr>
          <w:i/>
        </w:rPr>
      </w:pPr>
      <w:r w:rsidRPr="007F3247">
        <w:rPr>
          <w:rFonts w:hint="eastAsia"/>
          <w:i/>
        </w:rPr>
        <w:t>请选择两根水管进行空间连接</w:t>
      </w:r>
    </w:p>
    <w:p w:rsidR="007F3247" w:rsidRPr="002151B2" w:rsidRDefault="007F3247" w:rsidP="007F3247">
      <w:pPr>
        <w:ind w:firstLineChars="200" w:firstLine="420"/>
      </w:pPr>
      <w:r>
        <w:t>即可完成空间连接</w:t>
      </w:r>
      <w:r>
        <w:rPr>
          <w:rFonts w:hint="eastAsia"/>
        </w:rPr>
        <w:t>。</w:t>
      </w:r>
    </w:p>
    <w:p w:rsidR="004F737F" w:rsidRPr="0045484E" w:rsidRDefault="004F737F" w:rsidP="004F737F">
      <w:pPr>
        <w:spacing w:line="288" w:lineRule="auto"/>
        <w:ind w:firstLineChars="200" w:firstLine="420"/>
      </w:pPr>
    </w:p>
    <w:p w:rsidR="004F737F" w:rsidRPr="0045484E" w:rsidRDefault="004F737F" w:rsidP="004F737F">
      <w:pPr>
        <w:pStyle w:val="2"/>
        <w:spacing w:before="40" w:after="40" w:line="360" w:lineRule="auto"/>
        <w:rPr>
          <w:rFonts w:eastAsia="黑体"/>
          <w:sz w:val="28"/>
        </w:rPr>
      </w:pPr>
      <w:bookmarkStart w:id="55" w:name="_Toc162539426"/>
      <w:r w:rsidRPr="0045484E">
        <w:rPr>
          <w:rFonts w:eastAsia="黑体" w:hint="eastAsia"/>
          <w:sz w:val="28"/>
        </w:rPr>
        <w:t>3</w:t>
      </w:r>
      <w:r w:rsidRPr="0045484E">
        <w:rPr>
          <w:rFonts w:eastAsia="黑体"/>
          <w:sz w:val="28"/>
        </w:rPr>
        <w:t xml:space="preserve">.6 </w:t>
      </w:r>
      <w:r w:rsidRPr="0045484E">
        <w:rPr>
          <w:rFonts w:eastAsia="黑体"/>
          <w:sz w:val="28"/>
        </w:rPr>
        <w:t>布置附件</w:t>
      </w:r>
      <w:bookmarkEnd w:id="55"/>
    </w:p>
    <w:p w:rsidR="004F737F" w:rsidRPr="0045484E" w:rsidRDefault="004F737F" w:rsidP="004F737F">
      <w:pPr>
        <w:pStyle w:val="3"/>
        <w:spacing w:before="40" w:after="40" w:line="288" w:lineRule="auto"/>
        <w:rPr>
          <w:sz w:val="24"/>
        </w:rPr>
      </w:pPr>
      <w:bookmarkStart w:id="56" w:name="_Toc162539427"/>
      <w:r w:rsidRPr="0045484E">
        <w:rPr>
          <w:rFonts w:hint="eastAsia"/>
          <w:sz w:val="24"/>
        </w:rPr>
        <w:t>3</w:t>
      </w:r>
      <w:r w:rsidRPr="0045484E">
        <w:rPr>
          <w:sz w:val="24"/>
        </w:rPr>
        <w:t xml:space="preserve">.6.1 </w:t>
      </w:r>
      <w:r w:rsidRPr="0045484E">
        <w:rPr>
          <w:sz w:val="24"/>
        </w:rPr>
        <w:t>布置风口</w:t>
      </w:r>
      <w:bookmarkEnd w:id="56"/>
    </w:p>
    <w:p w:rsidR="004F737F" w:rsidRPr="004F2A63" w:rsidRDefault="004F737F" w:rsidP="000145C3">
      <w:pPr>
        <w:ind w:firstLineChars="200" w:firstLine="420"/>
      </w:pPr>
      <w:r w:rsidRPr="004F2A63">
        <w:t>命令简介：</w:t>
      </w:r>
      <w:r w:rsidRPr="004F2A63">
        <w:rPr>
          <w:rFonts w:hint="eastAsia"/>
        </w:rPr>
        <w:t>可将风口单独或批量的布置在平面中，支持风口样式的选择</w:t>
      </w:r>
    </w:p>
    <w:p w:rsidR="004F737F" w:rsidRPr="004F2A63" w:rsidRDefault="004F737F" w:rsidP="000145C3">
      <w:pPr>
        <w:ind w:firstLineChars="200" w:firstLine="420"/>
      </w:pPr>
      <w:r w:rsidRPr="004F2A63">
        <w:t>命令位置：【空调】</w:t>
      </w:r>
      <w:r w:rsidRPr="004F2A63">
        <w:rPr>
          <w:rFonts w:hint="eastAsia"/>
        </w:rPr>
        <w:t>-</w:t>
      </w:r>
      <w:r w:rsidRPr="004F2A63">
        <w:rPr>
          <w:rFonts w:hint="eastAsia"/>
        </w:rPr>
        <w:t>【布置附件】</w:t>
      </w:r>
      <w:r w:rsidRPr="004F2A63">
        <w:rPr>
          <w:rFonts w:hint="eastAsia"/>
        </w:rPr>
        <w:t>-</w:t>
      </w:r>
      <w:r w:rsidRPr="004F2A63">
        <w:rPr>
          <w:rFonts w:hint="eastAsia"/>
        </w:rPr>
        <w:t>布置风口</w:t>
      </w:r>
    </w:p>
    <w:p w:rsidR="004F737F" w:rsidRPr="004F2A63" w:rsidRDefault="004F737F" w:rsidP="000145C3">
      <w:pPr>
        <w:ind w:firstLineChars="200" w:firstLine="420"/>
      </w:pPr>
      <w:r w:rsidRPr="004F2A63">
        <w:t>执行命令，</w:t>
      </w:r>
      <w:r w:rsidRPr="004F2A63">
        <w:rPr>
          <w:rFonts w:hint="eastAsia"/>
        </w:rPr>
        <w:t>弹出</w:t>
      </w:r>
      <w:r w:rsidRPr="004F2A63">
        <w:t>布置对话框</w:t>
      </w:r>
    </w:p>
    <w:p w:rsidR="004F737F" w:rsidRDefault="004F737F" w:rsidP="004F737F">
      <w:pPr>
        <w:pStyle w:val="a5"/>
        <w:spacing w:beforeLines="0" w:afterLines="0"/>
        <w:ind w:firstLineChars="200" w:firstLine="420"/>
        <w:jc w:val="both"/>
        <w:rPr>
          <w:rFonts w:eastAsia="宋体"/>
          <w:b w:val="0"/>
          <w:color w:val="auto"/>
          <w:kern w:val="0"/>
          <w:sz w:val="21"/>
          <w:szCs w:val="20"/>
        </w:rPr>
      </w:pPr>
      <w:r w:rsidRPr="006B2307">
        <w:rPr>
          <w:rFonts w:eastAsia="宋体"/>
          <w:b w:val="0"/>
          <w:noProof/>
          <w:color w:val="auto"/>
          <w:kern w:val="0"/>
          <w:sz w:val="21"/>
          <w:szCs w:val="20"/>
        </w:rPr>
        <w:lastRenderedPageBreak/>
        <w:drawing>
          <wp:inline distT="0" distB="0" distL="0" distR="0" wp14:anchorId="511F421F" wp14:editId="37389234">
            <wp:extent cx="3089660" cy="60198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93967" cy="6028191"/>
                    </a:xfrm>
                    <a:prstGeom prst="rect">
                      <a:avLst/>
                    </a:prstGeom>
                  </pic:spPr>
                </pic:pic>
              </a:graphicData>
            </a:graphic>
          </wp:inline>
        </w:drawing>
      </w:r>
    </w:p>
    <w:p w:rsidR="004F737F" w:rsidRPr="004F2A63" w:rsidRDefault="004F737F" w:rsidP="004F737F">
      <w:pPr>
        <w:spacing w:line="288" w:lineRule="auto"/>
        <w:ind w:firstLineChars="200" w:firstLine="420"/>
      </w:pPr>
      <w:r w:rsidRPr="004F2A63">
        <w:rPr>
          <w:rFonts w:hint="eastAsia"/>
        </w:rPr>
        <w:t>【风口参数】展示当前风口尺寸，安装高度与代号信息。</w:t>
      </w:r>
    </w:p>
    <w:p w:rsidR="004F737F" w:rsidRPr="004F2A63" w:rsidRDefault="004F737F" w:rsidP="004F737F">
      <w:pPr>
        <w:spacing w:line="288" w:lineRule="auto"/>
        <w:ind w:firstLineChars="200" w:firstLine="420"/>
      </w:pPr>
      <w:r w:rsidRPr="004F2A63">
        <w:t>【</w:t>
      </w:r>
      <w:r>
        <w:rPr>
          <w:noProof/>
        </w:rPr>
        <w:drawing>
          <wp:inline distT="0" distB="0" distL="0" distR="0" wp14:anchorId="104DA0CC" wp14:editId="0D1E65AA">
            <wp:extent cx="695238" cy="200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95238" cy="200000"/>
                    </a:xfrm>
                    <a:prstGeom prst="rect">
                      <a:avLst/>
                    </a:prstGeom>
                  </pic:spPr>
                </pic:pic>
              </a:graphicData>
            </a:graphic>
          </wp:inline>
        </w:drawing>
      </w:r>
      <w:r w:rsidRPr="004F2A63">
        <w:t>】点击按钮，弹出风口的构件库，可在其中选择其他类型的风口</w:t>
      </w:r>
    </w:p>
    <w:p w:rsidR="004F737F" w:rsidRPr="001E63C2" w:rsidRDefault="000145C3" w:rsidP="004F737F">
      <w:pPr>
        <w:pStyle w:val="a5"/>
        <w:spacing w:beforeLines="0" w:afterLines="0"/>
        <w:ind w:firstLineChars="200" w:firstLine="723"/>
        <w:jc w:val="both"/>
        <w:rPr>
          <w:rFonts w:eastAsia="宋体"/>
          <w:b w:val="0"/>
          <w:color w:val="auto"/>
          <w:kern w:val="0"/>
          <w:sz w:val="21"/>
          <w:szCs w:val="20"/>
        </w:rPr>
      </w:pPr>
      <w:r>
        <w:rPr>
          <w:noProof/>
        </w:rPr>
        <w:lastRenderedPageBreak/>
        <w:drawing>
          <wp:inline distT="0" distB="0" distL="0" distR="0">
            <wp:extent cx="4781550" cy="3171381"/>
            <wp:effectExtent l="0" t="0" r="0" b="0"/>
            <wp:docPr id="204" name="图片 204" descr="C:\Users\10351\AppData\Local\Temp\SNAGHTML14f48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0351\AppData\Local\Temp\SNAGHTML14f48e8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00221" cy="3183765"/>
                    </a:xfrm>
                    <a:prstGeom prst="rect">
                      <a:avLst/>
                    </a:prstGeom>
                    <a:noFill/>
                    <a:ln>
                      <a:noFill/>
                    </a:ln>
                  </pic:spPr>
                </pic:pic>
              </a:graphicData>
            </a:graphic>
          </wp:inline>
        </w:drawing>
      </w:r>
    </w:p>
    <w:p w:rsidR="004F737F" w:rsidRPr="004F2A63" w:rsidRDefault="004F737F" w:rsidP="000145C3">
      <w:pPr>
        <w:ind w:firstLineChars="200" w:firstLine="420"/>
      </w:pPr>
      <w:r w:rsidRPr="004F2A63">
        <w:t>【喉口宽度</w:t>
      </w:r>
      <w:r w:rsidRPr="004F2A63">
        <w:rPr>
          <w:rFonts w:hint="eastAsia"/>
        </w:rPr>
        <w:t>/</w:t>
      </w:r>
      <w:r w:rsidRPr="004F2A63">
        <w:rPr>
          <w:rFonts w:hint="eastAsia"/>
        </w:rPr>
        <w:t>喉口高度</w:t>
      </w:r>
      <w:r w:rsidRPr="004F2A63">
        <w:t>】展示当前选中风口的尺寸，规格类型不同，尺寸不同，且是固定值。</w:t>
      </w:r>
    </w:p>
    <w:p w:rsidR="004F737F" w:rsidRPr="004F2A63" w:rsidRDefault="004F737F" w:rsidP="000145C3">
      <w:pPr>
        <w:ind w:firstLineChars="200" w:firstLine="420"/>
      </w:pPr>
      <w:r w:rsidRPr="004F2A63">
        <w:t>【电控段长度】当选择风口为防火排烟口时，电控段的尺寸可单独显示出来</w:t>
      </w:r>
    </w:p>
    <w:p w:rsidR="004F737F" w:rsidRPr="004F2A63" w:rsidRDefault="004F737F" w:rsidP="000145C3">
      <w:pPr>
        <w:ind w:firstLineChars="200" w:firstLine="420"/>
      </w:pPr>
      <w:r w:rsidRPr="004F2A63">
        <w:t>【安装高度】风口在参照标高上的偏移量</w:t>
      </w:r>
    </w:p>
    <w:p w:rsidR="004F737F" w:rsidRPr="004F2A63" w:rsidRDefault="004F737F" w:rsidP="000145C3">
      <w:pPr>
        <w:ind w:firstLineChars="200" w:firstLine="420"/>
      </w:pPr>
      <w:r w:rsidRPr="004F2A63">
        <w:t>【参照标高】布置风口参照的标高，默认读取当前平面视图标高</w:t>
      </w:r>
    </w:p>
    <w:p w:rsidR="004F737F" w:rsidRPr="004F2A63" w:rsidRDefault="004F737F" w:rsidP="000145C3">
      <w:pPr>
        <w:ind w:firstLineChars="200" w:firstLine="420"/>
      </w:pPr>
      <w:r w:rsidRPr="004F2A63">
        <w:rPr>
          <w:rFonts w:hint="eastAsia"/>
        </w:rPr>
        <w:t>【代号】可输入风口的代号，勾选可标注在风口上</w:t>
      </w:r>
    </w:p>
    <w:p w:rsidR="004F737F" w:rsidRPr="004F2A63" w:rsidRDefault="004F737F" w:rsidP="000145C3">
      <w:pPr>
        <w:ind w:firstLineChars="200" w:firstLine="420"/>
      </w:pPr>
      <w:r w:rsidRPr="004F2A63">
        <w:t>风口布置可选择</w:t>
      </w:r>
      <w:r w:rsidRPr="004F2A63">
        <w:rPr>
          <w:rFonts w:hint="eastAsia"/>
        </w:rPr>
        <w:t>3</w:t>
      </w:r>
      <w:r w:rsidRPr="004F2A63">
        <w:rPr>
          <w:rFonts w:hint="eastAsia"/>
        </w:rPr>
        <w:t>种布置方式，下面分别详述</w:t>
      </w:r>
    </w:p>
    <w:p w:rsidR="004F737F" w:rsidRDefault="004F737F" w:rsidP="000145C3">
      <w:pPr>
        <w:pStyle w:val="a5"/>
        <w:numPr>
          <w:ilvl w:val="0"/>
          <w:numId w:val="8"/>
        </w:numPr>
        <w:spacing w:beforeLines="0" w:afterLines="0"/>
        <w:jc w:val="both"/>
        <w:rPr>
          <w:rFonts w:eastAsia="宋体"/>
          <w:b w:val="0"/>
          <w:color w:val="auto"/>
          <w:kern w:val="0"/>
          <w:sz w:val="21"/>
          <w:szCs w:val="20"/>
        </w:rPr>
      </w:pPr>
      <w:r>
        <w:rPr>
          <w:rFonts w:eastAsia="宋体" w:hint="eastAsia"/>
          <w:b w:val="0"/>
          <w:color w:val="auto"/>
          <w:kern w:val="0"/>
          <w:sz w:val="21"/>
          <w:szCs w:val="20"/>
        </w:rPr>
        <w:t>单独布置</w:t>
      </w:r>
    </w:p>
    <w:p w:rsidR="004F737F" w:rsidRDefault="004F737F" w:rsidP="000145C3">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w:t>
      </w:r>
      <w:r>
        <w:rPr>
          <w:noProof/>
        </w:rPr>
        <w:drawing>
          <wp:inline distT="0" distB="0" distL="0" distR="0" wp14:anchorId="1D10B7BC" wp14:editId="25656F88">
            <wp:extent cx="666667" cy="171429"/>
            <wp:effectExtent l="0" t="0" r="635"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66667" cy="171429"/>
                    </a:xfrm>
                    <a:prstGeom prst="rect">
                      <a:avLst/>
                    </a:prstGeom>
                  </pic:spPr>
                </pic:pic>
              </a:graphicData>
            </a:graphic>
          </wp:inline>
        </w:drawing>
      </w:r>
      <w:r>
        <w:rPr>
          <w:rFonts w:eastAsia="宋体"/>
          <w:b w:val="0"/>
          <w:color w:val="auto"/>
          <w:kern w:val="0"/>
          <w:sz w:val="21"/>
          <w:szCs w:val="20"/>
        </w:rPr>
        <w:t>】</w:t>
      </w:r>
      <w:r w:rsidRPr="00261CFD">
        <w:rPr>
          <w:rFonts w:eastAsia="宋体"/>
          <w:b w:val="0"/>
          <w:color w:val="auto"/>
          <w:kern w:val="0"/>
          <w:sz w:val="21"/>
          <w:szCs w:val="20"/>
        </w:rPr>
        <w:t>勾选后，风口可随捕捉的风管面，直接改变布置方向。</w:t>
      </w:r>
      <w:r>
        <w:rPr>
          <w:rFonts w:eastAsia="宋体"/>
          <w:b w:val="0"/>
          <w:color w:val="auto"/>
          <w:kern w:val="0"/>
          <w:sz w:val="21"/>
          <w:szCs w:val="20"/>
        </w:rPr>
        <w:t>在平面中，</w:t>
      </w:r>
      <w:r>
        <w:rPr>
          <w:rFonts w:eastAsia="宋体" w:hint="eastAsia"/>
          <w:b w:val="0"/>
          <w:color w:val="auto"/>
          <w:kern w:val="0"/>
          <w:sz w:val="21"/>
          <w:szCs w:val="20"/>
        </w:rPr>
        <w:t>捕捉</w:t>
      </w:r>
      <w:r>
        <w:rPr>
          <w:rFonts w:eastAsia="宋体"/>
          <w:b w:val="0"/>
          <w:color w:val="auto"/>
          <w:kern w:val="0"/>
          <w:sz w:val="21"/>
          <w:szCs w:val="20"/>
        </w:rPr>
        <w:t>风管的中线，布置在风管底边；捕捉风管边线，风口会变为侧边贴风管壁布置；捕捉风管端部，风口将布置在风管端部，如果风口与风管尺寸不同，会自动生成变径。在三维中可以按捕捉面位置改变风口转角。</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3F746BC7" wp14:editId="7057940C">
            <wp:extent cx="4180952" cy="1104762"/>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80952" cy="1104762"/>
                    </a:xfrm>
                    <a:prstGeom prst="rect">
                      <a:avLst/>
                    </a:prstGeom>
                  </pic:spPr>
                </pic:pic>
              </a:graphicData>
            </a:graphic>
          </wp:inline>
        </w:drawing>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t>当不勾选时，为任意布置风口。布置中可点击右键，唤起旋转对话框。可以在框内改变风口的转角和朝向，具体的操作可参照</w:t>
      </w:r>
      <w:r>
        <w:rPr>
          <w:rFonts w:eastAsia="宋体" w:hint="eastAsia"/>
          <w:b w:val="0"/>
          <w:color w:val="auto"/>
          <w:kern w:val="0"/>
          <w:sz w:val="21"/>
          <w:szCs w:val="20"/>
        </w:rPr>
        <w:t>3</w:t>
      </w:r>
      <w:r>
        <w:rPr>
          <w:rFonts w:eastAsia="宋体"/>
          <w:b w:val="0"/>
          <w:color w:val="auto"/>
          <w:kern w:val="0"/>
          <w:sz w:val="21"/>
          <w:szCs w:val="20"/>
        </w:rPr>
        <w:t>.4.1</w:t>
      </w:r>
      <w:r>
        <w:rPr>
          <w:rFonts w:eastAsia="宋体"/>
          <w:b w:val="0"/>
          <w:color w:val="auto"/>
          <w:kern w:val="0"/>
          <w:sz w:val="21"/>
          <w:szCs w:val="20"/>
        </w:rPr>
        <w:t>【风管管件】相关说明</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hint="eastAsia"/>
          <w:b w:val="0"/>
          <w:color w:val="auto"/>
          <w:kern w:val="0"/>
          <w:sz w:val="21"/>
          <w:szCs w:val="20"/>
        </w:rPr>
        <w:t>【总风量】输入当前布置的总风量数值，单位</w:t>
      </w:r>
      <w:r>
        <w:rPr>
          <w:rFonts w:eastAsia="宋体" w:hint="eastAsia"/>
          <w:b w:val="0"/>
          <w:color w:val="auto"/>
          <w:kern w:val="0"/>
          <w:sz w:val="21"/>
          <w:szCs w:val="20"/>
        </w:rPr>
        <w:t>m</w:t>
      </w:r>
      <w:r>
        <w:rPr>
          <w:rFonts w:eastAsia="宋体" w:hint="eastAsia"/>
          <w:b w:val="0"/>
          <w:color w:val="auto"/>
          <w:kern w:val="0"/>
          <w:sz w:val="21"/>
          <w:szCs w:val="20"/>
        </w:rPr>
        <w:t>³</w:t>
      </w:r>
      <w:r>
        <w:rPr>
          <w:rFonts w:eastAsia="宋体" w:hint="eastAsia"/>
          <w:b w:val="0"/>
          <w:color w:val="auto"/>
          <w:kern w:val="0"/>
          <w:sz w:val="21"/>
          <w:szCs w:val="20"/>
        </w:rPr>
        <w:t>/h</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t>【总风口个数】风口个数，与风量一起，作为条件，计算出单个风口的颈部风速</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t>【颈部风速】单个风口的颈部风速，单位</w:t>
      </w:r>
      <w:r>
        <w:rPr>
          <w:rFonts w:eastAsia="宋体"/>
          <w:b w:val="0"/>
          <w:color w:val="auto"/>
          <w:kern w:val="0"/>
          <w:sz w:val="21"/>
          <w:szCs w:val="20"/>
        </w:rPr>
        <w:t>m/s</w:t>
      </w:r>
      <w:r>
        <w:rPr>
          <w:rFonts w:eastAsia="宋体"/>
          <w:b w:val="0"/>
          <w:color w:val="auto"/>
          <w:kern w:val="0"/>
          <w:sz w:val="21"/>
          <w:szCs w:val="20"/>
        </w:rPr>
        <w:t>。</w:t>
      </w:r>
    </w:p>
    <w:p w:rsidR="004F737F" w:rsidRDefault="004F737F" w:rsidP="000145C3">
      <w:pPr>
        <w:pStyle w:val="a5"/>
        <w:numPr>
          <w:ilvl w:val="0"/>
          <w:numId w:val="8"/>
        </w:numPr>
        <w:spacing w:beforeLines="0" w:afterLines="0"/>
        <w:ind w:left="782"/>
        <w:jc w:val="both"/>
        <w:rPr>
          <w:rFonts w:eastAsia="宋体"/>
          <w:b w:val="0"/>
          <w:color w:val="auto"/>
          <w:kern w:val="0"/>
          <w:sz w:val="21"/>
          <w:szCs w:val="20"/>
        </w:rPr>
      </w:pPr>
      <w:r>
        <w:rPr>
          <w:rFonts w:eastAsia="宋体" w:hint="eastAsia"/>
          <w:b w:val="0"/>
          <w:color w:val="auto"/>
          <w:kern w:val="0"/>
          <w:sz w:val="21"/>
          <w:szCs w:val="20"/>
        </w:rPr>
        <w:t>沿线布置</w:t>
      </w:r>
    </w:p>
    <w:p w:rsidR="004F737F" w:rsidRDefault="004F737F" w:rsidP="004F737F">
      <w:pPr>
        <w:pStyle w:val="a5"/>
        <w:spacing w:beforeLines="0" w:afterLines="0"/>
        <w:ind w:left="780"/>
        <w:jc w:val="both"/>
        <w:rPr>
          <w:rFonts w:eastAsia="宋体"/>
          <w:b w:val="0"/>
          <w:color w:val="auto"/>
          <w:kern w:val="0"/>
          <w:sz w:val="21"/>
          <w:szCs w:val="20"/>
        </w:rPr>
      </w:pPr>
      <w:r>
        <w:rPr>
          <w:noProof/>
        </w:rPr>
        <w:lastRenderedPageBreak/>
        <w:drawing>
          <wp:inline distT="0" distB="0" distL="0" distR="0" wp14:anchorId="6AD779A2" wp14:editId="67621DA2">
            <wp:extent cx="3180952" cy="3409524"/>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180952" cy="3409524"/>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【贴风管壁】勾选之后，布置的基点</w:t>
      </w:r>
      <w:r>
        <w:rPr>
          <w:rFonts w:eastAsia="宋体" w:hint="eastAsia"/>
          <w:b w:val="0"/>
          <w:color w:val="auto"/>
          <w:kern w:val="0"/>
          <w:sz w:val="21"/>
          <w:szCs w:val="20"/>
        </w:rPr>
        <w:t>可以</w:t>
      </w:r>
      <w:r>
        <w:rPr>
          <w:rFonts w:eastAsia="宋体"/>
          <w:b w:val="0"/>
          <w:color w:val="auto"/>
          <w:kern w:val="0"/>
          <w:sz w:val="21"/>
          <w:szCs w:val="20"/>
        </w:rPr>
        <w:t>捕捉风管，识别风管系统类型、标高。当捕捉的是风管中线，识别风管底标高，贴底边布置风口；当捕捉的是风管边线，识别风管中心标高，风口变为侧送形式，贴壁布置。不勾选，即使捕捉到风管的线，也不会识别系统类型或标高。</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3A17AB57" wp14:editId="3914FA21">
            <wp:extent cx="4514286" cy="533333"/>
            <wp:effectExtent l="0" t="0" r="635"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14286" cy="533333"/>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【基线偏移】预览线即沿线布置的基线，可以输入偏移距离使风口远离基线。同一绘制方向，输入的正值和负值，偏移方向有所不同。</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74CC8F70" wp14:editId="66A7B884">
            <wp:extent cx="4829175" cy="2530288"/>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49508" cy="2540942"/>
                    </a:xfrm>
                    <a:prstGeom prst="rect">
                      <a:avLst/>
                    </a:prstGeom>
                  </pic:spPr>
                </pic:pic>
              </a:graphicData>
            </a:graphic>
          </wp:inline>
        </w:drawing>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t>【起点边距】第一个风口距离基线起点的距离。</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t>【终点边距】最后一个风口距离基线终点的边距。当按</w:t>
      </w:r>
      <w:r>
        <w:rPr>
          <w:rFonts w:eastAsia="宋体" w:hint="eastAsia"/>
          <w:b w:val="0"/>
          <w:color w:val="auto"/>
          <w:kern w:val="0"/>
          <w:sz w:val="21"/>
          <w:szCs w:val="20"/>
        </w:rPr>
        <w:t>间距</w:t>
      </w:r>
      <w:r>
        <w:rPr>
          <w:rFonts w:eastAsia="宋体"/>
          <w:b w:val="0"/>
          <w:color w:val="auto"/>
          <w:kern w:val="0"/>
          <w:sz w:val="21"/>
          <w:szCs w:val="20"/>
        </w:rPr>
        <w:t>布置时，终点边距不生效。当按数量布置时，生效</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b w:val="0"/>
          <w:color w:val="auto"/>
          <w:kern w:val="0"/>
          <w:sz w:val="21"/>
          <w:szCs w:val="20"/>
        </w:rPr>
        <w:lastRenderedPageBreak/>
        <w:t>【风口间距】每个风口之间的距离。当按数量布置时不生效，按间距布置时生效。</w:t>
      </w:r>
    </w:p>
    <w:p w:rsidR="004F737F" w:rsidRDefault="004F737F" w:rsidP="000145C3">
      <w:pPr>
        <w:pStyle w:val="a5"/>
        <w:spacing w:beforeLines="0" w:afterLines="0"/>
        <w:ind w:left="782"/>
        <w:jc w:val="both"/>
        <w:rPr>
          <w:rFonts w:eastAsia="宋体"/>
          <w:b w:val="0"/>
          <w:color w:val="auto"/>
          <w:kern w:val="0"/>
          <w:sz w:val="21"/>
          <w:szCs w:val="20"/>
        </w:rPr>
      </w:pPr>
      <w:r>
        <w:rPr>
          <w:rFonts w:eastAsia="宋体" w:hint="eastAsia"/>
          <w:b w:val="0"/>
          <w:color w:val="auto"/>
          <w:kern w:val="0"/>
          <w:sz w:val="21"/>
          <w:szCs w:val="20"/>
        </w:rPr>
        <w:t>【按数量布置】勾选之后，风口按界面输入的总风口个数、起点、终点边距，根据绘制的基线长度，布置风口。不勾选表示按间距布置</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4B5E9178" wp14:editId="05FF898E">
            <wp:extent cx="5274310" cy="2113280"/>
            <wp:effectExtent l="0" t="0" r="2540" b="127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74310" cy="2113280"/>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【总风量】在布置过程中，所有风口的风量总和</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【总风口个数】当选择按间距布置时，此处置灰。因为风口的个数是由风口间距和基线终点决定的；当选择按数量布置时，此处开放输入整数。</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【颈部风速】单个风口的颈部风速，用总风量</w:t>
      </w:r>
      <w:r>
        <w:rPr>
          <w:rFonts w:eastAsia="宋体" w:hint="eastAsia"/>
          <w:b w:val="0"/>
          <w:color w:val="auto"/>
          <w:kern w:val="0"/>
          <w:sz w:val="21"/>
          <w:szCs w:val="20"/>
        </w:rPr>
        <w:t>/</w:t>
      </w:r>
      <w:r>
        <w:rPr>
          <w:rFonts w:eastAsia="宋体" w:hint="eastAsia"/>
          <w:b w:val="0"/>
          <w:color w:val="auto"/>
          <w:kern w:val="0"/>
          <w:sz w:val="21"/>
          <w:szCs w:val="20"/>
        </w:rPr>
        <w:t>风口个数得到单个风口的风量，赋给风口，并计算其颈部风速</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【沿线布置的操作说明】：</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软件提示：</w:t>
      </w:r>
    </w:p>
    <w:p w:rsidR="004F737F" w:rsidRPr="00DC5609" w:rsidRDefault="004F737F" w:rsidP="004F737F">
      <w:pPr>
        <w:pStyle w:val="a5"/>
        <w:spacing w:beforeLines="0" w:afterLines="0"/>
        <w:ind w:left="1418"/>
        <w:jc w:val="both"/>
        <w:rPr>
          <w:rFonts w:eastAsia="宋体"/>
          <w:b w:val="0"/>
          <w:i/>
          <w:color w:val="auto"/>
          <w:kern w:val="0"/>
          <w:sz w:val="21"/>
          <w:szCs w:val="20"/>
        </w:rPr>
      </w:pPr>
      <w:r w:rsidRPr="00DC5609">
        <w:rPr>
          <w:rFonts w:eastAsia="宋体"/>
          <w:b w:val="0"/>
          <w:i/>
          <w:color w:val="auto"/>
          <w:kern w:val="0"/>
          <w:sz w:val="21"/>
          <w:szCs w:val="20"/>
        </w:rPr>
        <w:t>请单击基线起始点</w:t>
      </w:r>
    </w:p>
    <w:p w:rsidR="004F737F" w:rsidRPr="00DC5609" w:rsidRDefault="004F737F" w:rsidP="004F737F">
      <w:pPr>
        <w:pStyle w:val="a5"/>
        <w:spacing w:beforeLines="0" w:afterLines="0"/>
        <w:ind w:left="1418"/>
        <w:jc w:val="both"/>
        <w:rPr>
          <w:rFonts w:eastAsia="宋体"/>
          <w:b w:val="0"/>
          <w:i/>
          <w:color w:val="auto"/>
          <w:kern w:val="0"/>
          <w:sz w:val="21"/>
          <w:szCs w:val="20"/>
        </w:rPr>
      </w:pPr>
      <w:r w:rsidRPr="00DC5609">
        <w:rPr>
          <w:rFonts w:eastAsia="宋体"/>
          <w:b w:val="0"/>
          <w:i/>
          <w:color w:val="auto"/>
          <w:kern w:val="0"/>
          <w:sz w:val="21"/>
          <w:szCs w:val="20"/>
        </w:rPr>
        <w:t>请单击基线结束点</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在确定起始点之后，预览将绘制一条线，按起点边距和风口间距绘制出风口。此时的风口，无连接，标高按界面的安装高度。绘制的起终点就是基线。可以设置风口与基线的偏移量，达到风口远离基线的要求。</w:t>
      </w:r>
    </w:p>
    <w:p w:rsidR="004F737F" w:rsidRDefault="004F737F" w:rsidP="004F737F">
      <w:pPr>
        <w:pStyle w:val="a5"/>
        <w:spacing w:beforeLines="0" w:afterLines="0"/>
        <w:ind w:left="1418"/>
        <w:jc w:val="both"/>
        <w:rPr>
          <w:rFonts w:eastAsia="宋体"/>
          <w:b w:val="0"/>
          <w:color w:val="auto"/>
          <w:kern w:val="0"/>
          <w:sz w:val="21"/>
          <w:szCs w:val="20"/>
        </w:rPr>
      </w:pPr>
      <w:r>
        <w:rPr>
          <w:rFonts w:eastAsia="宋体"/>
          <w:b w:val="0"/>
          <w:color w:val="auto"/>
          <w:kern w:val="0"/>
          <w:sz w:val="21"/>
          <w:szCs w:val="20"/>
        </w:rPr>
        <w:t>当需要布置侧送的风口时，可以在预览中单击右键，调出旋转菜单，通过蓝色的翻转按钮，将风口变为侧送形式</w:t>
      </w:r>
    </w:p>
    <w:p w:rsidR="004F737F" w:rsidRDefault="004F737F" w:rsidP="004F737F">
      <w:pPr>
        <w:pStyle w:val="a5"/>
        <w:spacing w:beforeLines="0" w:afterLines="0"/>
        <w:ind w:left="1418"/>
        <w:jc w:val="both"/>
        <w:rPr>
          <w:rFonts w:eastAsia="宋体"/>
          <w:b w:val="0"/>
          <w:color w:val="auto"/>
          <w:kern w:val="0"/>
          <w:sz w:val="21"/>
          <w:szCs w:val="20"/>
        </w:rPr>
      </w:pPr>
      <w:r>
        <w:rPr>
          <w:noProof/>
        </w:rPr>
        <w:drawing>
          <wp:inline distT="0" distB="0" distL="0" distR="0" wp14:anchorId="374CC1B6" wp14:editId="16B034A4">
            <wp:extent cx="4057143" cy="1047619"/>
            <wp:effectExtent l="0" t="0" r="63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57143" cy="1047619"/>
                    </a:xfrm>
                    <a:prstGeom prst="rect">
                      <a:avLst/>
                    </a:prstGeom>
                  </pic:spPr>
                </pic:pic>
              </a:graphicData>
            </a:graphic>
          </wp:inline>
        </w:drawing>
      </w:r>
    </w:p>
    <w:p w:rsidR="004F737F" w:rsidRDefault="004F737F" w:rsidP="004F737F">
      <w:pPr>
        <w:pStyle w:val="a5"/>
        <w:spacing w:beforeLines="0" w:afterLines="0"/>
        <w:ind w:left="1418"/>
        <w:jc w:val="both"/>
        <w:rPr>
          <w:rFonts w:eastAsia="宋体"/>
          <w:b w:val="0"/>
          <w:color w:val="auto"/>
          <w:kern w:val="0"/>
          <w:sz w:val="21"/>
          <w:szCs w:val="20"/>
        </w:rPr>
      </w:pPr>
      <w:r>
        <w:rPr>
          <w:noProof/>
        </w:rPr>
        <w:drawing>
          <wp:inline distT="0" distB="0" distL="0" distR="0" wp14:anchorId="00E04309" wp14:editId="36786060">
            <wp:extent cx="5274310" cy="1082675"/>
            <wp:effectExtent l="0" t="0" r="254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4310" cy="1082675"/>
                    </a:xfrm>
                    <a:prstGeom prst="rect">
                      <a:avLst/>
                    </a:prstGeom>
                  </pic:spPr>
                </pic:pic>
              </a:graphicData>
            </a:graphic>
          </wp:inline>
        </w:drawing>
      </w:r>
    </w:p>
    <w:p w:rsidR="004F737F" w:rsidRDefault="004F737F" w:rsidP="004F737F">
      <w:pPr>
        <w:pStyle w:val="a5"/>
        <w:numPr>
          <w:ilvl w:val="0"/>
          <w:numId w:val="8"/>
        </w:numPr>
        <w:spacing w:beforeLines="0" w:afterLines="0"/>
        <w:jc w:val="both"/>
        <w:rPr>
          <w:rFonts w:eastAsia="宋体"/>
          <w:b w:val="0"/>
          <w:color w:val="auto"/>
          <w:kern w:val="0"/>
          <w:sz w:val="21"/>
          <w:szCs w:val="20"/>
        </w:rPr>
      </w:pPr>
      <w:r>
        <w:rPr>
          <w:rFonts w:eastAsia="宋体"/>
          <w:b w:val="0"/>
          <w:color w:val="auto"/>
          <w:kern w:val="0"/>
          <w:sz w:val="21"/>
          <w:szCs w:val="20"/>
        </w:rPr>
        <w:t>矩形布置</w:t>
      </w:r>
    </w:p>
    <w:p w:rsidR="004F737F" w:rsidRDefault="004F737F" w:rsidP="004F737F">
      <w:pPr>
        <w:pStyle w:val="a5"/>
        <w:spacing w:beforeLines="0" w:afterLines="0"/>
        <w:ind w:left="780"/>
        <w:jc w:val="both"/>
        <w:rPr>
          <w:rFonts w:eastAsia="宋体"/>
          <w:b w:val="0"/>
          <w:color w:val="auto"/>
          <w:kern w:val="0"/>
          <w:sz w:val="21"/>
          <w:szCs w:val="20"/>
        </w:rPr>
      </w:pPr>
      <w:r>
        <w:rPr>
          <w:noProof/>
        </w:rPr>
        <w:lastRenderedPageBreak/>
        <w:drawing>
          <wp:inline distT="0" distB="0" distL="0" distR="0" wp14:anchorId="43160DE1" wp14:editId="401F4F39">
            <wp:extent cx="3276190" cy="3504762"/>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76190" cy="3504762"/>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hint="eastAsia"/>
          <w:b w:val="0"/>
          <w:color w:val="auto"/>
          <w:kern w:val="0"/>
          <w:sz w:val="21"/>
          <w:szCs w:val="20"/>
        </w:rPr>
        <w:t>【按行列数布置】按行数与列数布置风口。根据布置范围调整每个风口的间距。</w:t>
      </w:r>
    </w:p>
    <w:p w:rsidR="004F737F" w:rsidRPr="00261CFD"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0C2F196C" wp14:editId="05EF044D">
            <wp:extent cx="2857500" cy="251825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872383" cy="2531369"/>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【布置行数</w:t>
      </w:r>
      <w:r>
        <w:rPr>
          <w:rFonts w:eastAsia="宋体" w:hint="eastAsia"/>
          <w:b w:val="0"/>
          <w:color w:val="auto"/>
          <w:kern w:val="0"/>
          <w:sz w:val="21"/>
          <w:szCs w:val="20"/>
        </w:rPr>
        <w:t>/</w:t>
      </w:r>
      <w:r>
        <w:rPr>
          <w:rFonts w:eastAsia="宋体" w:hint="eastAsia"/>
          <w:b w:val="0"/>
          <w:color w:val="auto"/>
          <w:kern w:val="0"/>
          <w:sz w:val="21"/>
          <w:szCs w:val="20"/>
        </w:rPr>
        <w:t>列数</w:t>
      </w:r>
      <w:r>
        <w:rPr>
          <w:rFonts w:eastAsia="宋体"/>
          <w:b w:val="0"/>
          <w:color w:val="auto"/>
          <w:kern w:val="0"/>
          <w:sz w:val="21"/>
          <w:szCs w:val="20"/>
        </w:rPr>
        <w:t>】输入行、列数</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【行</w:t>
      </w:r>
      <w:r>
        <w:rPr>
          <w:rFonts w:eastAsia="宋体" w:hint="eastAsia"/>
          <w:b w:val="0"/>
          <w:color w:val="auto"/>
          <w:kern w:val="0"/>
          <w:sz w:val="21"/>
          <w:szCs w:val="20"/>
        </w:rPr>
        <w:t>/</w:t>
      </w:r>
      <w:r>
        <w:rPr>
          <w:rFonts w:eastAsia="宋体" w:hint="eastAsia"/>
          <w:b w:val="0"/>
          <w:color w:val="auto"/>
          <w:kern w:val="0"/>
          <w:sz w:val="21"/>
          <w:szCs w:val="20"/>
        </w:rPr>
        <w:t>列</w:t>
      </w:r>
      <w:r>
        <w:rPr>
          <w:rFonts w:eastAsia="宋体"/>
          <w:b w:val="0"/>
          <w:color w:val="auto"/>
          <w:kern w:val="0"/>
          <w:sz w:val="21"/>
          <w:szCs w:val="20"/>
        </w:rPr>
        <w:t>边距】处在边线位置的风口与矩形范围框的距离。</w:t>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【边距比】与【行</w:t>
      </w:r>
      <w:r>
        <w:rPr>
          <w:rFonts w:eastAsia="宋体" w:hint="eastAsia"/>
          <w:b w:val="0"/>
          <w:color w:val="auto"/>
          <w:kern w:val="0"/>
          <w:sz w:val="21"/>
          <w:szCs w:val="20"/>
        </w:rPr>
        <w:t>/</w:t>
      </w:r>
      <w:r>
        <w:rPr>
          <w:rFonts w:eastAsia="宋体" w:hint="eastAsia"/>
          <w:b w:val="0"/>
          <w:color w:val="auto"/>
          <w:kern w:val="0"/>
          <w:sz w:val="21"/>
          <w:szCs w:val="20"/>
        </w:rPr>
        <w:t>列边距</w:t>
      </w:r>
      <w:r>
        <w:rPr>
          <w:rFonts w:eastAsia="宋体"/>
          <w:b w:val="0"/>
          <w:color w:val="auto"/>
          <w:kern w:val="0"/>
          <w:sz w:val="21"/>
          <w:szCs w:val="20"/>
        </w:rPr>
        <w:t>】互斥，可设置边距比，控制侧边位置的风口与边线的距离</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3D84BD10" wp14:editId="2855E668">
            <wp:extent cx="2857143" cy="733333"/>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57143" cy="733333"/>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【行向角】矩形范围框的转角</w:t>
      </w:r>
    </w:p>
    <w:p w:rsidR="004F737F" w:rsidRDefault="004F737F" w:rsidP="004F737F">
      <w:pPr>
        <w:pStyle w:val="a5"/>
        <w:spacing w:beforeLines="0" w:afterLines="0"/>
        <w:ind w:left="780"/>
        <w:jc w:val="both"/>
        <w:rPr>
          <w:rFonts w:eastAsia="宋体"/>
          <w:b w:val="0"/>
          <w:color w:val="auto"/>
          <w:kern w:val="0"/>
          <w:sz w:val="21"/>
          <w:szCs w:val="20"/>
        </w:rPr>
      </w:pPr>
      <w:r>
        <w:rPr>
          <w:noProof/>
        </w:rPr>
        <w:lastRenderedPageBreak/>
        <w:drawing>
          <wp:inline distT="0" distB="0" distL="0" distR="0" wp14:anchorId="0274E439" wp14:editId="59641A46">
            <wp:extent cx="4076190" cy="2847619"/>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76190" cy="2847619"/>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rFonts w:eastAsia="宋体"/>
          <w:b w:val="0"/>
          <w:color w:val="auto"/>
          <w:kern w:val="0"/>
          <w:sz w:val="21"/>
          <w:szCs w:val="20"/>
        </w:rPr>
        <w:t>【按间距布置】设置单行与单列的间距，根据所</w:t>
      </w:r>
      <w:r>
        <w:rPr>
          <w:rFonts w:ascii="Segoe UI Symbol" w:eastAsia="宋体" w:hAnsi="Segoe UI Symbol" w:cs="Segoe UI Symbol"/>
          <w:b w:val="0"/>
          <w:color w:val="auto"/>
          <w:kern w:val="0"/>
          <w:sz w:val="21"/>
          <w:szCs w:val="20"/>
        </w:rPr>
        <w:t>划矩形的边框大小以及行列间距，改变风口数量。</w:t>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7050D8C7" wp14:editId="689949F8">
            <wp:extent cx="2866667" cy="685714"/>
            <wp:effectExtent l="0" t="0" r="0" b="63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66667" cy="685714"/>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r>
        <w:rPr>
          <w:noProof/>
        </w:rPr>
        <w:drawing>
          <wp:inline distT="0" distB="0" distL="0" distR="0" wp14:anchorId="5BB79CB6" wp14:editId="2E03E85B">
            <wp:extent cx="2971800" cy="2591687"/>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91928" cy="2609241"/>
                    </a:xfrm>
                    <a:prstGeom prst="rect">
                      <a:avLst/>
                    </a:prstGeom>
                  </pic:spPr>
                </pic:pic>
              </a:graphicData>
            </a:graphic>
          </wp:inline>
        </w:drawing>
      </w:r>
    </w:p>
    <w:p w:rsidR="004F737F" w:rsidRDefault="004F737F" w:rsidP="004F737F">
      <w:pPr>
        <w:pStyle w:val="a5"/>
        <w:spacing w:beforeLines="0" w:afterLines="0"/>
        <w:ind w:left="780"/>
        <w:jc w:val="both"/>
        <w:rPr>
          <w:rFonts w:eastAsia="宋体"/>
          <w:b w:val="0"/>
          <w:color w:val="auto"/>
          <w:kern w:val="0"/>
          <w:sz w:val="21"/>
          <w:szCs w:val="20"/>
        </w:rPr>
      </w:pPr>
    </w:p>
    <w:p w:rsidR="004F737F" w:rsidRPr="004F2A63" w:rsidRDefault="004F737F" w:rsidP="004F737F">
      <w:pPr>
        <w:pStyle w:val="3"/>
        <w:spacing w:before="40" w:after="40" w:line="288" w:lineRule="auto"/>
        <w:rPr>
          <w:sz w:val="24"/>
        </w:rPr>
      </w:pPr>
      <w:bookmarkStart w:id="57" w:name="_Toc162539428"/>
      <w:r w:rsidRPr="004F2A63">
        <w:rPr>
          <w:rFonts w:hint="eastAsia"/>
          <w:sz w:val="24"/>
        </w:rPr>
        <w:t>3</w:t>
      </w:r>
      <w:r w:rsidRPr="004F2A63">
        <w:rPr>
          <w:sz w:val="24"/>
        </w:rPr>
        <w:t xml:space="preserve">.6.2 </w:t>
      </w:r>
      <w:r w:rsidRPr="004F2A63">
        <w:rPr>
          <w:rFonts w:hint="eastAsia"/>
          <w:sz w:val="24"/>
        </w:rPr>
        <w:t>风管</w:t>
      </w:r>
      <w:r w:rsidRPr="004F2A63">
        <w:rPr>
          <w:sz w:val="24"/>
        </w:rPr>
        <w:t>阀门</w:t>
      </w:r>
      <w:bookmarkEnd w:id="57"/>
    </w:p>
    <w:p w:rsidR="004F737F" w:rsidRPr="004F2A63" w:rsidRDefault="004F737F" w:rsidP="00081941">
      <w:pPr>
        <w:ind w:firstLineChars="200" w:firstLine="420"/>
      </w:pPr>
      <w:r w:rsidRPr="004F2A63">
        <w:t>命令简介：</w:t>
      </w:r>
      <w:r w:rsidRPr="004F2A63">
        <w:rPr>
          <w:rFonts w:hint="eastAsia"/>
        </w:rPr>
        <w:t>布置风管阀门，或批量替换同一种风阀</w:t>
      </w:r>
    </w:p>
    <w:p w:rsidR="004F737F" w:rsidRPr="004F2A63" w:rsidRDefault="004F737F" w:rsidP="00081941">
      <w:pPr>
        <w:ind w:firstLineChars="200" w:firstLine="420"/>
      </w:pPr>
      <w:r w:rsidRPr="004F2A63">
        <w:t>命令位置：【空调】</w:t>
      </w:r>
      <w:r w:rsidRPr="004F2A63">
        <w:rPr>
          <w:rFonts w:hint="eastAsia"/>
        </w:rPr>
        <w:t>-</w:t>
      </w:r>
      <w:r w:rsidRPr="004F2A63">
        <w:rPr>
          <w:rFonts w:hint="eastAsia"/>
        </w:rPr>
        <w:t>【布置附件】</w:t>
      </w:r>
      <w:r w:rsidRPr="004F2A63">
        <w:rPr>
          <w:rFonts w:hint="eastAsia"/>
        </w:rPr>
        <w:t>-</w:t>
      </w:r>
      <w:r w:rsidRPr="004F2A63">
        <w:rPr>
          <w:rFonts w:hint="eastAsia"/>
        </w:rPr>
        <w:t>风管阀门</w:t>
      </w:r>
    </w:p>
    <w:p w:rsidR="004F737F" w:rsidRPr="004F2A63" w:rsidRDefault="004F737F" w:rsidP="00081941">
      <w:pPr>
        <w:ind w:firstLineChars="200" w:firstLine="420"/>
      </w:pPr>
      <w:r w:rsidRPr="004F2A63">
        <w:t>执行命令，</w:t>
      </w:r>
      <w:r w:rsidRPr="004F2A63">
        <w:rPr>
          <w:rFonts w:hint="eastAsia"/>
        </w:rPr>
        <w:t>弹出</w:t>
      </w:r>
      <w:r w:rsidRPr="004F2A63">
        <w:t>布置对话框</w:t>
      </w:r>
    </w:p>
    <w:p w:rsidR="004F737F" w:rsidRPr="004F2A63" w:rsidRDefault="004F737F" w:rsidP="004F737F">
      <w:pPr>
        <w:spacing w:line="288" w:lineRule="auto"/>
        <w:ind w:firstLineChars="200" w:firstLine="420"/>
      </w:pPr>
      <w:r>
        <w:rPr>
          <w:noProof/>
        </w:rPr>
        <w:lastRenderedPageBreak/>
        <w:drawing>
          <wp:inline distT="0" distB="0" distL="0" distR="0" wp14:anchorId="66F5B6A9" wp14:editId="7B6D55CC">
            <wp:extent cx="2219325" cy="5829300"/>
            <wp:effectExtent l="0" t="0" r="9525" b="0"/>
            <wp:docPr id="149" name="图片 149" descr="C:\Users\10351\AppData\Local\Temp\SNAGHTMLa70a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1\AppData\Local\Temp\SNAGHTMLa70a05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19325" cy="5829300"/>
                    </a:xfrm>
                    <a:prstGeom prst="rect">
                      <a:avLst/>
                    </a:prstGeom>
                    <a:noFill/>
                    <a:ln>
                      <a:noFill/>
                    </a:ln>
                  </pic:spPr>
                </pic:pic>
              </a:graphicData>
            </a:graphic>
          </wp:inline>
        </w:drawing>
      </w:r>
    </w:p>
    <w:p w:rsidR="004F737F" w:rsidRDefault="004F737F" w:rsidP="004F737F">
      <w:pPr>
        <w:spacing w:line="288" w:lineRule="auto"/>
        <w:ind w:firstLineChars="200" w:firstLine="420"/>
      </w:pPr>
      <w:r>
        <w:t>最上边一行的按钮，表示可以在【风管阀门】【消声器】【静压箱】【风管其他附件】这几个风系统的附件命令间切换。点击任意一个按钮直接改变命令对话框。</w:t>
      </w:r>
    </w:p>
    <w:p w:rsidR="004F737F" w:rsidRPr="004F2A63" w:rsidRDefault="004F737F" w:rsidP="004F737F">
      <w:pPr>
        <w:spacing w:line="288" w:lineRule="auto"/>
        <w:ind w:firstLineChars="200" w:firstLine="420"/>
      </w:pPr>
      <w:r>
        <w:t>【布置】默认选择的布置方式。可以单独布置在任意位置，也可以捕捉风管并布置在管道上。</w:t>
      </w:r>
    </w:p>
    <w:p w:rsidR="004F737F" w:rsidRPr="004F2A63" w:rsidRDefault="004F737F" w:rsidP="004F737F">
      <w:pPr>
        <w:spacing w:line="288" w:lineRule="auto"/>
        <w:ind w:firstLineChars="200" w:firstLine="420"/>
      </w:pPr>
      <w:r>
        <w:rPr>
          <w:noProof/>
        </w:rPr>
        <w:drawing>
          <wp:inline distT="0" distB="0" distL="0" distR="0" wp14:anchorId="2C815C3C" wp14:editId="79BC3DA3">
            <wp:extent cx="1523810" cy="1152381"/>
            <wp:effectExtent l="0" t="0" r="63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523810" cy="1152381"/>
                    </a:xfrm>
                    <a:prstGeom prst="rect">
                      <a:avLst/>
                    </a:prstGeom>
                  </pic:spPr>
                </pic:pic>
              </a:graphicData>
            </a:graphic>
          </wp:inline>
        </w:drawing>
      </w:r>
      <w:r>
        <w:rPr>
          <w:noProof/>
        </w:rPr>
        <w:t xml:space="preserve">  </w:t>
      </w:r>
      <w:r>
        <w:rPr>
          <w:noProof/>
        </w:rPr>
        <w:drawing>
          <wp:inline distT="0" distB="0" distL="0" distR="0" wp14:anchorId="4595A03C" wp14:editId="1830E7C1">
            <wp:extent cx="1590476" cy="1114286"/>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590476" cy="1114286"/>
                    </a:xfrm>
                    <a:prstGeom prst="rect">
                      <a:avLst/>
                    </a:prstGeom>
                  </pic:spPr>
                </pic:pic>
              </a:graphicData>
            </a:graphic>
          </wp:inline>
        </w:drawing>
      </w:r>
    </w:p>
    <w:p w:rsidR="004F737F" w:rsidRDefault="004F737F" w:rsidP="004F737F">
      <w:pPr>
        <w:spacing w:line="288" w:lineRule="auto"/>
        <w:ind w:firstLineChars="200" w:firstLine="420"/>
      </w:pPr>
      <w:r>
        <w:t>【替换】用当前选中的风阀，替换已经布置的风阀。会读取原风阀的尺寸和长度。</w:t>
      </w:r>
    </w:p>
    <w:p w:rsidR="004F737F" w:rsidRDefault="004F737F" w:rsidP="004F737F">
      <w:pPr>
        <w:spacing w:line="288" w:lineRule="auto"/>
        <w:ind w:firstLineChars="200" w:firstLine="420"/>
      </w:pPr>
      <w:r>
        <w:lastRenderedPageBreak/>
        <w:t>【</w:t>
      </w:r>
      <w:r>
        <w:rPr>
          <w:noProof/>
        </w:rPr>
        <w:drawing>
          <wp:inline distT="0" distB="0" distL="0" distR="0" wp14:anchorId="2737954E" wp14:editId="1A67A209">
            <wp:extent cx="1895238" cy="107619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895238" cy="1076190"/>
                    </a:xfrm>
                    <a:prstGeom prst="rect">
                      <a:avLst/>
                    </a:prstGeom>
                  </pic:spPr>
                </pic:pic>
              </a:graphicData>
            </a:graphic>
          </wp:inline>
        </w:drawing>
      </w:r>
      <w:r>
        <w:t>】展示当前选中的阀门，</w:t>
      </w:r>
      <w:r>
        <w:t>“&gt;&gt;”</w:t>
      </w:r>
      <w:r>
        <w:t>按钮点击弹出构件库</w:t>
      </w:r>
      <w:r>
        <w:t>—</w:t>
      </w:r>
      <w:r>
        <w:t>风阀。可以从库里双击直接调用。</w:t>
      </w:r>
    </w:p>
    <w:p w:rsidR="004F737F" w:rsidRPr="004F2A63" w:rsidRDefault="004F737F" w:rsidP="004F737F">
      <w:pPr>
        <w:spacing w:line="288" w:lineRule="auto"/>
        <w:ind w:firstLineChars="200" w:firstLine="420"/>
      </w:pPr>
      <w:r>
        <w:t>【常用】列表中展示常用的</w:t>
      </w:r>
      <w:r>
        <w:rPr>
          <w:rFonts w:hint="eastAsia"/>
        </w:rPr>
        <w:t>1</w:t>
      </w:r>
      <w:r>
        <w:t>0</w:t>
      </w:r>
      <w:r>
        <w:t>个风阀，单机时布置，双击时展开构件库</w:t>
      </w:r>
      <w:r>
        <w:t>—</w:t>
      </w:r>
      <w:r>
        <w:t>风阀，可以替换到其他风阀。</w:t>
      </w:r>
    </w:p>
    <w:p w:rsidR="004F737F" w:rsidRDefault="004F737F" w:rsidP="004F737F">
      <w:pPr>
        <w:spacing w:line="288" w:lineRule="auto"/>
        <w:ind w:firstLineChars="200" w:firstLine="420"/>
      </w:pPr>
      <w:r>
        <w:t>【风阀厚度】布置风阀的径向长度。不可输入小于</w:t>
      </w:r>
      <w:r>
        <w:rPr>
          <w:rFonts w:hint="eastAsia"/>
        </w:rPr>
        <w:t>0</w:t>
      </w:r>
      <w:r>
        <w:rPr>
          <w:rFonts w:hint="eastAsia"/>
        </w:rPr>
        <w:t>的数值</w:t>
      </w:r>
    </w:p>
    <w:p w:rsidR="004F737F" w:rsidRDefault="004F737F" w:rsidP="004F737F">
      <w:pPr>
        <w:spacing w:line="288" w:lineRule="auto"/>
        <w:ind w:firstLineChars="200" w:firstLine="420"/>
      </w:pPr>
      <w:r>
        <w:t>【标高</w:t>
      </w:r>
      <w:r>
        <w:rPr>
          <w:rFonts w:hint="eastAsia"/>
        </w:rPr>
        <w:t>/</w:t>
      </w:r>
      <w:r>
        <w:rPr>
          <w:rFonts w:hint="eastAsia"/>
        </w:rPr>
        <w:t>参照标高</w:t>
      </w:r>
      <w:r>
        <w:t>】当风阀单独布置时，风阀标高和参照标高依据此处</w:t>
      </w:r>
    </w:p>
    <w:p w:rsidR="004F737F" w:rsidRPr="004929A1" w:rsidRDefault="004F737F" w:rsidP="004F737F">
      <w:pPr>
        <w:spacing w:line="288" w:lineRule="auto"/>
        <w:ind w:firstLineChars="200" w:firstLine="420"/>
      </w:pPr>
      <w:r>
        <w:rPr>
          <w:rFonts w:hint="eastAsia"/>
        </w:rPr>
        <w:t>【风阀代号】可输入每个风阀的代号。可在属性栏中查看。</w:t>
      </w:r>
    </w:p>
    <w:p w:rsidR="004F737F" w:rsidRPr="004F2A63" w:rsidRDefault="004F737F" w:rsidP="004F737F">
      <w:pPr>
        <w:spacing w:line="288" w:lineRule="auto"/>
        <w:ind w:firstLineChars="200" w:firstLine="420"/>
      </w:pPr>
    </w:p>
    <w:p w:rsidR="004F737F" w:rsidRPr="004F2A63" w:rsidRDefault="004F737F" w:rsidP="004F737F">
      <w:pPr>
        <w:pStyle w:val="2"/>
        <w:spacing w:before="40" w:after="40" w:line="360" w:lineRule="auto"/>
        <w:rPr>
          <w:rFonts w:eastAsia="黑体"/>
          <w:sz w:val="28"/>
        </w:rPr>
      </w:pPr>
      <w:bookmarkStart w:id="58" w:name="_Toc162539429"/>
      <w:r w:rsidRPr="004F2A63">
        <w:rPr>
          <w:rFonts w:eastAsia="黑体" w:hint="eastAsia"/>
          <w:sz w:val="28"/>
        </w:rPr>
        <w:t>3</w:t>
      </w:r>
      <w:r w:rsidRPr="004F2A63">
        <w:rPr>
          <w:rFonts w:eastAsia="黑体"/>
          <w:sz w:val="28"/>
        </w:rPr>
        <w:t xml:space="preserve">.7 </w:t>
      </w:r>
      <w:r w:rsidRPr="004F2A63">
        <w:rPr>
          <w:rFonts w:eastAsia="黑体" w:hint="eastAsia"/>
          <w:sz w:val="28"/>
        </w:rPr>
        <w:t>组合</w:t>
      </w:r>
      <w:r w:rsidRPr="004F2A63">
        <w:rPr>
          <w:rFonts w:eastAsia="黑体"/>
          <w:sz w:val="28"/>
        </w:rPr>
        <w:t>阀件</w:t>
      </w:r>
      <w:bookmarkEnd w:id="58"/>
    </w:p>
    <w:p w:rsidR="00081941" w:rsidRPr="004F2A63" w:rsidRDefault="00081941" w:rsidP="00081941">
      <w:pPr>
        <w:ind w:firstLineChars="200" w:firstLine="420"/>
      </w:pPr>
      <w:r w:rsidRPr="004F2A63">
        <w:t>命令简介：</w:t>
      </w:r>
      <w:r>
        <w:rPr>
          <w:rFonts w:hint="eastAsia"/>
        </w:rPr>
        <w:t>自定义常用阀组，一次布置多个水阀</w:t>
      </w:r>
    </w:p>
    <w:p w:rsidR="00081941" w:rsidRPr="004F2A63" w:rsidRDefault="00081941" w:rsidP="00081941">
      <w:pPr>
        <w:ind w:firstLineChars="200" w:firstLine="420"/>
      </w:pPr>
      <w:r w:rsidRPr="004F2A63">
        <w:t>命令位置：【空调】</w:t>
      </w:r>
      <w:r w:rsidRPr="004F2A63">
        <w:rPr>
          <w:rFonts w:hint="eastAsia"/>
        </w:rPr>
        <w:t>-</w:t>
      </w:r>
      <w:r w:rsidRPr="004F2A63">
        <w:rPr>
          <w:rFonts w:hint="eastAsia"/>
        </w:rPr>
        <w:t>【</w:t>
      </w:r>
      <w:r>
        <w:rPr>
          <w:rFonts w:hint="eastAsia"/>
        </w:rPr>
        <w:t>组合阀件</w:t>
      </w:r>
      <w:r w:rsidRPr="004F2A63">
        <w:rPr>
          <w:rFonts w:hint="eastAsia"/>
        </w:rPr>
        <w:t>】</w:t>
      </w:r>
    </w:p>
    <w:p w:rsidR="00081941" w:rsidRPr="004F2A63" w:rsidRDefault="00081941" w:rsidP="00081941">
      <w:pPr>
        <w:ind w:firstLineChars="200" w:firstLine="420"/>
      </w:pPr>
      <w:r w:rsidRPr="004F2A63">
        <w:t>执行命令，</w:t>
      </w:r>
      <w:r w:rsidRPr="004F2A63">
        <w:rPr>
          <w:rFonts w:hint="eastAsia"/>
        </w:rPr>
        <w:t>弹出</w:t>
      </w:r>
      <w:r w:rsidRPr="004F2A63">
        <w:t>布置对话框</w:t>
      </w:r>
    </w:p>
    <w:p w:rsidR="004F737F" w:rsidRDefault="00081941" w:rsidP="004F737F">
      <w:pPr>
        <w:spacing w:line="288" w:lineRule="auto"/>
        <w:ind w:firstLineChars="200" w:firstLine="420"/>
      </w:pPr>
      <w:r>
        <w:rPr>
          <w:noProof/>
        </w:rPr>
        <w:drawing>
          <wp:inline distT="0" distB="0" distL="0" distR="0">
            <wp:extent cx="4419600" cy="4816015"/>
            <wp:effectExtent l="0" t="0" r="0" b="3810"/>
            <wp:docPr id="205" name="图片 205" descr="C:\Users\10351\AppData\Local\Temp\SNAGHTML14f5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0351\AppData\Local\Temp\SNAGHTML14f5e138.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23062" cy="4819787"/>
                    </a:xfrm>
                    <a:prstGeom prst="rect">
                      <a:avLst/>
                    </a:prstGeom>
                    <a:noFill/>
                    <a:ln>
                      <a:noFill/>
                    </a:ln>
                  </pic:spPr>
                </pic:pic>
              </a:graphicData>
            </a:graphic>
          </wp:inline>
        </w:drawing>
      </w:r>
    </w:p>
    <w:p w:rsidR="00081941" w:rsidRDefault="00081941" w:rsidP="00081941">
      <w:pPr>
        <w:ind w:firstLineChars="200" w:firstLine="420"/>
      </w:pPr>
      <w:r>
        <w:lastRenderedPageBreak/>
        <w:t>【</w:t>
      </w:r>
      <w:r>
        <w:rPr>
          <w:noProof/>
        </w:rPr>
        <w:drawing>
          <wp:inline distT="0" distB="0" distL="0" distR="0" wp14:anchorId="7CE7C740" wp14:editId="7DA0B8A0">
            <wp:extent cx="247619" cy="247619"/>
            <wp:effectExtent l="0" t="0" r="635" b="63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47619" cy="247619"/>
                    </a:xfrm>
                    <a:prstGeom prst="rect">
                      <a:avLst/>
                    </a:prstGeom>
                  </pic:spPr>
                </pic:pic>
              </a:graphicData>
            </a:graphic>
          </wp:inline>
        </w:drawing>
      </w:r>
      <w:r>
        <w:t>】增加按钮，增加新的组合阀件条目。双击可修改名称</w:t>
      </w:r>
    </w:p>
    <w:p w:rsidR="00081941" w:rsidRDefault="00081941" w:rsidP="00081941">
      <w:pPr>
        <w:ind w:firstLineChars="200" w:firstLine="420"/>
      </w:pPr>
      <w:r>
        <w:rPr>
          <w:noProof/>
        </w:rPr>
        <w:drawing>
          <wp:inline distT="0" distB="0" distL="0" distR="0" wp14:anchorId="1C1A9836" wp14:editId="26C4B442">
            <wp:extent cx="1380952" cy="847619"/>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80952" cy="847619"/>
                    </a:xfrm>
                    <a:prstGeom prst="rect">
                      <a:avLst/>
                    </a:prstGeom>
                  </pic:spPr>
                </pic:pic>
              </a:graphicData>
            </a:graphic>
          </wp:inline>
        </w:drawing>
      </w:r>
    </w:p>
    <w:p w:rsidR="00081941" w:rsidRDefault="00081941" w:rsidP="00081941">
      <w:pPr>
        <w:ind w:firstLineChars="200" w:firstLine="420"/>
      </w:pPr>
      <w:r>
        <w:t>【</w:t>
      </w:r>
      <w:r>
        <w:rPr>
          <w:noProof/>
        </w:rPr>
        <w:drawing>
          <wp:inline distT="0" distB="0" distL="0" distR="0" wp14:anchorId="5C93A892" wp14:editId="46B43DF6">
            <wp:extent cx="247619" cy="247619"/>
            <wp:effectExtent l="0" t="0" r="635" b="63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47619" cy="247619"/>
                    </a:xfrm>
                    <a:prstGeom prst="rect">
                      <a:avLst/>
                    </a:prstGeom>
                  </pic:spPr>
                </pic:pic>
              </a:graphicData>
            </a:graphic>
          </wp:inline>
        </w:drawing>
      </w:r>
      <w:r>
        <w:t>】删除按钮，将选中的阀组条目删除</w:t>
      </w:r>
    </w:p>
    <w:p w:rsidR="00081941" w:rsidRDefault="00081941" w:rsidP="00081941">
      <w:pPr>
        <w:ind w:firstLineChars="200" w:firstLine="420"/>
      </w:pPr>
      <w:r>
        <w:rPr>
          <w:rFonts w:hint="eastAsia"/>
        </w:rPr>
        <w:t>选择一个阀组条目，下方的组合序列展示水阀名字，管径，间距。通过添加按钮</w:t>
      </w:r>
      <w:r>
        <w:rPr>
          <w:noProof/>
        </w:rPr>
        <w:drawing>
          <wp:inline distT="0" distB="0" distL="0" distR="0" wp14:anchorId="603A320E" wp14:editId="44CBA94E">
            <wp:extent cx="247619" cy="247619"/>
            <wp:effectExtent l="0" t="0" r="635" b="63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47619" cy="247619"/>
                    </a:xfrm>
                    <a:prstGeom prst="rect">
                      <a:avLst/>
                    </a:prstGeom>
                  </pic:spPr>
                </pic:pic>
              </a:graphicData>
            </a:graphic>
          </wp:inline>
        </w:drawing>
      </w:r>
      <w:r>
        <w:rPr>
          <w:rFonts w:hint="eastAsia"/>
        </w:rPr>
        <w:t>，将右侧表格中所选的水阀增加进组合。通过删除按钮</w:t>
      </w:r>
      <w:r>
        <w:rPr>
          <w:noProof/>
        </w:rPr>
        <w:drawing>
          <wp:inline distT="0" distB="0" distL="0" distR="0" wp14:anchorId="5127504A" wp14:editId="510CF468">
            <wp:extent cx="247619" cy="247619"/>
            <wp:effectExtent l="0" t="0" r="635" b="63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47619" cy="247619"/>
                    </a:xfrm>
                    <a:prstGeom prst="rect">
                      <a:avLst/>
                    </a:prstGeom>
                  </pic:spPr>
                </pic:pic>
              </a:graphicData>
            </a:graphic>
          </wp:inline>
        </w:drawing>
      </w:r>
      <w:r>
        <w:rPr>
          <w:rFonts w:hint="eastAsia"/>
        </w:rPr>
        <w:t>，将所选的单个水阀删掉。</w:t>
      </w:r>
    </w:p>
    <w:p w:rsidR="00081941" w:rsidRDefault="00081941" w:rsidP="00081941">
      <w:pPr>
        <w:ind w:firstLineChars="200" w:firstLine="420"/>
      </w:pPr>
      <w:r>
        <w:rPr>
          <w:rFonts w:hint="eastAsia"/>
        </w:rPr>
        <w:t>【</w:t>
      </w:r>
      <w:r>
        <w:rPr>
          <w:noProof/>
        </w:rPr>
        <w:drawing>
          <wp:inline distT="0" distB="0" distL="0" distR="0" wp14:anchorId="7E603E12" wp14:editId="6A4F8A5D">
            <wp:extent cx="247619" cy="247619"/>
            <wp:effectExtent l="0" t="0" r="635" b="63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47619" cy="247619"/>
                    </a:xfrm>
                    <a:prstGeom prst="rect">
                      <a:avLst/>
                    </a:prstGeom>
                  </pic:spPr>
                </pic:pic>
              </a:graphicData>
            </a:graphic>
          </wp:inline>
        </w:drawing>
      </w:r>
      <w:r>
        <w:rPr>
          <w:noProof/>
        </w:rPr>
        <w:drawing>
          <wp:inline distT="0" distB="0" distL="0" distR="0" wp14:anchorId="4DC648DC" wp14:editId="38BACA33">
            <wp:extent cx="247619" cy="247619"/>
            <wp:effectExtent l="0" t="0" r="635" b="63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47619" cy="247619"/>
                    </a:xfrm>
                    <a:prstGeom prst="rect">
                      <a:avLst/>
                    </a:prstGeom>
                  </pic:spPr>
                </pic:pic>
              </a:graphicData>
            </a:graphic>
          </wp:inline>
        </w:drawing>
      </w:r>
      <w:r>
        <w:rPr>
          <w:rFonts w:hint="eastAsia"/>
        </w:rPr>
        <w:t>】选中一个阀门，可以通过上下移动按钮调整它在阀组内的位置。</w:t>
      </w:r>
    </w:p>
    <w:p w:rsidR="00081941" w:rsidRPr="004F2A63" w:rsidRDefault="00081941" w:rsidP="00081941">
      <w:pPr>
        <w:ind w:firstLineChars="200" w:firstLine="420"/>
      </w:pPr>
      <w:r>
        <w:t>【与连接处尺寸匹配】勾选后，阀门尺寸将自适应捕捉到的管道管径</w:t>
      </w:r>
    </w:p>
    <w:p w:rsidR="004F737F" w:rsidRDefault="00081941" w:rsidP="00081941">
      <w:pPr>
        <w:ind w:firstLineChars="200" w:firstLine="420"/>
      </w:pPr>
      <w:r>
        <w:t>点击【确认】，以所选阀组进行布置，捕捉到水管，可以看到预览。</w:t>
      </w:r>
    </w:p>
    <w:p w:rsidR="00081941" w:rsidRDefault="00081941" w:rsidP="004F737F">
      <w:pPr>
        <w:spacing w:line="288" w:lineRule="auto"/>
        <w:ind w:firstLineChars="200" w:firstLine="420"/>
      </w:pPr>
      <w:r>
        <w:rPr>
          <w:noProof/>
        </w:rPr>
        <w:drawing>
          <wp:inline distT="0" distB="0" distL="0" distR="0" wp14:anchorId="0AAE6BED" wp14:editId="05F4E6D6">
            <wp:extent cx="3733333" cy="866667"/>
            <wp:effectExtent l="0" t="0" r="63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733333" cy="866667"/>
                    </a:xfrm>
                    <a:prstGeom prst="rect">
                      <a:avLst/>
                    </a:prstGeom>
                  </pic:spPr>
                </pic:pic>
              </a:graphicData>
            </a:graphic>
          </wp:inline>
        </w:drawing>
      </w:r>
    </w:p>
    <w:p w:rsidR="00081941" w:rsidRDefault="00081941" w:rsidP="00081941">
      <w:pPr>
        <w:ind w:firstLineChars="200" w:firstLine="420"/>
      </w:pPr>
      <w:r>
        <w:t>单击管道进行布置，右键单击，翻转阀组</w:t>
      </w:r>
    </w:p>
    <w:p w:rsidR="00081941" w:rsidRPr="004F2A63" w:rsidRDefault="00081941" w:rsidP="004F737F">
      <w:pPr>
        <w:spacing w:line="288" w:lineRule="auto"/>
        <w:ind w:firstLineChars="200" w:firstLine="420"/>
      </w:pPr>
    </w:p>
    <w:p w:rsidR="004F737F" w:rsidRPr="004F2A63" w:rsidRDefault="004F737F" w:rsidP="004F737F">
      <w:pPr>
        <w:pStyle w:val="2"/>
        <w:spacing w:before="40" w:after="40" w:line="360" w:lineRule="auto"/>
        <w:rPr>
          <w:rFonts w:eastAsia="黑体"/>
          <w:sz w:val="28"/>
        </w:rPr>
      </w:pPr>
      <w:bookmarkStart w:id="59" w:name="_Toc162539430"/>
      <w:r w:rsidRPr="004F2A63">
        <w:rPr>
          <w:rFonts w:eastAsia="黑体" w:hint="eastAsia"/>
          <w:sz w:val="28"/>
        </w:rPr>
        <w:t>3</w:t>
      </w:r>
      <w:r w:rsidRPr="004F2A63">
        <w:rPr>
          <w:rFonts w:eastAsia="黑体"/>
          <w:sz w:val="28"/>
        </w:rPr>
        <w:t xml:space="preserve">.8 </w:t>
      </w:r>
      <w:r w:rsidRPr="004F2A63">
        <w:rPr>
          <w:rFonts w:eastAsia="黑体"/>
          <w:sz w:val="28"/>
        </w:rPr>
        <w:t>空调通风</w:t>
      </w:r>
      <w:bookmarkEnd w:id="59"/>
    </w:p>
    <w:p w:rsidR="004F737F" w:rsidRPr="004F2A63" w:rsidRDefault="004F737F" w:rsidP="004F737F">
      <w:pPr>
        <w:pStyle w:val="3"/>
        <w:spacing w:before="40" w:after="40" w:line="288" w:lineRule="auto"/>
        <w:rPr>
          <w:sz w:val="24"/>
        </w:rPr>
      </w:pPr>
      <w:bookmarkStart w:id="60" w:name="_Toc162539431"/>
      <w:r w:rsidRPr="004F2A63">
        <w:rPr>
          <w:rFonts w:hint="eastAsia"/>
          <w:sz w:val="24"/>
        </w:rPr>
        <w:t>3</w:t>
      </w:r>
      <w:r w:rsidRPr="004F2A63">
        <w:rPr>
          <w:sz w:val="24"/>
        </w:rPr>
        <w:t xml:space="preserve">.8.1 </w:t>
      </w:r>
      <w:r w:rsidRPr="004F2A63">
        <w:rPr>
          <w:rFonts w:hint="eastAsia"/>
          <w:sz w:val="24"/>
        </w:rPr>
        <w:t>风机</w:t>
      </w:r>
      <w:bookmarkEnd w:id="60"/>
    </w:p>
    <w:p w:rsidR="004F737F" w:rsidRPr="004F2A63" w:rsidRDefault="004F737F" w:rsidP="00081941">
      <w:pPr>
        <w:ind w:firstLineChars="200" w:firstLine="420"/>
      </w:pPr>
      <w:r w:rsidRPr="004F2A63">
        <w:t>命令简介：</w:t>
      </w:r>
      <w:r w:rsidRPr="004F2A63">
        <w:rPr>
          <w:rFonts w:hint="eastAsia"/>
        </w:rPr>
        <w:t>布置风机</w:t>
      </w:r>
    </w:p>
    <w:p w:rsidR="004F737F" w:rsidRPr="004F2A63" w:rsidRDefault="004F737F" w:rsidP="00081941">
      <w:pPr>
        <w:ind w:firstLineChars="200" w:firstLine="420"/>
      </w:pPr>
      <w:r w:rsidRPr="004F2A63">
        <w:t>命令位置：【空调】</w:t>
      </w:r>
      <w:r w:rsidRPr="004F2A63">
        <w:rPr>
          <w:rFonts w:hint="eastAsia"/>
        </w:rPr>
        <w:t>-</w:t>
      </w:r>
      <w:r w:rsidRPr="004F2A63">
        <w:rPr>
          <w:rFonts w:hint="eastAsia"/>
        </w:rPr>
        <w:t>【空调通风】</w:t>
      </w:r>
      <w:r w:rsidRPr="004F2A63">
        <w:rPr>
          <w:rFonts w:hint="eastAsia"/>
        </w:rPr>
        <w:t>-</w:t>
      </w:r>
      <w:r w:rsidRPr="004F2A63">
        <w:rPr>
          <w:rFonts w:hint="eastAsia"/>
        </w:rPr>
        <w:t>风机</w:t>
      </w:r>
    </w:p>
    <w:p w:rsidR="004F737F" w:rsidRPr="004F2A63" w:rsidRDefault="004F737F" w:rsidP="00081941">
      <w:pPr>
        <w:ind w:firstLineChars="200" w:firstLine="420"/>
      </w:pPr>
      <w:r w:rsidRPr="004F2A63">
        <w:t>执行命令，</w:t>
      </w:r>
      <w:r w:rsidRPr="004F2A63">
        <w:rPr>
          <w:rFonts w:hint="eastAsia"/>
        </w:rPr>
        <w:t>弹出构件库</w:t>
      </w:r>
      <w:r w:rsidRPr="004F2A63">
        <w:t>，选择一个适合的风机</w:t>
      </w:r>
      <w:r>
        <w:t>。规格类型中可以下拉选择不同的风机型号。属性中展示当前选中的风机</w:t>
      </w:r>
      <w:r>
        <w:rPr>
          <w:rFonts w:hint="eastAsia"/>
        </w:rPr>
        <w:t>Y</w:t>
      </w:r>
      <w:r>
        <w:t>FD</w:t>
      </w:r>
      <w:r>
        <w:t>的具体参数。</w:t>
      </w:r>
    </w:p>
    <w:p w:rsidR="004F737F" w:rsidRPr="00081941" w:rsidRDefault="00081941" w:rsidP="00081941">
      <w:pPr>
        <w:ind w:firstLineChars="200" w:firstLine="420"/>
      </w:pPr>
      <w:r>
        <w:rPr>
          <w:noProof/>
        </w:rPr>
        <w:lastRenderedPageBreak/>
        <w:drawing>
          <wp:inline distT="0" distB="0" distL="0" distR="0">
            <wp:extent cx="5000625" cy="3314539"/>
            <wp:effectExtent l="0" t="0" r="0" b="635"/>
            <wp:docPr id="214" name="图片 214" descr="C:\Users\10351\AppData\Local\Temp\SNAGHTML14fe7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0351\AppData\Local\Temp\SNAGHTML14fe7227.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14511" cy="3323743"/>
                    </a:xfrm>
                    <a:prstGeom prst="rect">
                      <a:avLst/>
                    </a:prstGeom>
                    <a:noFill/>
                    <a:ln>
                      <a:noFill/>
                    </a:ln>
                  </pic:spPr>
                </pic:pic>
              </a:graphicData>
            </a:graphic>
          </wp:inline>
        </w:drawing>
      </w:r>
    </w:p>
    <w:p w:rsidR="004F737F" w:rsidRPr="00B02F8A" w:rsidRDefault="004F737F" w:rsidP="001A6E77">
      <w:pPr>
        <w:ind w:firstLineChars="200" w:firstLine="420"/>
      </w:pPr>
      <w:r w:rsidRPr="00B02F8A">
        <w:rPr>
          <w:rFonts w:hint="eastAsia"/>
        </w:rPr>
        <w:t>【规格类型】下拉可查看当前风机的规格。</w:t>
      </w:r>
    </w:p>
    <w:p w:rsidR="004F737F" w:rsidRPr="00B02F8A" w:rsidRDefault="004F737F" w:rsidP="001A6E77">
      <w:pPr>
        <w:ind w:firstLineChars="200" w:firstLine="420"/>
      </w:pPr>
      <w:r w:rsidRPr="00B02F8A">
        <w:t>选中后，确定弹出布置对话框</w:t>
      </w:r>
    </w:p>
    <w:p w:rsidR="004F737F" w:rsidRPr="00081941" w:rsidRDefault="00D46447" w:rsidP="00081941">
      <w:pPr>
        <w:ind w:firstLineChars="200" w:firstLine="420"/>
      </w:pPr>
      <w:r>
        <w:rPr>
          <w:noProof/>
        </w:rPr>
        <w:drawing>
          <wp:inline distT="0" distB="0" distL="0" distR="0">
            <wp:extent cx="3829050" cy="3181350"/>
            <wp:effectExtent l="0" t="0" r="0" b="0"/>
            <wp:docPr id="111" name="图片 111" descr="C:\Users\10351\AppData\Local\Temp\SNAGHTML9f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1\AppData\Local\Temp\SNAGHTML9f45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0" cy="3181350"/>
                    </a:xfrm>
                    <a:prstGeom prst="rect">
                      <a:avLst/>
                    </a:prstGeom>
                    <a:noFill/>
                    <a:ln>
                      <a:noFill/>
                    </a:ln>
                  </pic:spPr>
                </pic:pic>
              </a:graphicData>
            </a:graphic>
          </wp:inline>
        </w:drawing>
      </w:r>
    </w:p>
    <w:p w:rsidR="004F737F" w:rsidRDefault="004F737F" w:rsidP="001A6E77">
      <w:pPr>
        <w:ind w:firstLineChars="200" w:firstLine="420"/>
      </w:pPr>
      <w:r w:rsidRPr="00B02F8A">
        <w:t>【标注】可标注风机的设备编号</w:t>
      </w:r>
    </w:p>
    <w:p w:rsidR="004F737F" w:rsidRPr="00B02F8A" w:rsidRDefault="004F737F" w:rsidP="001A6E77">
      <w:pPr>
        <w:ind w:firstLineChars="200" w:firstLine="420"/>
      </w:pPr>
      <w:r>
        <w:t>【设备编号】输入当前设备的编号。</w:t>
      </w:r>
    </w:p>
    <w:p w:rsidR="004F737F" w:rsidRPr="00B02F8A" w:rsidRDefault="004F737F" w:rsidP="001A6E77">
      <w:pPr>
        <w:ind w:firstLineChars="200" w:firstLine="420"/>
      </w:pPr>
      <w:r w:rsidRPr="00B02F8A">
        <w:t>【标注位置】相对风机的标注位置。下拉可选</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35E49728" wp14:editId="1D879CBF">
            <wp:extent cx="361905" cy="790476"/>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61905" cy="790476"/>
                    </a:xfrm>
                    <a:prstGeom prst="rect">
                      <a:avLst/>
                    </a:prstGeom>
                  </pic:spPr>
                </pic:pic>
              </a:graphicData>
            </a:graphic>
          </wp:inline>
        </w:drawing>
      </w:r>
    </w:p>
    <w:p w:rsidR="004F737F" w:rsidRPr="00B02F8A" w:rsidRDefault="004F737F" w:rsidP="001A6E77">
      <w:pPr>
        <w:ind w:firstLineChars="200" w:firstLine="420"/>
      </w:pPr>
      <w:r w:rsidRPr="00B02F8A">
        <w:t>【管上布置】当所选风机的布置方式不为</w:t>
      </w:r>
      <w:r w:rsidRPr="001A6E77">
        <w:t>“</w:t>
      </w:r>
      <w:r w:rsidRPr="001A6E77">
        <w:t>落地安装</w:t>
      </w:r>
      <w:r w:rsidRPr="001A6E77">
        <w:t>”</w:t>
      </w:r>
      <w:r w:rsidRPr="00B02F8A">
        <w:t>，则可选择管上布置。捕捉并打断</w:t>
      </w:r>
      <w:r w:rsidRPr="00B02F8A">
        <w:lastRenderedPageBreak/>
        <w:t>风管，生成风机和软连接</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7694FC3D" wp14:editId="4C9D9A7C">
            <wp:extent cx="3828571" cy="316190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828571" cy="3161905"/>
                    </a:xfrm>
                    <a:prstGeom prst="rect">
                      <a:avLst/>
                    </a:prstGeom>
                  </pic:spPr>
                </pic:pic>
              </a:graphicData>
            </a:graphic>
          </wp:inline>
        </w:drawing>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553C574B" wp14:editId="06EDC6B2">
            <wp:extent cx="2638095" cy="714286"/>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638095" cy="714286"/>
                    </a:xfrm>
                    <a:prstGeom prst="rect">
                      <a:avLst/>
                    </a:prstGeom>
                  </pic:spPr>
                </pic:pic>
              </a:graphicData>
            </a:graphic>
          </wp:inline>
        </w:drawing>
      </w:r>
    </w:p>
    <w:p w:rsidR="004F737F" w:rsidRPr="00B02F8A" w:rsidRDefault="004F737F" w:rsidP="001A6E77">
      <w:pPr>
        <w:ind w:firstLineChars="200" w:firstLine="420"/>
      </w:pPr>
      <w:r w:rsidRPr="00B02F8A">
        <w:t>管上布置风机，风机的系统类型，参照标高与偏移量都随捕捉的风管。</w:t>
      </w:r>
    </w:p>
    <w:p w:rsidR="004F737F" w:rsidRPr="00B02F8A" w:rsidRDefault="004F737F" w:rsidP="001A6E77">
      <w:pPr>
        <w:ind w:firstLineChars="200" w:firstLine="420"/>
      </w:pPr>
      <w:r w:rsidRPr="00B02F8A">
        <w:t>非管上布置的风机，布置时</w:t>
      </w:r>
      <w:r w:rsidRPr="00B02F8A">
        <w:rPr>
          <w:rFonts w:hint="eastAsia"/>
        </w:rPr>
        <w:t>可</w:t>
      </w:r>
      <w:r w:rsidRPr="00B02F8A">
        <w:t>选是否带基础。基础的类型提供了块状基础与条形基础。可在界面设置基础的尺寸</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6AEC4419" wp14:editId="04FD5E15">
            <wp:extent cx="3647619" cy="25619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647619" cy="2561905"/>
                    </a:xfrm>
                    <a:prstGeom prst="rect">
                      <a:avLst/>
                    </a:prstGeom>
                  </pic:spPr>
                </pic:pic>
              </a:graphicData>
            </a:graphic>
          </wp:inline>
        </w:drawing>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lastRenderedPageBreak/>
        <w:drawing>
          <wp:inline distT="0" distB="0" distL="0" distR="0" wp14:anchorId="070F0DCB" wp14:editId="6790E721">
            <wp:extent cx="3647619" cy="3342857"/>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47619" cy="3342857"/>
                    </a:xfrm>
                    <a:prstGeom prst="rect">
                      <a:avLst/>
                    </a:prstGeom>
                  </pic:spPr>
                </pic:pic>
              </a:graphicData>
            </a:graphic>
          </wp:inline>
        </w:drawing>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3CFFDAA5" wp14:editId="3E73B6DF">
            <wp:extent cx="4314286" cy="895238"/>
            <wp:effectExtent l="0" t="0" r="0" b="63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14286" cy="895238"/>
                    </a:xfrm>
                    <a:prstGeom prst="rect">
                      <a:avLst/>
                    </a:prstGeom>
                  </pic:spPr>
                </pic:pic>
              </a:graphicData>
            </a:graphic>
          </wp:inline>
        </w:drawing>
      </w:r>
    </w:p>
    <w:p w:rsidR="004F737F" w:rsidRPr="00B02F8A" w:rsidRDefault="004F737F" w:rsidP="004F737F">
      <w:pPr>
        <w:pStyle w:val="3"/>
        <w:spacing w:before="40" w:after="40" w:line="288" w:lineRule="auto"/>
        <w:rPr>
          <w:sz w:val="24"/>
        </w:rPr>
      </w:pPr>
      <w:bookmarkStart w:id="61" w:name="_Toc162539432"/>
      <w:r w:rsidRPr="00B02F8A">
        <w:rPr>
          <w:rFonts w:hint="eastAsia"/>
          <w:sz w:val="24"/>
        </w:rPr>
        <w:t>3</w:t>
      </w:r>
      <w:r w:rsidRPr="00B02F8A">
        <w:rPr>
          <w:sz w:val="24"/>
        </w:rPr>
        <w:t xml:space="preserve">.8.2 </w:t>
      </w:r>
      <w:r w:rsidRPr="00B02F8A">
        <w:rPr>
          <w:rFonts w:hint="eastAsia"/>
          <w:sz w:val="24"/>
        </w:rPr>
        <w:t>风机盘管</w:t>
      </w:r>
      <w:bookmarkEnd w:id="61"/>
    </w:p>
    <w:p w:rsidR="004F737F" w:rsidRPr="00B02F8A" w:rsidRDefault="004F737F" w:rsidP="001A6E77">
      <w:pPr>
        <w:ind w:firstLineChars="200" w:firstLine="420"/>
      </w:pPr>
      <w:r w:rsidRPr="00B02F8A">
        <w:t>命令简介：</w:t>
      </w:r>
      <w:r w:rsidRPr="00B02F8A">
        <w:rPr>
          <w:rFonts w:hint="eastAsia"/>
        </w:rPr>
        <w:t>布置风机盘管</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【空调通风】</w:t>
      </w:r>
      <w:r w:rsidRPr="00B02F8A">
        <w:rPr>
          <w:rFonts w:hint="eastAsia"/>
        </w:rPr>
        <w:t>-</w:t>
      </w:r>
      <w:r w:rsidRPr="00B02F8A">
        <w:rPr>
          <w:rFonts w:hint="eastAsia"/>
        </w:rPr>
        <w:t>风机盘管</w:t>
      </w:r>
    </w:p>
    <w:p w:rsidR="004F737F" w:rsidRPr="004F2A63" w:rsidRDefault="004F737F" w:rsidP="001A6E77">
      <w:pPr>
        <w:ind w:firstLineChars="200" w:firstLine="420"/>
      </w:pPr>
      <w:r w:rsidRPr="00B02F8A">
        <w:t>执行命令，</w:t>
      </w:r>
      <w:r w:rsidRPr="00B02F8A">
        <w:rPr>
          <w:rFonts w:hint="eastAsia"/>
        </w:rPr>
        <w:t>弹出构件库</w:t>
      </w:r>
      <w:r w:rsidRPr="00B02F8A">
        <w:t>，选择一个适合的风机盘管</w:t>
      </w:r>
      <w:r>
        <w:t>。规格类型中可以下拉选择不同的风机盘管型号。属性中展示当前选中的风机盘管</w:t>
      </w:r>
      <w:r>
        <w:rPr>
          <w:rFonts w:hint="eastAsia"/>
        </w:rPr>
        <w:t>Y</w:t>
      </w:r>
      <w:r>
        <w:t>FD</w:t>
      </w:r>
      <w:r>
        <w:t>的具体参数。</w:t>
      </w:r>
    </w:p>
    <w:p w:rsidR="004F737F" w:rsidRDefault="004F737F" w:rsidP="004F737F">
      <w:pPr>
        <w:spacing w:line="288" w:lineRule="auto"/>
        <w:ind w:firstLineChars="200" w:firstLine="420"/>
      </w:pPr>
      <w:r>
        <w:rPr>
          <w:noProof/>
        </w:rPr>
        <w:lastRenderedPageBreak/>
        <w:drawing>
          <wp:inline distT="0" distB="0" distL="0" distR="0" wp14:anchorId="783B5510" wp14:editId="173B2EAA">
            <wp:extent cx="5274310" cy="3496183"/>
            <wp:effectExtent l="0" t="0" r="2540" b="9525"/>
            <wp:docPr id="87" name="图片 87" descr="C:\Users\10351\AppData\Local\Temp\SNAGHTMLb77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1\AppData\Local\Temp\SNAGHTMLb770357.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4310" cy="3496183"/>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r>
        <w:t>确定后展示风机盘管布置对话框</w:t>
      </w:r>
    </w:p>
    <w:p w:rsidR="004F737F" w:rsidRDefault="004F737F" w:rsidP="004F737F">
      <w:pPr>
        <w:spacing w:line="288" w:lineRule="auto"/>
        <w:ind w:firstLineChars="200" w:firstLine="420"/>
      </w:pPr>
      <w:r w:rsidRPr="003773C6">
        <w:rPr>
          <w:noProof/>
        </w:rPr>
        <w:drawing>
          <wp:inline distT="0" distB="0" distL="0" distR="0" wp14:anchorId="547A004E" wp14:editId="676A944A">
            <wp:extent cx="3362325" cy="2847975"/>
            <wp:effectExtent l="19050" t="19050" r="28575" b="28575"/>
            <wp:docPr id="156" name="图片 156" descr="D:\IMworks data\LC_Recved_Files\风机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works data\LC_Recved_Files\风机盘管.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62325" cy="2847975"/>
                    </a:xfrm>
                    <a:prstGeom prst="rect">
                      <a:avLst/>
                    </a:prstGeom>
                    <a:noFill/>
                    <a:ln>
                      <a:solidFill>
                        <a:schemeClr val="tx1"/>
                      </a:solidFill>
                    </a:ln>
                  </pic:spPr>
                </pic:pic>
              </a:graphicData>
            </a:graphic>
          </wp:inline>
        </w:drawing>
      </w:r>
    </w:p>
    <w:p w:rsidR="004F737F" w:rsidRPr="001A6E77" w:rsidRDefault="004F737F" w:rsidP="001A6E77">
      <w:pPr>
        <w:spacing w:line="288" w:lineRule="auto"/>
        <w:ind w:firstLineChars="200" w:firstLine="420"/>
        <w:rPr>
          <w:noProof/>
        </w:rPr>
      </w:pPr>
      <w:r>
        <w:rPr>
          <w:noProof/>
        </w:rPr>
        <w:lastRenderedPageBreak/>
        <w:drawing>
          <wp:inline distT="0" distB="0" distL="0" distR="0" wp14:anchorId="7EC7C08F" wp14:editId="50331A72">
            <wp:extent cx="4895238" cy="3066667"/>
            <wp:effectExtent l="0" t="0" r="635" b="63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895238" cy="3066667"/>
                    </a:xfrm>
                    <a:prstGeom prst="rect">
                      <a:avLst/>
                    </a:prstGeom>
                  </pic:spPr>
                </pic:pic>
              </a:graphicData>
            </a:graphic>
          </wp:inline>
        </w:drawing>
      </w:r>
    </w:p>
    <w:p w:rsidR="004F737F" w:rsidRPr="00B02F8A" w:rsidRDefault="004F737F" w:rsidP="001A6E77">
      <w:pPr>
        <w:ind w:firstLineChars="200" w:firstLine="420"/>
      </w:pPr>
      <w:r w:rsidRPr="00B02F8A">
        <w:t>可根据送风和回风界面分别设置风管的长度与风口的类型和个数。勾选送风或回风设置，表示布置风盘时自动引出送风和回风管道。</w:t>
      </w:r>
    </w:p>
    <w:p w:rsidR="004F737F" w:rsidRPr="00B02F8A" w:rsidRDefault="004F737F" w:rsidP="001A6E77">
      <w:pPr>
        <w:ind w:firstLineChars="200" w:firstLine="420"/>
      </w:pPr>
      <w:r w:rsidRPr="00B02F8A">
        <w:t>【软管】表示从风管接线点，先与一段软连接相连，然后连接风管。</w:t>
      </w:r>
    </w:p>
    <w:p w:rsidR="004F737F" w:rsidRPr="00B02F8A" w:rsidRDefault="004F737F" w:rsidP="001A6E77">
      <w:pPr>
        <w:ind w:firstLineChars="200" w:firstLine="420"/>
      </w:pPr>
      <w:r w:rsidRPr="00B02F8A">
        <w:t>【系统类型】可以指定引出的风管的系统类型。下拉读取当前工程</w:t>
      </w:r>
      <w:r>
        <w:rPr>
          <w:rFonts w:hint="eastAsia"/>
        </w:rPr>
        <w:t>，系统分类属于“送风”的风管系统类型。</w:t>
      </w:r>
    </w:p>
    <w:p w:rsidR="004F737F" w:rsidRPr="00B02F8A" w:rsidRDefault="004F737F" w:rsidP="001A6E77">
      <w:pPr>
        <w:ind w:firstLineChars="200" w:firstLine="420"/>
      </w:pPr>
      <w:r w:rsidRPr="00B02F8A">
        <w:t>【风管长度】可输入大于</w:t>
      </w:r>
      <w:r w:rsidRPr="00B02F8A">
        <w:rPr>
          <w:rFonts w:hint="eastAsia"/>
        </w:rPr>
        <w:t>0</w:t>
      </w:r>
      <w:r w:rsidRPr="00B02F8A">
        <w:rPr>
          <w:rFonts w:hint="eastAsia"/>
        </w:rPr>
        <w:t>的数值。</w:t>
      </w:r>
    </w:p>
    <w:p w:rsidR="004F737F" w:rsidRPr="00B02F8A" w:rsidRDefault="004F737F" w:rsidP="001A6E77">
      <w:pPr>
        <w:ind w:firstLineChars="200" w:firstLine="420"/>
      </w:pPr>
      <w:r w:rsidRPr="00B02F8A">
        <w:t>【送风口设置】设置该风管上连接的风口样式，点击弹出布置风管的部分菜单</w:t>
      </w:r>
    </w:p>
    <w:p w:rsidR="004F737F" w:rsidRPr="001A6E77" w:rsidRDefault="004F737F" w:rsidP="001A6E77">
      <w:pPr>
        <w:spacing w:line="288" w:lineRule="auto"/>
        <w:ind w:firstLineChars="200" w:firstLine="420"/>
        <w:rPr>
          <w:noProof/>
        </w:rPr>
      </w:pPr>
      <w:r>
        <w:rPr>
          <w:noProof/>
        </w:rPr>
        <w:drawing>
          <wp:inline distT="0" distB="0" distL="0" distR="0" wp14:anchorId="538A61DA" wp14:editId="7ED8CB3F">
            <wp:extent cx="2780952" cy="3266667"/>
            <wp:effectExtent l="0" t="0" r="63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780952" cy="3266667"/>
                    </a:xfrm>
                    <a:prstGeom prst="rect">
                      <a:avLst/>
                    </a:prstGeom>
                  </pic:spPr>
                </pic:pic>
              </a:graphicData>
            </a:graphic>
          </wp:inline>
        </w:drawing>
      </w:r>
    </w:p>
    <w:p w:rsidR="004F737F" w:rsidRPr="00B02F8A" w:rsidRDefault="004F737F" w:rsidP="001A6E77">
      <w:pPr>
        <w:ind w:firstLineChars="200" w:firstLine="420"/>
      </w:pPr>
      <w:r w:rsidRPr="00B02F8A">
        <w:rPr>
          <w:rFonts w:hint="eastAsia"/>
        </w:rPr>
        <w:t>【风口贴管连接】布置的风口，不按上方界面上的安装高度布置，而去贴由风盘引出的风管的底边。</w:t>
      </w:r>
    </w:p>
    <w:p w:rsidR="004F737F" w:rsidRPr="00B02F8A" w:rsidRDefault="004F737F" w:rsidP="001A6E77">
      <w:pPr>
        <w:ind w:firstLineChars="200" w:firstLine="420"/>
      </w:pPr>
      <w:r w:rsidRPr="00B02F8A">
        <w:t>【按风口高度插管连接】风口按安装高度布置，并且与引出的风管，以插接头形式连接。</w:t>
      </w:r>
    </w:p>
    <w:p w:rsidR="004F737F" w:rsidRPr="00B02F8A" w:rsidRDefault="004F737F" w:rsidP="001A6E77">
      <w:pPr>
        <w:ind w:firstLineChars="200" w:firstLine="420"/>
      </w:pPr>
      <w:r w:rsidRPr="00B02F8A">
        <w:t>【风口距风管端线】最后一个风口</w:t>
      </w:r>
      <w:r>
        <w:t>的中心，</w:t>
      </w:r>
      <w:r w:rsidRPr="00B02F8A">
        <w:t>距离引出的风管端部的距离。</w:t>
      </w:r>
    </w:p>
    <w:p w:rsidR="004F737F" w:rsidRDefault="004F737F" w:rsidP="001A6E77">
      <w:pPr>
        <w:spacing w:line="288" w:lineRule="auto"/>
        <w:ind w:firstLineChars="200" w:firstLine="420"/>
        <w:rPr>
          <w:noProof/>
        </w:rPr>
      </w:pPr>
      <w:r>
        <w:rPr>
          <w:noProof/>
        </w:rPr>
        <w:lastRenderedPageBreak/>
        <w:drawing>
          <wp:inline distT="0" distB="0" distL="0" distR="0" wp14:anchorId="5DFA3508" wp14:editId="62D16B91">
            <wp:extent cx="5274310" cy="2412365"/>
            <wp:effectExtent l="0" t="0" r="254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74310" cy="2412365"/>
                    </a:xfrm>
                    <a:prstGeom prst="rect">
                      <a:avLst/>
                    </a:prstGeom>
                  </pic:spPr>
                </pic:pic>
              </a:graphicData>
            </a:graphic>
          </wp:inline>
        </w:drawing>
      </w:r>
    </w:p>
    <w:p w:rsidR="004F737F" w:rsidRPr="00B02F8A" w:rsidRDefault="004F737F" w:rsidP="001A6E77">
      <w:pPr>
        <w:ind w:firstLineChars="200" w:firstLine="420"/>
        <w:rPr>
          <w:noProof/>
        </w:rPr>
      </w:pPr>
      <w:r w:rsidRPr="00B02F8A">
        <w:rPr>
          <w:rFonts w:hint="eastAsia"/>
          <w:noProof/>
        </w:rPr>
        <w:t>回风设置的部分和送风设置相同。</w:t>
      </w:r>
    </w:p>
    <w:p w:rsidR="004F737F" w:rsidRPr="00B02F8A" w:rsidRDefault="004F737F" w:rsidP="001A6E77">
      <w:pPr>
        <w:ind w:firstLineChars="200" w:firstLine="420"/>
        <w:rPr>
          <w:noProof/>
        </w:rPr>
      </w:pPr>
      <w:r w:rsidRPr="00B02F8A">
        <w:rPr>
          <w:noProof/>
        </w:rPr>
        <w:t>完成设置并确定后，</w:t>
      </w:r>
      <w:r>
        <w:rPr>
          <w:rFonts w:hint="eastAsia"/>
          <w:noProof/>
        </w:rPr>
        <w:t>回到</w:t>
      </w:r>
      <w:r w:rsidRPr="00B02F8A">
        <w:rPr>
          <w:noProof/>
        </w:rPr>
        <w:t>布置风机盘管的界面</w:t>
      </w:r>
    </w:p>
    <w:p w:rsidR="004F737F" w:rsidRPr="00B02F8A" w:rsidRDefault="004F737F" w:rsidP="001A6E77">
      <w:pPr>
        <w:ind w:firstLineChars="200" w:firstLine="420"/>
        <w:rPr>
          <w:noProof/>
        </w:rPr>
      </w:pPr>
      <w:r w:rsidRPr="00B02F8A">
        <w:rPr>
          <w:noProof/>
        </w:rPr>
        <w:t>界面中可以设置风盘的安装高度，参照标高，可选择是否标注风盘的设备编号。</w:t>
      </w:r>
    </w:p>
    <w:p w:rsidR="004F737F" w:rsidRPr="00B02F8A" w:rsidRDefault="004F737F" w:rsidP="001A6E77">
      <w:pPr>
        <w:ind w:firstLineChars="200" w:firstLine="420"/>
        <w:rPr>
          <w:noProof/>
        </w:rPr>
      </w:pPr>
      <w:r w:rsidRPr="00B02F8A">
        <w:rPr>
          <w:noProof/>
        </w:rPr>
        <w:t>风盘的布置方式可选择【单独布置】、【沿线布置】和【矩形布置】。</w:t>
      </w:r>
    </w:p>
    <w:p w:rsidR="004F737F" w:rsidRPr="00B02F8A" w:rsidRDefault="004F737F" w:rsidP="001A6E77">
      <w:pPr>
        <w:ind w:firstLineChars="200" w:firstLine="420"/>
        <w:rPr>
          <w:noProof/>
        </w:rPr>
      </w:pPr>
      <w:r w:rsidRPr="00B02F8A">
        <w:rPr>
          <w:rFonts w:hint="eastAsia"/>
          <w:noProof/>
        </w:rPr>
        <w:t>【单独布置】单击布置位置，一次布置一个风机盘管</w:t>
      </w:r>
    </w:p>
    <w:p w:rsidR="004F737F" w:rsidRPr="00B02F8A" w:rsidRDefault="004F737F" w:rsidP="001A6E77">
      <w:pPr>
        <w:ind w:firstLineChars="200" w:firstLine="420"/>
        <w:rPr>
          <w:noProof/>
        </w:rPr>
      </w:pPr>
      <w:r w:rsidRPr="00B02F8A">
        <w:rPr>
          <w:noProof/>
        </w:rPr>
        <w:t>【沿线布置】和沿线布置风口类似，单击可以选择以定数等分的形式，或者是以定距等分形式布置风盘。</w:t>
      </w:r>
    </w:p>
    <w:p w:rsidR="004F737F" w:rsidRPr="001A6E77" w:rsidRDefault="004F737F" w:rsidP="001A6E77">
      <w:pPr>
        <w:spacing w:line="288" w:lineRule="auto"/>
        <w:ind w:firstLineChars="200" w:firstLine="420"/>
        <w:rPr>
          <w:noProof/>
        </w:rPr>
      </w:pPr>
      <w:r>
        <w:rPr>
          <w:noProof/>
        </w:rPr>
        <w:drawing>
          <wp:inline distT="0" distB="0" distL="0" distR="0" wp14:anchorId="17187697" wp14:editId="208A3B53">
            <wp:extent cx="2980952" cy="22380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80952" cy="2238095"/>
                    </a:xfrm>
                    <a:prstGeom prst="rect">
                      <a:avLst/>
                    </a:prstGeom>
                  </pic:spPr>
                </pic:pic>
              </a:graphicData>
            </a:graphic>
          </wp:inline>
        </w:drawing>
      </w:r>
    </w:p>
    <w:p w:rsidR="004F737F" w:rsidRPr="00B02F8A" w:rsidRDefault="004F737F" w:rsidP="001A6E77">
      <w:pPr>
        <w:ind w:firstLineChars="200" w:firstLine="420"/>
      </w:pPr>
      <w:r w:rsidRPr="00B02F8A">
        <w:t>【矩形布置】和矩形布置风口类似，可选择按行列数布置或按间距布置风盘</w:t>
      </w:r>
    </w:p>
    <w:p w:rsidR="004F737F" w:rsidRPr="001A6E77" w:rsidRDefault="004F737F" w:rsidP="001A6E77">
      <w:pPr>
        <w:spacing w:line="288" w:lineRule="auto"/>
        <w:ind w:firstLineChars="200" w:firstLine="420"/>
        <w:rPr>
          <w:noProof/>
        </w:rPr>
      </w:pPr>
      <w:r>
        <w:rPr>
          <w:noProof/>
        </w:rPr>
        <w:drawing>
          <wp:inline distT="0" distB="0" distL="0" distR="0" wp14:anchorId="7212A907" wp14:editId="50EB757E">
            <wp:extent cx="2904762" cy="2180952"/>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04762" cy="2180952"/>
                    </a:xfrm>
                    <a:prstGeom prst="rect">
                      <a:avLst/>
                    </a:prstGeom>
                  </pic:spPr>
                </pic:pic>
              </a:graphicData>
            </a:graphic>
          </wp:inline>
        </w:drawing>
      </w:r>
    </w:p>
    <w:p w:rsidR="004F737F" w:rsidRPr="00B02F8A" w:rsidRDefault="004F737F" w:rsidP="004F737F">
      <w:pPr>
        <w:spacing w:line="288" w:lineRule="auto"/>
        <w:ind w:firstLineChars="200" w:firstLine="420"/>
      </w:pPr>
      <w:r w:rsidRPr="00B02F8A">
        <w:lastRenderedPageBreak/>
        <w:t>通过这两种批量的操作，可以一次布置多个风盘。</w:t>
      </w:r>
    </w:p>
    <w:p w:rsidR="004F737F" w:rsidRDefault="004F737F" w:rsidP="004F737F">
      <w:pPr>
        <w:pStyle w:val="a5"/>
        <w:spacing w:beforeLines="0" w:afterLines="0"/>
        <w:ind w:firstLineChars="200" w:firstLine="420"/>
        <w:jc w:val="both"/>
        <w:rPr>
          <w:rFonts w:eastAsia="宋体"/>
          <w:b w:val="0"/>
          <w:color w:val="auto"/>
          <w:kern w:val="0"/>
          <w:sz w:val="21"/>
          <w:szCs w:val="20"/>
        </w:rPr>
      </w:pPr>
    </w:p>
    <w:p w:rsidR="004F737F" w:rsidRPr="00B02F8A" w:rsidRDefault="004F737F" w:rsidP="004F737F">
      <w:pPr>
        <w:pStyle w:val="3"/>
        <w:spacing w:before="40" w:after="40" w:line="288" w:lineRule="auto"/>
        <w:rPr>
          <w:sz w:val="24"/>
        </w:rPr>
      </w:pPr>
      <w:bookmarkStart w:id="62" w:name="_Toc162539433"/>
      <w:r w:rsidRPr="00B02F8A">
        <w:rPr>
          <w:rFonts w:hint="eastAsia"/>
          <w:sz w:val="24"/>
        </w:rPr>
        <w:t>3</w:t>
      </w:r>
      <w:r w:rsidRPr="00B02F8A">
        <w:rPr>
          <w:sz w:val="24"/>
        </w:rPr>
        <w:t xml:space="preserve">.8.3 </w:t>
      </w:r>
      <w:r w:rsidRPr="00B02F8A">
        <w:rPr>
          <w:rFonts w:hint="eastAsia"/>
          <w:sz w:val="24"/>
        </w:rPr>
        <w:t>空调设备</w:t>
      </w:r>
      <w:bookmarkEnd w:id="62"/>
    </w:p>
    <w:p w:rsidR="004F737F" w:rsidRPr="00B02F8A" w:rsidRDefault="004F737F" w:rsidP="001A6E77">
      <w:pPr>
        <w:ind w:firstLineChars="200" w:firstLine="420"/>
      </w:pPr>
      <w:r w:rsidRPr="00B02F8A">
        <w:t>命令简介：</w:t>
      </w:r>
      <w:r w:rsidRPr="00B02F8A">
        <w:rPr>
          <w:rFonts w:hint="eastAsia"/>
        </w:rPr>
        <w:t>布置空调系统除风机、风盘以外的其他空气处理设备</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【空调通风】</w:t>
      </w:r>
      <w:r w:rsidRPr="00B02F8A">
        <w:rPr>
          <w:rFonts w:hint="eastAsia"/>
        </w:rPr>
        <w:t>-</w:t>
      </w:r>
      <w:r w:rsidRPr="00B02F8A">
        <w:rPr>
          <w:rFonts w:hint="eastAsia"/>
        </w:rPr>
        <w:t>空调设备</w:t>
      </w:r>
    </w:p>
    <w:p w:rsidR="004F737F" w:rsidRPr="004F2A63"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空气</w:t>
      </w:r>
      <w:r w:rsidRPr="00B02F8A">
        <w:t>处理设备</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Pr="001A6E77" w:rsidRDefault="004F737F" w:rsidP="001A6E77">
      <w:pPr>
        <w:spacing w:line="288" w:lineRule="auto"/>
        <w:ind w:firstLineChars="200" w:firstLine="420"/>
        <w:rPr>
          <w:noProof/>
        </w:rPr>
      </w:pPr>
      <w:r>
        <w:rPr>
          <w:noProof/>
        </w:rPr>
        <w:drawing>
          <wp:inline distT="0" distB="0" distL="0" distR="0" wp14:anchorId="740737AA" wp14:editId="53EF6D3E">
            <wp:extent cx="5274310" cy="3498215"/>
            <wp:effectExtent l="0" t="0" r="2540" b="698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274310" cy="3498215"/>
                    </a:xfrm>
                    <a:prstGeom prst="rect">
                      <a:avLst/>
                    </a:prstGeom>
                  </pic:spPr>
                </pic:pic>
              </a:graphicData>
            </a:graphic>
          </wp:inline>
        </w:drawing>
      </w:r>
    </w:p>
    <w:p w:rsidR="004F737F" w:rsidRPr="00B02F8A" w:rsidRDefault="004F737F" w:rsidP="001A6E77">
      <w:pPr>
        <w:ind w:firstLineChars="200" w:firstLine="420"/>
      </w:pPr>
      <w:r w:rsidRPr="00B02F8A">
        <w:t>选择完成后，进入布置设备界面。可设置布置高度和是否标注设备型号。布置中也可选择是否带基础，与风机的基础部分设置相同</w:t>
      </w:r>
    </w:p>
    <w:p w:rsidR="004F737F" w:rsidRPr="001A6E77" w:rsidRDefault="004F737F" w:rsidP="001A6E77">
      <w:pPr>
        <w:spacing w:line="288" w:lineRule="auto"/>
        <w:ind w:firstLineChars="200" w:firstLine="420"/>
        <w:rPr>
          <w:noProof/>
        </w:rPr>
      </w:pPr>
      <w:r>
        <w:rPr>
          <w:noProof/>
        </w:rPr>
        <w:drawing>
          <wp:inline distT="0" distB="0" distL="0" distR="0" wp14:anchorId="233EC05D" wp14:editId="39666549">
            <wp:extent cx="3828571" cy="3104762"/>
            <wp:effectExtent l="0" t="0" r="635"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828571" cy="3104762"/>
                    </a:xfrm>
                    <a:prstGeom prst="rect">
                      <a:avLst/>
                    </a:prstGeom>
                  </pic:spPr>
                </pic:pic>
              </a:graphicData>
            </a:graphic>
          </wp:inline>
        </w:drawing>
      </w:r>
    </w:p>
    <w:p w:rsidR="004F737F" w:rsidRDefault="004F737F" w:rsidP="004F737F">
      <w:pPr>
        <w:pStyle w:val="a5"/>
        <w:spacing w:beforeLines="0" w:afterLines="0"/>
        <w:ind w:firstLineChars="200" w:firstLine="420"/>
        <w:jc w:val="both"/>
        <w:rPr>
          <w:rFonts w:eastAsia="宋体"/>
          <w:b w:val="0"/>
          <w:color w:val="auto"/>
          <w:kern w:val="0"/>
          <w:sz w:val="21"/>
          <w:szCs w:val="20"/>
        </w:rPr>
      </w:pPr>
      <w:r>
        <w:rPr>
          <w:rFonts w:eastAsia="宋体"/>
          <w:b w:val="0"/>
          <w:color w:val="auto"/>
          <w:kern w:val="0"/>
          <w:sz w:val="21"/>
          <w:szCs w:val="20"/>
        </w:rPr>
        <w:lastRenderedPageBreak/>
        <w:t>界面内的标注设置和基础设置，请参考【风机】命令中的相关设置。</w:t>
      </w:r>
    </w:p>
    <w:p w:rsidR="004F737F" w:rsidRDefault="004F737F" w:rsidP="004F737F">
      <w:pPr>
        <w:pStyle w:val="a5"/>
        <w:spacing w:beforeLines="0" w:afterLines="0"/>
        <w:ind w:firstLineChars="200" w:firstLine="420"/>
        <w:jc w:val="both"/>
        <w:rPr>
          <w:rFonts w:eastAsia="宋体"/>
          <w:b w:val="0"/>
          <w:color w:val="auto"/>
          <w:kern w:val="0"/>
          <w:sz w:val="21"/>
          <w:szCs w:val="20"/>
        </w:rPr>
      </w:pPr>
    </w:p>
    <w:p w:rsidR="004F737F" w:rsidRPr="00B02F8A" w:rsidRDefault="004F737F" w:rsidP="004F737F">
      <w:pPr>
        <w:pStyle w:val="3"/>
        <w:spacing w:before="40" w:after="40" w:line="288" w:lineRule="auto"/>
        <w:rPr>
          <w:sz w:val="24"/>
        </w:rPr>
      </w:pPr>
      <w:bookmarkStart w:id="63" w:name="_Toc162539434"/>
      <w:r w:rsidRPr="00B02F8A">
        <w:rPr>
          <w:rFonts w:hint="eastAsia"/>
          <w:sz w:val="24"/>
        </w:rPr>
        <w:t>3</w:t>
      </w:r>
      <w:r w:rsidRPr="00B02F8A">
        <w:rPr>
          <w:sz w:val="24"/>
        </w:rPr>
        <w:t xml:space="preserve">.8.4 </w:t>
      </w:r>
      <w:r w:rsidRPr="00B02F8A">
        <w:rPr>
          <w:rFonts w:hint="eastAsia"/>
          <w:sz w:val="24"/>
        </w:rPr>
        <w:t>其他设备</w:t>
      </w:r>
      <w:bookmarkEnd w:id="63"/>
    </w:p>
    <w:p w:rsidR="004F737F" w:rsidRPr="001A6E77" w:rsidRDefault="004F737F" w:rsidP="001A6E77">
      <w:pPr>
        <w:pStyle w:val="a5"/>
        <w:spacing w:beforeLines="0" w:afterLines="0"/>
        <w:ind w:firstLineChars="200" w:firstLine="420"/>
        <w:jc w:val="both"/>
        <w:rPr>
          <w:rFonts w:eastAsia="宋体"/>
          <w:b w:val="0"/>
          <w:color w:val="auto"/>
          <w:kern w:val="0"/>
          <w:sz w:val="21"/>
          <w:szCs w:val="20"/>
        </w:rPr>
      </w:pPr>
      <w:r w:rsidRPr="001A6E77">
        <w:rPr>
          <w:rFonts w:eastAsia="宋体"/>
          <w:b w:val="0"/>
          <w:color w:val="auto"/>
          <w:kern w:val="0"/>
          <w:sz w:val="21"/>
          <w:szCs w:val="20"/>
        </w:rPr>
        <w:t>命令简介：</w:t>
      </w:r>
      <w:r w:rsidRPr="001A6E77">
        <w:rPr>
          <w:rFonts w:eastAsia="宋体" w:hint="eastAsia"/>
          <w:b w:val="0"/>
          <w:color w:val="auto"/>
          <w:kern w:val="0"/>
          <w:sz w:val="21"/>
          <w:szCs w:val="20"/>
        </w:rPr>
        <w:t>布置暖通风系统中一些不常用的设备</w:t>
      </w:r>
    </w:p>
    <w:p w:rsidR="004F737F" w:rsidRPr="001A6E77" w:rsidRDefault="004F737F" w:rsidP="001A6E77">
      <w:pPr>
        <w:pStyle w:val="a5"/>
        <w:spacing w:beforeLines="0" w:afterLines="0"/>
        <w:ind w:firstLineChars="200" w:firstLine="420"/>
        <w:jc w:val="both"/>
        <w:rPr>
          <w:rFonts w:eastAsia="宋体"/>
          <w:b w:val="0"/>
          <w:color w:val="auto"/>
          <w:kern w:val="0"/>
          <w:sz w:val="21"/>
          <w:szCs w:val="20"/>
        </w:rPr>
      </w:pPr>
      <w:r w:rsidRPr="001A6E77">
        <w:rPr>
          <w:rFonts w:eastAsia="宋体"/>
          <w:b w:val="0"/>
          <w:color w:val="auto"/>
          <w:kern w:val="0"/>
          <w:sz w:val="21"/>
          <w:szCs w:val="20"/>
        </w:rPr>
        <w:t>命令位置：【空调】</w:t>
      </w:r>
      <w:r w:rsidRPr="001A6E77">
        <w:rPr>
          <w:rFonts w:eastAsia="宋体" w:hint="eastAsia"/>
          <w:b w:val="0"/>
          <w:color w:val="auto"/>
          <w:kern w:val="0"/>
          <w:sz w:val="21"/>
          <w:szCs w:val="20"/>
        </w:rPr>
        <w:t>-</w:t>
      </w:r>
      <w:r w:rsidRPr="001A6E77">
        <w:rPr>
          <w:rFonts w:eastAsia="宋体" w:hint="eastAsia"/>
          <w:b w:val="0"/>
          <w:color w:val="auto"/>
          <w:kern w:val="0"/>
          <w:sz w:val="21"/>
          <w:szCs w:val="20"/>
        </w:rPr>
        <w:t>【空调通风】</w:t>
      </w:r>
      <w:r w:rsidRPr="001A6E77">
        <w:rPr>
          <w:rFonts w:eastAsia="宋体" w:hint="eastAsia"/>
          <w:b w:val="0"/>
          <w:color w:val="auto"/>
          <w:kern w:val="0"/>
          <w:sz w:val="21"/>
          <w:szCs w:val="20"/>
        </w:rPr>
        <w:t>-</w:t>
      </w:r>
      <w:r w:rsidRPr="001A6E77">
        <w:rPr>
          <w:rFonts w:eastAsia="宋体" w:hint="eastAsia"/>
          <w:b w:val="0"/>
          <w:color w:val="auto"/>
          <w:kern w:val="0"/>
          <w:sz w:val="21"/>
          <w:szCs w:val="20"/>
        </w:rPr>
        <w:t>其他设备</w:t>
      </w:r>
    </w:p>
    <w:p w:rsidR="004F737F" w:rsidRPr="001A6E77" w:rsidRDefault="004F737F" w:rsidP="001A6E77">
      <w:pPr>
        <w:pStyle w:val="a5"/>
        <w:spacing w:beforeLines="0" w:afterLines="0"/>
        <w:ind w:firstLineChars="200" w:firstLine="420"/>
        <w:jc w:val="both"/>
        <w:rPr>
          <w:rFonts w:eastAsia="宋体"/>
          <w:b w:val="0"/>
          <w:color w:val="auto"/>
          <w:kern w:val="0"/>
          <w:sz w:val="21"/>
          <w:szCs w:val="20"/>
        </w:rPr>
      </w:pPr>
      <w:r w:rsidRPr="001A6E77">
        <w:rPr>
          <w:rFonts w:eastAsia="宋体"/>
          <w:b w:val="0"/>
          <w:color w:val="auto"/>
          <w:kern w:val="0"/>
          <w:sz w:val="21"/>
          <w:szCs w:val="20"/>
        </w:rPr>
        <w:t>执行命令，</w:t>
      </w:r>
      <w:r w:rsidRPr="001A6E77">
        <w:rPr>
          <w:rFonts w:eastAsia="宋体" w:hint="eastAsia"/>
          <w:b w:val="0"/>
          <w:color w:val="auto"/>
          <w:kern w:val="0"/>
          <w:sz w:val="21"/>
          <w:szCs w:val="20"/>
        </w:rPr>
        <w:t>弹出构件库</w:t>
      </w:r>
      <w:r w:rsidRPr="001A6E77">
        <w:rPr>
          <w:rFonts w:eastAsia="宋体"/>
          <w:b w:val="0"/>
          <w:color w:val="auto"/>
          <w:kern w:val="0"/>
          <w:sz w:val="21"/>
          <w:szCs w:val="20"/>
        </w:rPr>
        <w:t>，选择设备。规格类型中可以下拉选择不同的</w:t>
      </w:r>
      <w:r w:rsidRPr="001A6E77">
        <w:rPr>
          <w:rFonts w:eastAsia="宋体" w:hint="eastAsia"/>
          <w:b w:val="0"/>
          <w:color w:val="auto"/>
          <w:kern w:val="0"/>
          <w:sz w:val="21"/>
          <w:szCs w:val="20"/>
        </w:rPr>
        <w:t>设备</w:t>
      </w:r>
      <w:r w:rsidRPr="001A6E77">
        <w:rPr>
          <w:rFonts w:eastAsia="宋体"/>
          <w:b w:val="0"/>
          <w:color w:val="auto"/>
          <w:kern w:val="0"/>
          <w:sz w:val="21"/>
          <w:szCs w:val="20"/>
        </w:rPr>
        <w:t>型号。属性中展示当前选中的</w:t>
      </w:r>
      <w:r w:rsidRPr="001A6E77">
        <w:rPr>
          <w:rFonts w:eastAsia="宋体" w:hint="eastAsia"/>
          <w:b w:val="0"/>
          <w:color w:val="auto"/>
          <w:kern w:val="0"/>
          <w:sz w:val="21"/>
          <w:szCs w:val="20"/>
        </w:rPr>
        <w:t>设备</w:t>
      </w:r>
      <w:r w:rsidRPr="001A6E77">
        <w:rPr>
          <w:rFonts w:eastAsia="宋体" w:hint="eastAsia"/>
          <w:b w:val="0"/>
          <w:color w:val="auto"/>
          <w:kern w:val="0"/>
          <w:sz w:val="21"/>
          <w:szCs w:val="20"/>
        </w:rPr>
        <w:t>Y</w:t>
      </w:r>
      <w:r w:rsidRPr="001A6E77">
        <w:rPr>
          <w:rFonts w:eastAsia="宋体"/>
          <w:b w:val="0"/>
          <w:color w:val="auto"/>
          <w:kern w:val="0"/>
          <w:sz w:val="21"/>
          <w:szCs w:val="20"/>
        </w:rPr>
        <w:t>FD</w:t>
      </w:r>
      <w:r w:rsidRPr="001A6E77">
        <w:rPr>
          <w:rFonts w:eastAsia="宋体"/>
          <w:b w:val="0"/>
          <w:color w:val="auto"/>
          <w:kern w:val="0"/>
          <w:sz w:val="21"/>
          <w:szCs w:val="20"/>
        </w:rPr>
        <w:t>的具体参数。</w:t>
      </w:r>
    </w:p>
    <w:p w:rsidR="004F737F" w:rsidRPr="001A6E77" w:rsidRDefault="004F737F" w:rsidP="001A6E77">
      <w:pPr>
        <w:spacing w:line="288" w:lineRule="auto"/>
        <w:ind w:firstLineChars="200" w:firstLine="420"/>
        <w:rPr>
          <w:noProof/>
        </w:rPr>
      </w:pPr>
      <w:r>
        <w:rPr>
          <w:noProof/>
        </w:rPr>
        <w:drawing>
          <wp:inline distT="0" distB="0" distL="0" distR="0" wp14:anchorId="28486F86" wp14:editId="7DEB1E86">
            <wp:extent cx="5274310" cy="3498215"/>
            <wp:effectExtent l="0" t="0" r="2540" b="698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74310" cy="3498215"/>
                    </a:xfrm>
                    <a:prstGeom prst="rect">
                      <a:avLst/>
                    </a:prstGeom>
                  </pic:spPr>
                </pic:pic>
              </a:graphicData>
            </a:graphic>
          </wp:inline>
        </w:drawing>
      </w:r>
    </w:p>
    <w:p w:rsidR="004F737F" w:rsidRPr="001A6E77" w:rsidRDefault="004F737F" w:rsidP="001A6E77">
      <w:pPr>
        <w:pStyle w:val="a5"/>
        <w:spacing w:beforeLines="0" w:afterLines="0"/>
        <w:ind w:firstLineChars="200" w:firstLine="420"/>
        <w:jc w:val="both"/>
        <w:rPr>
          <w:rFonts w:eastAsia="宋体"/>
          <w:b w:val="0"/>
          <w:color w:val="auto"/>
          <w:kern w:val="0"/>
          <w:sz w:val="21"/>
          <w:szCs w:val="20"/>
        </w:rPr>
      </w:pPr>
      <w:r w:rsidRPr="001A6E77">
        <w:rPr>
          <w:rFonts w:eastAsia="宋体"/>
          <w:b w:val="0"/>
          <w:color w:val="auto"/>
          <w:kern w:val="0"/>
          <w:sz w:val="21"/>
          <w:szCs w:val="20"/>
        </w:rPr>
        <w:t>选择完成后，进入布置设备界面。界面内的标注设置和基础设置，请参考【风机】命令中的相关设置。</w:t>
      </w:r>
    </w:p>
    <w:p w:rsidR="004F737F" w:rsidRPr="001A6E77" w:rsidRDefault="004F737F" w:rsidP="001A6E77">
      <w:pPr>
        <w:spacing w:line="288" w:lineRule="auto"/>
        <w:ind w:firstLineChars="200" w:firstLine="420"/>
        <w:rPr>
          <w:noProof/>
        </w:rPr>
      </w:pPr>
      <w:r>
        <w:rPr>
          <w:noProof/>
        </w:rPr>
        <w:drawing>
          <wp:inline distT="0" distB="0" distL="0" distR="0" wp14:anchorId="3FFEF962" wp14:editId="33B20470">
            <wp:extent cx="3828571" cy="3104762"/>
            <wp:effectExtent l="0" t="0" r="635"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828571" cy="3104762"/>
                    </a:xfrm>
                    <a:prstGeom prst="rect">
                      <a:avLst/>
                    </a:prstGeom>
                  </pic:spPr>
                </pic:pic>
              </a:graphicData>
            </a:graphic>
          </wp:inline>
        </w:drawing>
      </w:r>
    </w:p>
    <w:p w:rsidR="004F737F" w:rsidRPr="00535F40" w:rsidRDefault="004F737F" w:rsidP="004F737F">
      <w:pPr>
        <w:pStyle w:val="a5"/>
        <w:spacing w:beforeLines="0" w:afterLines="0"/>
        <w:ind w:firstLineChars="200" w:firstLine="420"/>
        <w:jc w:val="both"/>
        <w:rPr>
          <w:rFonts w:eastAsia="宋体"/>
          <w:b w:val="0"/>
          <w:color w:val="auto"/>
          <w:kern w:val="0"/>
          <w:sz w:val="21"/>
          <w:szCs w:val="20"/>
        </w:rPr>
      </w:pPr>
    </w:p>
    <w:p w:rsidR="004F737F" w:rsidRPr="00B02F8A" w:rsidRDefault="004F737F" w:rsidP="004F737F">
      <w:pPr>
        <w:pStyle w:val="2"/>
        <w:spacing w:before="40" w:after="40" w:line="360" w:lineRule="auto"/>
        <w:rPr>
          <w:rFonts w:eastAsia="黑体"/>
          <w:sz w:val="28"/>
        </w:rPr>
      </w:pPr>
      <w:bookmarkStart w:id="64" w:name="_Toc162539435"/>
      <w:r w:rsidRPr="00B02F8A">
        <w:rPr>
          <w:rFonts w:eastAsia="黑体" w:hint="eastAsia"/>
          <w:sz w:val="28"/>
        </w:rPr>
        <w:t>3</w:t>
      </w:r>
      <w:r w:rsidRPr="00B02F8A">
        <w:rPr>
          <w:rFonts w:eastAsia="黑体"/>
          <w:sz w:val="28"/>
        </w:rPr>
        <w:t xml:space="preserve">.9 </w:t>
      </w:r>
      <w:r w:rsidRPr="00B02F8A">
        <w:rPr>
          <w:rFonts w:eastAsia="黑体" w:hint="eastAsia"/>
          <w:sz w:val="28"/>
        </w:rPr>
        <w:t>冷热源</w:t>
      </w:r>
      <w:bookmarkEnd w:id="64"/>
    </w:p>
    <w:p w:rsidR="004F737F" w:rsidRPr="00B02F8A" w:rsidRDefault="004F737F" w:rsidP="004F737F">
      <w:pPr>
        <w:pStyle w:val="3"/>
        <w:spacing w:before="40" w:after="40" w:line="288" w:lineRule="auto"/>
        <w:rPr>
          <w:sz w:val="24"/>
        </w:rPr>
      </w:pPr>
      <w:bookmarkStart w:id="65" w:name="_Toc162539436"/>
      <w:r w:rsidRPr="00B02F8A">
        <w:rPr>
          <w:rFonts w:hint="eastAsia"/>
          <w:sz w:val="24"/>
        </w:rPr>
        <w:t>3</w:t>
      </w:r>
      <w:r w:rsidRPr="00B02F8A">
        <w:rPr>
          <w:sz w:val="24"/>
        </w:rPr>
        <w:t xml:space="preserve">.9.1 </w:t>
      </w:r>
      <w:r w:rsidRPr="00B02F8A">
        <w:rPr>
          <w:rFonts w:hint="eastAsia"/>
          <w:sz w:val="24"/>
        </w:rPr>
        <w:t>冷水机组</w:t>
      </w:r>
      <w:bookmarkEnd w:id="65"/>
    </w:p>
    <w:p w:rsidR="004F737F" w:rsidRPr="00B02F8A" w:rsidRDefault="004F737F" w:rsidP="001A6E77">
      <w:pPr>
        <w:ind w:firstLineChars="200" w:firstLine="420"/>
      </w:pPr>
      <w:r w:rsidRPr="00B02F8A">
        <w:t>命令简介：</w:t>
      </w:r>
      <w:r w:rsidRPr="00B02F8A">
        <w:rPr>
          <w:rFonts w:hint="eastAsia"/>
        </w:rPr>
        <w:t>布置冷水机组</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冷水机组</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冷水机组</w:t>
      </w:r>
      <w:r>
        <w:rPr>
          <w:rFonts w:hint="eastAsia"/>
        </w:rPr>
        <w:t>。</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Pr="001A6E77" w:rsidRDefault="004F737F" w:rsidP="001A6E77">
      <w:pPr>
        <w:spacing w:line="288" w:lineRule="auto"/>
        <w:ind w:firstLineChars="200" w:firstLine="420"/>
        <w:rPr>
          <w:noProof/>
        </w:rPr>
      </w:pPr>
      <w:r>
        <w:rPr>
          <w:noProof/>
        </w:rPr>
        <w:drawing>
          <wp:inline distT="0" distB="0" distL="0" distR="0" wp14:anchorId="4F60FC60" wp14:editId="56BED7D9">
            <wp:extent cx="5274310" cy="3498215"/>
            <wp:effectExtent l="0" t="0" r="2540" b="698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274310" cy="3498215"/>
                    </a:xfrm>
                    <a:prstGeom prst="rect">
                      <a:avLst/>
                    </a:prstGeom>
                  </pic:spPr>
                </pic:pic>
              </a:graphicData>
            </a:graphic>
          </wp:inline>
        </w:drawing>
      </w:r>
    </w:p>
    <w:p w:rsidR="004F737F" w:rsidRPr="00993D04"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1A6E77" w:rsidRDefault="004F737F" w:rsidP="001A6E77">
      <w:pPr>
        <w:spacing w:line="288" w:lineRule="auto"/>
        <w:ind w:firstLineChars="200" w:firstLine="420"/>
        <w:rPr>
          <w:noProof/>
        </w:rPr>
      </w:pPr>
      <w:r>
        <w:rPr>
          <w:noProof/>
        </w:rPr>
        <w:drawing>
          <wp:inline distT="0" distB="0" distL="0" distR="0" wp14:anchorId="726B8C07" wp14:editId="22E7CD79">
            <wp:extent cx="3829050" cy="3105150"/>
            <wp:effectExtent l="0" t="0" r="0" b="0"/>
            <wp:docPr id="166" name="图片 166" descr="C:\Users\10351\AppData\Local\Temp\SNAGHTMLb80c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351\AppData\Local\Temp\SNAGHTMLb80c4e6.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Default="004F737F" w:rsidP="004F737F">
      <w:pPr>
        <w:pStyle w:val="a5"/>
        <w:spacing w:beforeLines="0" w:afterLines="0"/>
        <w:ind w:firstLineChars="200" w:firstLine="420"/>
        <w:jc w:val="both"/>
        <w:rPr>
          <w:rFonts w:eastAsia="宋体"/>
          <w:b w:val="0"/>
          <w:color w:val="auto"/>
          <w:kern w:val="0"/>
          <w:sz w:val="21"/>
          <w:szCs w:val="20"/>
        </w:rPr>
      </w:pPr>
    </w:p>
    <w:p w:rsidR="004F737F" w:rsidRPr="00B02F8A" w:rsidRDefault="004F737F" w:rsidP="004F737F">
      <w:pPr>
        <w:pStyle w:val="3"/>
        <w:spacing w:before="40" w:after="40" w:line="288" w:lineRule="auto"/>
        <w:rPr>
          <w:sz w:val="24"/>
        </w:rPr>
      </w:pPr>
      <w:bookmarkStart w:id="66" w:name="_Toc162539437"/>
      <w:r w:rsidRPr="00B02F8A">
        <w:rPr>
          <w:rFonts w:hint="eastAsia"/>
          <w:sz w:val="24"/>
        </w:rPr>
        <w:t>3</w:t>
      </w:r>
      <w:r w:rsidRPr="00B02F8A">
        <w:rPr>
          <w:sz w:val="24"/>
        </w:rPr>
        <w:t xml:space="preserve">.9.2 </w:t>
      </w:r>
      <w:r w:rsidRPr="00B02F8A">
        <w:rPr>
          <w:rFonts w:hint="eastAsia"/>
          <w:sz w:val="24"/>
        </w:rPr>
        <w:t>热泵机组</w:t>
      </w:r>
      <w:bookmarkEnd w:id="66"/>
    </w:p>
    <w:p w:rsidR="004F737F" w:rsidRPr="00B02F8A" w:rsidRDefault="004F737F" w:rsidP="001A6E77">
      <w:pPr>
        <w:ind w:firstLineChars="200" w:firstLine="420"/>
      </w:pPr>
      <w:r w:rsidRPr="00B02F8A">
        <w:t>命令简介：</w:t>
      </w:r>
      <w:r w:rsidRPr="00B02F8A">
        <w:rPr>
          <w:rFonts w:hint="eastAsia"/>
        </w:rPr>
        <w:t>布置冷水机组</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热泵机组</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热泵</w:t>
      </w:r>
      <w:r w:rsidRPr="00B02F8A">
        <w:t>机组</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rPr>
          <w:noProof/>
        </w:rPr>
      </w:pPr>
      <w:r>
        <w:rPr>
          <w:noProof/>
        </w:rPr>
        <w:drawing>
          <wp:inline distT="0" distB="0" distL="0" distR="0" wp14:anchorId="31C26836" wp14:editId="0A249D83">
            <wp:extent cx="5274310" cy="3498206"/>
            <wp:effectExtent l="0" t="0" r="2540" b="7620"/>
            <wp:docPr id="167" name="图片 167" descr="C:\Users\10351\AppData\Local\Temp\SNAGHTMLae4f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ae4f062.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Pr="00993D04"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Default="004F737F" w:rsidP="004F737F">
      <w:pPr>
        <w:spacing w:line="288" w:lineRule="auto"/>
        <w:ind w:firstLineChars="200" w:firstLine="420"/>
      </w:pPr>
      <w:r>
        <w:rPr>
          <w:noProof/>
        </w:rPr>
        <w:drawing>
          <wp:inline distT="0" distB="0" distL="0" distR="0" wp14:anchorId="39BB5F6A" wp14:editId="64484185">
            <wp:extent cx="3829050" cy="3105150"/>
            <wp:effectExtent l="0" t="0" r="0" b="0"/>
            <wp:docPr id="84" name="图片 84" descr="C:\Users\10351\AppData\Local\Temp\SNAGHTMLae62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351\AppData\Local\Temp\SNAGHTMLae62b72.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B02F8A" w:rsidRDefault="004F737F" w:rsidP="004F737F">
      <w:pPr>
        <w:pStyle w:val="3"/>
        <w:spacing w:before="40" w:after="40" w:line="288" w:lineRule="auto"/>
        <w:rPr>
          <w:sz w:val="24"/>
        </w:rPr>
      </w:pPr>
      <w:bookmarkStart w:id="67" w:name="_Toc162539438"/>
      <w:r w:rsidRPr="00B02F8A">
        <w:rPr>
          <w:rFonts w:hint="eastAsia"/>
          <w:sz w:val="24"/>
        </w:rPr>
        <w:lastRenderedPageBreak/>
        <w:t>3</w:t>
      </w:r>
      <w:r w:rsidRPr="00B02F8A">
        <w:rPr>
          <w:sz w:val="24"/>
        </w:rPr>
        <w:t xml:space="preserve">.9.3 </w:t>
      </w:r>
      <w:r w:rsidRPr="00B02F8A">
        <w:rPr>
          <w:rFonts w:hint="eastAsia"/>
          <w:sz w:val="24"/>
        </w:rPr>
        <w:t>冷却塔</w:t>
      </w:r>
      <w:bookmarkEnd w:id="67"/>
    </w:p>
    <w:p w:rsidR="004F737F" w:rsidRPr="00B02F8A" w:rsidRDefault="004F737F" w:rsidP="001A6E77">
      <w:pPr>
        <w:ind w:firstLineChars="200" w:firstLine="420"/>
      </w:pPr>
      <w:r w:rsidRPr="00B02F8A">
        <w:t>命令简介：</w:t>
      </w:r>
      <w:r w:rsidRPr="00B02F8A">
        <w:rPr>
          <w:rFonts w:hint="eastAsia"/>
        </w:rPr>
        <w:t>布置冷却塔</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冷却塔</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，选择一个适合的冷却塔</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43066741" wp14:editId="67B3FD94">
            <wp:extent cx="5274310" cy="3498206"/>
            <wp:effectExtent l="0" t="0" r="2540" b="7620"/>
            <wp:docPr id="168" name="图片 168" descr="C:\Users\10351\AppData\Local\Temp\SNAGHTMLb81c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351\AppData\Local\Temp\SNAGHTMLb81c9c3.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B02F8A" w:rsidRDefault="004F737F" w:rsidP="001A6E77">
      <w:pPr>
        <w:spacing w:line="288" w:lineRule="auto"/>
        <w:ind w:firstLineChars="200" w:firstLine="420"/>
      </w:pPr>
      <w:r>
        <w:rPr>
          <w:noProof/>
        </w:rPr>
        <w:drawing>
          <wp:inline distT="0" distB="0" distL="0" distR="0" wp14:anchorId="7F141637" wp14:editId="40A53B0F">
            <wp:extent cx="3829050" cy="3105150"/>
            <wp:effectExtent l="0" t="0" r="0" b="0"/>
            <wp:docPr id="169" name="图片 169" descr="C:\Users\10351\AppData\Local\Temp\SNAGHTMLb823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1\AppData\Local\Temp\SNAGHTMLb823eb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B02F8A" w:rsidRDefault="004F737F" w:rsidP="004F737F">
      <w:pPr>
        <w:pStyle w:val="3"/>
        <w:spacing w:before="40" w:after="40" w:line="288" w:lineRule="auto"/>
        <w:rPr>
          <w:sz w:val="24"/>
        </w:rPr>
      </w:pPr>
      <w:bookmarkStart w:id="68" w:name="_Toc162539439"/>
      <w:r w:rsidRPr="00B02F8A">
        <w:rPr>
          <w:rFonts w:hint="eastAsia"/>
          <w:sz w:val="24"/>
        </w:rPr>
        <w:lastRenderedPageBreak/>
        <w:t>3</w:t>
      </w:r>
      <w:r w:rsidRPr="00B02F8A">
        <w:rPr>
          <w:sz w:val="24"/>
        </w:rPr>
        <w:t xml:space="preserve">.9.4 </w:t>
      </w:r>
      <w:r w:rsidRPr="00B02F8A">
        <w:rPr>
          <w:rFonts w:hint="eastAsia"/>
          <w:sz w:val="24"/>
        </w:rPr>
        <w:t>锅炉</w:t>
      </w:r>
      <w:bookmarkEnd w:id="68"/>
    </w:p>
    <w:p w:rsidR="004F737F" w:rsidRPr="00B02F8A" w:rsidRDefault="004F737F" w:rsidP="001A6E77">
      <w:pPr>
        <w:ind w:firstLineChars="200" w:firstLine="420"/>
      </w:pPr>
      <w:r w:rsidRPr="00B02F8A">
        <w:t>命令简介：</w:t>
      </w:r>
      <w:r w:rsidRPr="00B02F8A">
        <w:rPr>
          <w:rFonts w:hint="eastAsia"/>
        </w:rPr>
        <w:t>布置锅炉</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锅炉</w:t>
      </w:r>
    </w:p>
    <w:p w:rsidR="004F737F"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锅炉</w:t>
      </w:r>
      <w:r>
        <w:rPr>
          <w:rFonts w:hint="eastAsia"/>
        </w:rPr>
        <w:t>。</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1DD78AB0" wp14:editId="70F04C6A">
            <wp:extent cx="5274310" cy="3498206"/>
            <wp:effectExtent l="0" t="0" r="2540" b="7620"/>
            <wp:docPr id="170" name="图片 170" descr="C:\Users\10351\AppData\Local\Temp\SNAGHTMLb826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0351\AppData\Local\Temp\SNAGHTMLb826e12.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5A5DCC" w:rsidRDefault="004F737F" w:rsidP="004F737F">
      <w:pPr>
        <w:spacing w:line="288" w:lineRule="auto"/>
        <w:ind w:firstLineChars="200" w:firstLine="420"/>
      </w:pPr>
      <w:r>
        <w:rPr>
          <w:noProof/>
        </w:rPr>
        <w:drawing>
          <wp:inline distT="0" distB="0" distL="0" distR="0" wp14:anchorId="4DB06D7A" wp14:editId="0464BB9D">
            <wp:extent cx="3829050" cy="3105150"/>
            <wp:effectExtent l="0" t="0" r="0" b="0"/>
            <wp:docPr id="171" name="图片 171" descr="C:\Users\10351\AppData\Local\Temp\SNAGHTMLb82d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351\AppData\Local\Temp\SNAGHTMLb82d8a3.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B02F8A" w:rsidRDefault="004F737F" w:rsidP="004F737F">
      <w:pPr>
        <w:pStyle w:val="3"/>
        <w:spacing w:before="40" w:after="40" w:line="288" w:lineRule="auto"/>
        <w:rPr>
          <w:sz w:val="24"/>
        </w:rPr>
      </w:pPr>
      <w:bookmarkStart w:id="69" w:name="_Toc162539440"/>
      <w:r w:rsidRPr="00B02F8A">
        <w:rPr>
          <w:rFonts w:hint="eastAsia"/>
          <w:sz w:val="24"/>
        </w:rPr>
        <w:lastRenderedPageBreak/>
        <w:t>3</w:t>
      </w:r>
      <w:r w:rsidRPr="00B02F8A">
        <w:rPr>
          <w:sz w:val="24"/>
        </w:rPr>
        <w:t xml:space="preserve">.9.5 </w:t>
      </w:r>
      <w:r w:rsidRPr="00B02F8A">
        <w:rPr>
          <w:sz w:val="24"/>
        </w:rPr>
        <w:t>热交换器</w:t>
      </w:r>
      <w:bookmarkEnd w:id="69"/>
    </w:p>
    <w:p w:rsidR="004F737F" w:rsidRPr="00B02F8A" w:rsidRDefault="004F737F" w:rsidP="001A6E77">
      <w:pPr>
        <w:ind w:firstLineChars="200" w:firstLine="420"/>
      </w:pPr>
      <w:r w:rsidRPr="00B02F8A">
        <w:t>命令简介：</w:t>
      </w:r>
      <w:r w:rsidRPr="00B02F8A">
        <w:rPr>
          <w:rFonts w:hint="eastAsia"/>
        </w:rPr>
        <w:t>布置锅炉</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热交换器</w:t>
      </w:r>
    </w:p>
    <w:p w:rsidR="004F737F"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热交换器</w:t>
      </w:r>
      <w:r>
        <w:rPr>
          <w:rFonts w:hint="eastAsia"/>
        </w:rPr>
        <w:t>。</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277E24CB" wp14:editId="2D564069">
            <wp:extent cx="5274310" cy="3498206"/>
            <wp:effectExtent l="0" t="0" r="2540" b="7620"/>
            <wp:docPr id="172" name="图片 172" descr="C:\Users\10351\AppData\Local\Temp\SNAGHTMLb834a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351\AppData\Local\Temp\SNAGHTMLb834a0a.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B02F8A" w:rsidRDefault="004F737F" w:rsidP="004F737F">
      <w:pPr>
        <w:spacing w:line="288" w:lineRule="auto"/>
        <w:ind w:firstLineChars="200" w:firstLine="420"/>
      </w:pPr>
      <w:r>
        <w:rPr>
          <w:noProof/>
        </w:rPr>
        <w:drawing>
          <wp:inline distT="0" distB="0" distL="0" distR="0" wp14:anchorId="60F1CC9E" wp14:editId="3743A663">
            <wp:extent cx="3829050" cy="3105150"/>
            <wp:effectExtent l="0" t="0" r="0" b="0"/>
            <wp:docPr id="173" name="图片 173" descr="C:\Users\10351\AppData\Local\Temp\SNAGHTMLb836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0351\AppData\Local\Temp\SNAGHTMLb836a7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B02F8A" w:rsidRDefault="004F737F" w:rsidP="004F737F">
      <w:pPr>
        <w:pStyle w:val="3"/>
        <w:spacing w:before="40" w:after="40" w:line="288" w:lineRule="auto"/>
        <w:rPr>
          <w:sz w:val="24"/>
        </w:rPr>
      </w:pPr>
      <w:bookmarkStart w:id="70" w:name="_Toc162539441"/>
      <w:r w:rsidRPr="00B02F8A">
        <w:rPr>
          <w:rFonts w:hint="eastAsia"/>
          <w:sz w:val="24"/>
        </w:rPr>
        <w:lastRenderedPageBreak/>
        <w:t>3</w:t>
      </w:r>
      <w:r w:rsidRPr="00B02F8A">
        <w:rPr>
          <w:sz w:val="24"/>
        </w:rPr>
        <w:t xml:space="preserve">.9.6 </w:t>
      </w:r>
      <w:r w:rsidRPr="00B02F8A">
        <w:rPr>
          <w:rFonts w:hint="eastAsia"/>
          <w:sz w:val="24"/>
        </w:rPr>
        <w:t>空调</w:t>
      </w:r>
      <w:r w:rsidRPr="00B02F8A">
        <w:rPr>
          <w:sz w:val="24"/>
        </w:rPr>
        <w:t>水处理设备</w:t>
      </w:r>
      <w:bookmarkEnd w:id="70"/>
    </w:p>
    <w:p w:rsidR="004F737F" w:rsidRPr="00B02F8A" w:rsidRDefault="004F737F" w:rsidP="001A6E77">
      <w:pPr>
        <w:ind w:firstLineChars="200" w:firstLine="420"/>
      </w:pPr>
      <w:r w:rsidRPr="00B02F8A">
        <w:t>命令简介：</w:t>
      </w:r>
      <w:r w:rsidRPr="00B02F8A">
        <w:rPr>
          <w:rFonts w:hint="eastAsia"/>
        </w:rPr>
        <w:t>布置空调水处理设备</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空调水处理设备</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空调水处理设备</w:t>
      </w:r>
      <w:r>
        <w:rPr>
          <w:rFonts w:hint="eastAsia"/>
        </w:rPr>
        <w:t>。</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3952E767" wp14:editId="3C84202D">
            <wp:extent cx="5274310" cy="3498206"/>
            <wp:effectExtent l="0" t="0" r="2540" b="7620"/>
            <wp:docPr id="95" name="图片 95" descr="C:\Users\10351\AppData\Local\Temp\SNAGHTMLb83b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351\AppData\Local\Temp\SNAGHTMLb83b2d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Default="004F737F" w:rsidP="004F737F">
      <w:pPr>
        <w:spacing w:line="288" w:lineRule="auto"/>
        <w:ind w:firstLineChars="200" w:firstLine="420"/>
      </w:pPr>
      <w:r>
        <w:rPr>
          <w:noProof/>
        </w:rPr>
        <w:drawing>
          <wp:inline distT="0" distB="0" distL="0" distR="0" wp14:anchorId="33D33C4F" wp14:editId="49BD73FF">
            <wp:extent cx="3829050" cy="3105150"/>
            <wp:effectExtent l="0" t="0" r="0" b="0"/>
            <wp:docPr id="174" name="图片 174" descr="C:\Users\10351\AppData\Local\Temp\SNAGHTMLb83f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0351\AppData\Local\Temp\SNAGHTMLb83ff9f.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B02F8A" w:rsidRDefault="004F737F" w:rsidP="004F737F">
      <w:pPr>
        <w:pStyle w:val="3"/>
        <w:spacing w:before="40" w:after="40" w:line="288" w:lineRule="auto"/>
        <w:rPr>
          <w:sz w:val="24"/>
        </w:rPr>
      </w:pPr>
      <w:bookmarkStart w:id="71" w:name="_Toc162539442"/>
      <w:r w:rsidRPr="00B02F8A">
        <w:rPr>
          <w:rFonts w:hint="eastAsia"/>
          <w:sz w:val="24"/>
        </w:rPr>
        <w:lastRenderedPageBreak/>
        <w:t>3</w:t>
      </w:r>
      <w:r w:rsidRPr="00B02F8A">
        <w:rPr>
          <w:sz w:val="24"/>
        </w:rPr>
        <w:t xml:space="preserve">.9.7 </w:t>
      </w:r>
      <w:r w:rsidRPr="00B02F8A">
        <w:rPr>
          <w:rFonts w:hint="eastAsia"/>
          <w:sz w:val="24"/>
        </w:rPr>
        <w:t>冷热源其他</w:t>
      </w:r>
      <w:r w:rsidRPr="00B02F8A">
        <w:rPr>
          <w:sz w:val="24"/>
        </w:rPr>
        <w:t>设备</w:t>
      </w:r>
      <w:bookmarkEnd w:id="71"/>
    </w:p>
    <w:p w:rsidR="004F737F" w:rsidRPr="00B02F8A" w:rsidRDefault="004F737F" w:rsidP="001A6E77">
      <w:pPr>
        <w:ind w:firstLineChars="200" w:firstLine="420"/>
      </w:pPr>
      <w:r w:rsidRPr="00B02F8A">
        <w:t>命令简介：</w:t>
      </w:r>
      <w:r w:rsidRPr="00B02F8A">
        <w:rPr>
          <w:rFonts w:hint="eastAsia"/>
        </w:rPr>
        <w:t>布置冷热源其他设备</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【冷热源】</w:t>
      </w:r>
      <w:r w:rsidRPr="00B02F8A">
        <w:rPr>
          <w:rFonts w:hint="eastAsia"/>
        </w:rPr>
        <w:t>-</w:t>
      </w:r>
      <w:r w:rsidRPr="00B02F8A">
        <w:rPr>
          <w:rFonts w:hint="eastAsia"/>
        </w:rPr>
        <w:t>冷热源其他设备</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sidRPr="00B02F8A">
        <w:rPr>
          <w:rFonts w:hint="eastAsia"/>
        </w:rPr>
        <w:t>冷热源其他设备</w:t>
      </w:r>
      <w:r>
        <w:rPr>
          <w:rFonts w:hint="eastAsia"/>
        </w:rPr>
        <w:t>。</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0417DA8D" wp14:editId="22280FB1">
            <wp:extent cx="5274310" cy="3498206"/>
            <wp:effectExtent l="0" t="0" r="2540" b="7620"/>
            <wp:docPr id="175" name="图片 175" descr="C:\Users\10351\AppData\Local\Temp\SNAGHTMLb84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0351\AppData\Local\Temp\SNAGHTMLb84503f.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5A5DCC" w:rsidRDefault="004F737F" w:rsidP="004F737F">
      <w:pPr>
        <w:spacing w:line="288" w:lineRule="auto"/>
        <w:ind w:firstLineChars="200" w:firstLine="420"/>
      </w:pPr>
      <w:r>
        <w:rPr>
          <w:noProof/>
        </w:rPr>
        <w:drawing>
          <wp:inline distT="0" distB="0" distL="0" distR="0" wp14:anchorId="75EEC32D" wp14:editId="63C2994B">
            <wp:extent cx="3829050" cy="3105150"/>
            <wp:effectExtent l="0" t="0" r="0" b="0"/>
            <wp:docPr id="176" name="图片 176" descr="C:\Users\10351\AppData\Local\Temp\SNAGHTMLb84b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0351\AppData\Local\Temp\SNAGHTMLb84b330.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Default="004F737F" w:rsidP="004F737F">
      <w:pPr>
        <w:spacing w:line="288" w:lineRule="auto"/>
        <w:ind w:firstLineChars="200" w:firstLine="420"/>
      </w:pPr>
    </w:p>
    <w:p w:rsidR="004F737F" w:rsidRPr="00780850" w:rsidRDefault="004F737F" w:rsidP="004F737F">
      <w:pPr>
        <w:pStyle w:val="2"/>
        <w:spacing w:before="40" w:after="40" w:line="360" w:lineRule="auto"/>
        <w:rPr>
          <w:rFonts w:eastAsia="黑体"/>
          <w:sz w:val="28"/>
        </w:rPr>
      </w:pPr>
      <w:bookmarkStart w:id="72" w:name="_Toc162539443"/>
      <w:r>
        <w:rPr>
          <w:rFonts w:eastAsia="黑体" w:hint="eastAsia"/>
          <w:sz w:val="28"/>
        </w:rPr>
        <w:lastRenderedPageBreak/>
        <w:t>3</w:t>
      </w:r>
      <w:r>
        <w:rPr>
          <w:rFonts w:eastAsia="黑体"/>
          <w:sz w:val="28"/>
        </w:rPr>
        <w:t xml:space="preserve">.10 </w:t>
      </w:r>
      <w:r>
        <w:rPr>
          <w:rFonts w:eastAsia="黑体"/>
          <w:sz w:val="28"/>
        </w:rPr>
        <w:t>增压储水</w:t>
      </w:r>
      <w:bookmarkEnd w:id="72"/>
    </w:p>
    <w:p w:rsidR="004F737F" w:rsidRPr="00FD231A" w:rsidRDefault="004F737F" w:rsidP="004F737F">
      <w:pPr>
        <w:pStyle w:val="3"/>
        <w:spacing w:before="40" w:after="40" w:line="288" w:lineRule="auto"/>
        <w:rPr>
          <w:sz w:val="24"/>
        </w:rPr>
      </w:pPr>
      <w:bookmarkStart w:id="73" w:name="_Toc162539444"/>
      <w:r w:rsidRPr="00FD231A">
        <w:rPr>
          <w:rFonts w:hint="eastAsia"/>
          <w:sz w:val="24"/>
        </w:rPr>
        <w:t>3</w:t>
      </w:r>
      <w:r w:rsidRPr="00FD231A">
        <w:rPr>
          <w:sz w:val="24"/>
        </w:rPr>
        <w:t>.10.1</w:t>
      </w:r>
      <w:r>
        <w:rPr>
          <w:sz w:val="24"/>
        </w:rPr>
        <w:t xml:space="preserve"> </w:t>
      </w:r>
      <w:r w:rsidRPr="00FD231A">
        <w:rPr>
          <w:sz w:val="24"/>
        </w:rPr>
        <w:t>泵类</w:t>
      </w:r>
      <w:bookmarkEnd w:id="73"/>
    </w:p>
    <w:p w:rsidR="004F737F" w:rsidRPr="00B02F8A" w:rsidRDefault="004F737F" w:rsidP="001A6E77">
      <w:pPr>
        <w:ind w:firstLineChars="200" w:firstLine="420"/>
      </w:pPr>
      <w:r w:rsidRPr="00B02F8A">
        <w:t>命令简介：</w:t>
      </w:r>
      <w:r w:rsidRPr="00B02F8A">
        <w:rPr>
          <w:rFonts w:hint="eastAsia"/>
        </w:rPr>
        <w:t>布置</w:t>
      </w:r>
      <w:r>
        <w:rPr>
          <w:rFonts w:hint="eastAsia"/>
        </w:rPr>
        <w:t>水泵</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w:t>
      </w:r>
      <w:r>
        <w:rPr>
          <w:rFonts w:hint="eastAsia"/>
        </w:rPr>
        <w:t>增压储水</w:t>
      </w:r>
      <w:r w:rsidRPr="00B02F8A">
        <w:rPr>
          <w:rFonts w:hint="eastAsia"/>
        </w:rPr>
        <w:t>】</w:t>
      </w:r>
      <w:r w:rsidRPr="00B02F8A">
        <w:rPr>
          <w:rFonts w:hint="eastAsia"/>
        </w:rPr>
        <w:t>-</w:t>
      </w:r>
      <w:r>
        <w:rPr>
          <w:rFonts w:hint="eastAsia"/>
        </w:rPr>
        <w:t>泵类</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Pr>
          <w:rFonts w:hint="eastAsia"/>
        </w:rPr>
        <w:t>水泵。</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3B7FCD81" wp14:editId="30FB9FFC">
            <wp:extent cx="5274310" cy="3498206"/>
            <wp:effectExtent l="0" t="0" r="2540" b="7620"/>
            <wp:docPr id="177" name="图片 177" descr="C:\Users\10351\AppData\Local\Temp\SNAGHTMLb857d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0351\AppData\Local\Temp\SNAGHTMLb857d9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FD231A" w:rsidRDefault="004F737F" w:rsidP="004F737F">
      <w:pPr>
        <w:spacing w:line="288" w:lineRule="auto"/>
        <w:ind w:firstLineChars="200" w:firstLine="420"/>
      </w:pPr>
      <w:r>
        <w:rPr>
          <w:noProof/>
        </w:rPr>
        <w:drawing>
          <wp:inline distT="0" distB="0" distL="0" distR="0" wp14:anchorId="40356362" wp14:editId="5B328276">
            <wp:extent cx="3829050" cy="2781300"/>
            <wp:effectExtent l="0" t="0" r="0" b="0"/>
            <wp:docPr id="178" name="图片 178" descr="C:\Users\10351\AppData\Local\Temp\SNAGHTMLb866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0351\AppData\Local\Temp\SNAGHTMLb866c78.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29050" cy="2781300"/>
                    </a:xfrm>
                    <a:prstGeom prst="rect">
                      <a:avLst/>
                    </a:prstGeom>
                    <a:noFill/>
                    <a:ln>
                      <a:noFill/>
                    </a:ln>
                  </pic:spPr>
                </pic:pic>
              </a:graphicData>
            </a:graphic>
          </wp:inline>
        </w:drawing>
      </w:r>
    </w:p>
    <w:p w:rsidR="004F737F" w:rsidRDefault="004F737F" w:rsidP="004F737F">
      <w:pPr>
        <w:spacing w:line="288" w:lineRule="auto"/>
        <w:ind w:firstLineChars="200" w:firstLine="420"/>
      </w:pPr>
    </w:p>
    <w:p w:rsidR="004F737F" w:rsidRPr="00FD231A" w:rsidRDefault="004F737F" w:rsidP="004F737F">
      <w:pPr>
        <w:pStyle w:val="3"/>
        <w:spacing w:before="40" w:after="40" w:line="288" w:lineRule="auto"/>
        <w:rPr>
          <w:sz w:val="24"/>
        </w:rPr>
      </w:pPr>
      <w:bookmarkStart w:id="74" w:name="_Toc162539445"/>
      <w:r w:rsidRPr="00FD231A">
        <w:rPr>
          <w:rFonts w:hint="eastAsia"/>
          <w:sz w:val="24"/>
        </w:rPr>
        <w:lastRenderedPageBreak/>
        <w:t>3</w:t>
      </w:r>
      <w:r w:rsidRPr="00FD231A">
        <w:rPr>
          <w:sz w:val="24"/>
        </w:rPr>
        <w:t xml:space="preserve">.10.2 </w:t>
      </w:r>
      <w:r w:rsidRPr="00FD231A">
        <w:rPr>
          <w:sz w:val="24"/>
        </w:rPr>
        <w:t>储水设备</w:t>
      </w:r>
      <w:bookmarkEnd w:id="74"/>
    </w:p>
    <w:p w:rsidR="004F737F" w:rsidRPr="00B02F8A" w:rsidRDefault="004F737F" w:rsidP="001A6E77">
      <w:pPr>
        <w:ind w:firstLineChars="200" w:firstLine="420"/>
      </w:pPr>
      <w:r w:rsidRPr="00B02F8A">
        <w:t>命令简介：</w:t>
      </w:r>
      <w:r w:rsidRPr="00B02F8A">
        <w:rPr>
          <w:rFonts w:hint="eastAsia"/>
        </w:rPr>
        <w:t>布置</w:t>
      </w:r>
      <w:r>
        <w:rPr>
          <w:rFonts w:hint="eastAsia"/>
        </w:rPr>
        <w:t>水箱</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w:t>
      </w:r>
      <w:r>
        <w:rPr>
          <w:rFonts w:hint="eastAsia"/>
        </w:rPr>
        <w:t>增压储水</w:t>
      </w:r>
      <w:r w:rsidRPr="00B02F8A">
        <w:rPr>
          <w:rFonts w:hint="eastAsia"/>
        </w:rPr>
        <w:t>】</w:t>
      </w:r>
      <w:r w:rsidRPr="00B02F8A">
        <w:rPr>
          <w:rFonts w:hint="eastAsia"/>
        </w:rPr>
        <w:t>-</w:t>
      </w:r>
      <w:r>
        <w:rPr>
          <w:rFonts w:hint="eastAsia"/>
        </w:rPr>
        <w:t>储水设备</w:t>
      </w:r>
    </w:p>
    <w:p w:rsidR="004F737F" w:rsidRPr="00B02F8A" w:rsidRDefault="004F737F" w:rsidP="001A6E77">
      <w:pPr>
        <w:ind w:firstLineChars="200" w:firstLine="420"/>
      </w:pPr>
      <w:r w:rsidRPr="00B02F8A">
        <w:t>执行命令，</w:t>
      </w:r>
      <w:r w:rsidRPr="00B02F8A">
        <w:rPr>
          <w:rFonts w:hint="eastAsia"/>
        </w:rPr>
        <w:t>弹出构件库</w:t>
      </w:r>
      <w:r w:rsidRPr="00B02F8A">
        <w:t>，选择一个适合的</w:t>
      </w:r>
      <w:r>
        <w:rPr>
          <w:rFonts w:hint="eastAsia"/>
        </w:rPr>
        <w:t>水箱。</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Pr="00FD231A" w:rsidRDefault="004F737F" w:rsidP="004F737F">
      <w:pPr>
        <w:spacing w:line="288" w:lineRule="auto"/>
        <w:ind w:firstLineChars="200" w:firstLine="420"/>
      </w:pPr>
      <w:r>
        <w:rPr>
          <w:noProof/>
        </w:rPr>
        <w:drawing>
          <wp:inline distT="0" distB="0" distL="0" distR="0" wp14:anchorId="3BC3DD3B" wp14:editId="640AFDA4">
            <wp:extent cx="5274310" cy="3498206"/>
            <wp:effectExtent l="0" t="0" r="2540" b="7620"/>
            <wp:docPr id="179" name="图片 179" descr="C:\Users\10351\AppData\Local\Temp\SNAGHTMLb878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0351\AppData\Local\Temp\SNAGHTMLb8788c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FD231A" w:rsidRDefault="004F737F" w:rsidP="004F737F">
      <w:pPr>
        <w:spacing w:line="288" w:lineRule="auto"/>
        <w:ind w:firstLineChars="200" w:firstLine="420"/>
      </w:pPr>
      <w:r>
        <w:rPr>
          <w:noProof/>
        </w:rPr>
        <w:drawing>
          <wp:inline distT="0" distB="0" distL="0" distR="0" wp14:anchorId="14B17B49" wp14:editId="77D358E9">
            <wp:extent cx="3829050" cy="3371850"/>
            <wp:effectExtent l="0" t="0" r="0" b="0"/>
            <wp:docPr id="180" name="图片 180" descr="C:\Users\10351\AppData\Local\Temp\SNAGHTMLb89b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0351\AppData\Local\Temp\SNAGHTMLb89b76d.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29050" cy="3371850"/>
                    </a:xfrm>
                    <a:prstGeom prst="rect">
                      <a:avLst/>
                    </a:prstGeom>
                    <a:noFill/>
                    <a:ln>
                      <a:noFill/>
                    </a:ln>
                  </pic:spPr>
                </pic:pic>
              </a:graphicData>
            </a:graphic>
          </wp:inline>
        </w:drawing>
      </w:r>
    </w:p>
    <w:p w:rsidR="004F737F" w:rsidRDefault="004F737F" w:rsidP="001A6E77">
      <w:pPr>
        <w:ind w:firstLineChars="200" w:firstLine="420"/>
      </w:pPr>
      <w:r>
        <w:t>水箱可以设置长宽高，在界面输入</w:t>
      </w:r>
      <w:r>
        <w:rPr>
          <w:rFonts w:hint="eastAsia"/>
        </w:rPr>
        <w:t>3</w:t>
      </w:r>
      <w:r>
        <w:rPr>
          <w:rFonts w:hint="eastAsia"/>
        </w:rPr>
        <w:t>项数值可以驱动水箱的几何形状。</w:t>
      </w:r>
    </w:p>
    <w:p w:rsidR="004F737F" w:rsidRPr="00FD231A" w:rsidRDefault="004F737F" w:rsidP="004F737F">
      <w:pPr>
        <w:pStyle w:val="3"/>
        <w:spacing w:before="40" w:after="40" w:line="288" w:lineRule="auto"/>
        <w:rPr>
          <w:sz w:val="24"/>
        </w:rPr>
      </w:pPr>
      <w:bookmarkStart w:id="75" w:name="_Toc162539446"/>
      <w:r w:rsidRPr="00FD231A">
        <w:rPr>
          <w:rFonts w:hint="eastAsia"/>
          <w:sz w:val="24"/>
        </w:rPr>
        <w:lastRenderedPageBreak/>
        <w:t>3</w:t>
      </w:r>
      <w:r w:rsidRPr="00FD231A">
        <w:rPr>
          <w:sz w:val="24"/>
        </w:rPr>
        <w:t xml:space="preserve">.10.3 </w:t>
      </w:r>
      <w:r w:rsidRPr="00FD231A">
        <w:rPr>
          <w:sz w:val="24"/>
        </w:rPr>
        <w:t>稳压设备</w:t>
      </w:r>
      <w:bookmarkEnd w:id="75"/>
    </w:p>
    <w:p w:rsidR="004F737F" w:rsidRPr="00B02F8A" w:rsidRDefault="004F737F" w:rsidP="001A6E77">
      <w:pPr>
        <w:ind w:firstLineChars="200" w:firstLine="420"/>
      </w:pPr>
      <w:r w:rsidRPr="00B02F8A">
        <w:t>命令简介：</w:t>
      </w:r>
      <w:r w:rsidRPr="00B02F8A">
        <w:rPr>
          <w:rFonts w:hint="eastAsia"/>
        </w:rPr>
        <w:t>布置</w:t>
      </w:r>
      <w:r>
        <w:rPr>
          <w:rFonts w:hint="eastAsia"/>
        </w:rPr>
        <w:t>稳压设备</w:t>
      </w:r>
    </w:p>
    <w:p w:rsidR="004F737F" w:rsidRPr="00B02F8A" w:rsidRDefault="004F737F" w:rsidP="001A6E77">
      <w:pPr>
        <w:ind w:firstLineChars="200" w:firstLine="420"/>
      </w:pPr>
      <w:r w:rsidRPr="00B02F8A">
        <w:t>命令位置：【空调】</w:t>
      </w:r>
      <w:r w:rsidRPr="00B02F8A">
        <w:rPr>
          <w:rFonts w:hint="eastAsia"/>
        </w:rPr>
        <w:t>-</w:t>
      </w:r>
      <w:r w:rsidRPr="00B02F8A">
        <w:rPr>
          <w:rFonts w:hint="eastAsia"/>
        </w:rPr>
        <w:t>【</w:t>
      </w:r>
      <w:r>
        <w:rPr>
          <w:rFonts w:hint="eastAsia"/>
        </w:rPr>
        <w:t>增压储水</w:t>
      </w:r>
      <w:r w:rsidRPr="00B02F8A">
        <w:rPr>
          <w:rFonts w:hint="eastAsia"/>
        </w:rPr>
        <w:t>】</w:t>
      </w:r>
      <w:r w:rsidRPr="00B02F8A">
        <w:rPr>
          <w:rFonts w:hint="eastAsia"/>
        </w:rPr>
        <w:t>-</w:t>
      </w:r>
      <w:r>
        <w:rPr>
          <w:rFonts w:hint="eastAsia"/>
        </w:rPr>
        <w:t>稳压设备</w:t>
      </w:r>
    </w:p>
    <w:p w:rsidR="004F737F" w:rsidRDefault="004F737F" w:rsidP="001A6E77">
      <w:pPr>
        <w:ind w:firstLineChars="200" w:firstLine="420"/>
      </w:pPr>
      <w:r w:rsidRPr="00B02F8A">
        <w:t>执行命令，</w:t>
      </w:r>
      <w:r w:rsidRPr="00B02F8A">
        <w:rPr>
          <w:rFonts w:hint="eastAsia"/>
        </w:rPr>
        <w:t>弹出构件库</w:t>
      </w:r>
      <w:r w:rsidRPr="00B02F8A">
        <w:t>，选择一个适合的</w:t>
      </w:r>
      <w:r>
        <w:rPr>
          <w:rFonts w:hint="eastAsia"/>
        </w:rPr>
        <w:t>稳压设备。</w:t>
      </w:r>
      <w:r>
        <w:t>规格类型中可以下拉选择不同的</w:t>
      </w:r>
      <w:r>
        <w:rPr>
          <w:rFonts w:hint="eastAsia"/>
        </w:rPr>
        <w:t>设备</w:t>
      </w:r>
      <w:r>
        <w:t>型号。属性中展示当前选中的</w:t>
      </w:r>
      <w:r>
        <w:rPr>
          <w:rFonts w:hint="eastAsia"/>
        </w:rPr>
        <w:t>设备</w:t>
      </w:r>
      <w:r>
        <w:rPr>
          <w:rFonts w:hint="eastAsia"/>
        </w:rPr>
        <w:t>Y</w:t>
      </w:r>
      <w:r>
        <w:t>FD</w:t>
      </w:r>
      <w:r>
        <w:t>的具体参数。</w:t>
      </w:r>
    </w:p>
    <w:p w:rsidR="004F737F" w:rsidRDefault="004F737F" w:rsidP="004F737F">
      <w:pPr>
        <w:spacing w:line="288" w:lineRule="auto"/>
        <w:ind w:firstLineChars="200" w:firstLine="420"/>
      </w:pPr>
      <w:r>
        <w:rPr>
          <w:noProof/>
        </w:rPr>
        <w:drawing>
          <wp:inline distT="0" distB="0" distL="0" distR="0" wp14:anchorId="0206E819" wp14:editId="5E02A786">
            <wp:extent cx="5274310" cy="3498206"/>
            <wp:effectExtent l="0" t="0" r="2540" b="7620"/>
            <wp:docPr id="104" name="图片 104" descr="C:\Users\10351\AppData\Local\Temp\SNAGHTMLb8c4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0351\AppData\Local\Temp\SNAGHTMLb8c4173.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74310" cy="3498206"/>
                    </a:xfrm>
                    <a:prstGeom prst="rect">
                      <a:avLst/>
                    </a:prstGeom>
                    <a:noFill/>
                    <a:ln>
                      <a:noFill/>
                    </a:ln>
                  </pic:spPr>
                </pic:pic>
              </a:graphicData>
            </a:graphic>
          </wp:inline>
        </w:drawing>
      </w:r>
    </w:p>
    <w:p w:rsidR="004F737F" w:rsidRDefault="004F737F" w:rsidP="001A6E77">
      <w:pPr>
        <w:ind w:firstLineChars="200" w:firstLine="420"/>
      </w:pPr>
      <w:r w:rsidRPr="00B02F8A">
        <w:t>选择完成后，进入布置设备界面。</w:t>
      </w:r>
      <w:r w:rsidRPr="00993D04">
        <w:t>界面内的标注设置和基础设置，请参考【风机】命令中的相关设置。</w:t>
      </w:r>
    </w:p>
    <w:p w:rsidR="004F737F" w:rsidRPr="00FD231A" w:rsidRDefault="004F737F" w:rsidP="004F737F">
      <w:pPr>
        <w:spacing w:line="288" w:lineRule="auto"/>
        <w:ind w:firstLineChars="200" w:firstLine="420"/>
      </w:pPr>
      <w:r>
        <w:rPr>
          <w:noProof/>
        </w:rPr>
        <w:drawing>
          <wp:inline distT="0" distB="0" distL="0" distR="0" wp14:anchorId="26E1B279" wp14:editId="3B88A0ED">
            <wp:extent cx="3829050" cy="3105150"/>
            <wp:effectExtent l="0" t="0" r="0" b="0"/>
            <wp:docPr id="181" name="图片 181" descr="C:\Users\10351\AppData\Local\Temp\SNAGHTMLb8b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0351\AppData\Local\Temp\SNAGHTMLb8be569.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29050" cy="3105150"/>
                    </a:xfrm>
                    <a:prstGeom prst="rect">
                      <a:avLst/>
                    </a:prstGeom>
                    <a:noFill/>
                    <a:ln>
                      <a:noFill/>
                    </a:ln>
                  </pic:spPr>
                </pic:pic>
              </a:graphicData>
            </a:graphic>
          </wp:inline>
        </w:drawing>
      </w:r>
    </w:p>
    <w:p w:rsidR="004F737F" w:rsidRPr="00B02F8A" w:rsidRDefault="004F737F" w:rsidP="004F737F">
      <w:pPr>
        <w:spacing w:line="288" w:lineRule="auto"/>
        <w:ind w:firstLineChars="200" w:firstLine="420"/>
      </w:pPr>
    </w:p>
    <w:p w:rsidR="004F737F" w:rsidRPr="00780850" w:rsidRDefault="004F737F" w:rsidP="004F737F">
      <w:pPr>
        <w:pStyle w:val="2"/>
        <w:spacing w:before="40" w:after="40" w:line="360" w:lineRule="auto"/>
        <w:rPr>
          <w:rFonts w:eastAsia="黑体"/>
          <w:sz w:val="28"/>
        </w:rPr>
      </w:pPr>
      <w:bookmarkStart w:id="76" w:name="_Toc162539447"/>
      <w:r w:rsidRPr="00780850">
        <w:rPr>
          <w:rFonts w:eastAsia="黑体" w:hint="eastAsia"/>
          <w:sz w:val="28"/>
        </w:rPr>
        <w:lastRenderedPageBreak/>
        <w:t>3</w:t>
      </w:r>
      <w:r w:rsidRPr="00780850">
        <w:rPr>
          <w:rFonts w:eastAsia="黑体"/>
          <w:sz w:val="28"/>
        </w:rPr>
        <w:t>.1</w:t>
      </w:r>
      <w:r>
        <w:rPr>
          <w:rFonts w:eastAsia="黑体"/>
          <w:sz w:val="28"/>
        </w:rPr>
        <w:t>1</w:t>
      </w:r>
      <w:r w:rsidRPr="00780850">
        <w:rPr>
          <w:rFonts w:eastAsia="黑体"/>
          <w:sz w:val="28"/>
        </w:rPr>
        <w:t xml:space="preserve"> </w:t>
      </w:r>
      <w:r w:rsidRPr="00780850">
        <w:rPr>
          <w:rFonts w:eastAsia="黑体" w:hint="eastAsia"/>
          <w:sz w:val="28"/>
        </w:rPr>
        <w:t>风口连接</w:t>
      </w:r>
      <w:bookmarkEnd w:id="76"/>
    </w:p>
    <w:p w:rsidR="004F737F" w:rsidRPr="00780850" w:rsidRDefault="004F737F" w:rsidP="001A6E77">
      <w:pPr>
        <w:ind w:firstLineChars="200" w:firstLine="420"/>
      </w:pPr>
      <w:r w:rsidRPr="00780850">
        <w:t>命令简介：</w:t>
      </w:r>
      <w:r w:rsidRPr="00780850">
        <w:rPr>
          <w:rFonts w:hint="eastAsia"/>
        </w:rPr>
        <w:t>批量连接风口与主风管</w:t>
      </w:r>
    </w:p>
    <w:p w:rsidR="004F737F" w:rsidRPr="00780850" w:rsidRDefault="004F737F" w:rsidP="001A6E77">
      <w:pPr>
        <w:ind w:firstLineChars="200" w:firstLine="420"/>
      </w:pPr>
      <w:r w:rsidRPr="00780850">
        <w:t>命令位置：【空调】</w:t>
      </w:r>
      <w:r w:rsidRPr="00780850">
        <w:rPr>
          <w:rFonts w:hint="eastAsia"/>
        </w:rPr>
        <w:t>-</w:t>
      </w:r>
      <w:r w:rsidRPr="00780850">
        <w:rPr>
          <w:rFonts w:hint="eastAsia"/>
        </w:rPr>
        <w:t>【风口连接】</w:t>
      </w:r>
    </w:p>
    <w:p w:rsidR="004F737F" w:rsidRPr="00780850" w:rsidRDefault="004F737F" w:rsidP="001A6E77">
      <w:pPr>
        <w:ind w:firstLineChars="200" w:firstLine="420"/>
      </w:pPr>
      <w:r w:rsidRPr="00780850">
        <w:t>执行命令，</w:t>
      </w:r>
      <w:r w:rsidRPr="00780850">
        <w:rPr>
          <w:rFonts w:hint="eastAsia"/>
        </w:rPr>
        <w:t>弹出对话框，选择连接形式、高差处理规则和对齐方式</w:t>
      </w:r>
    </w:p>
    <w:p w:rsidR="004F737F"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03927D31" wp14:editId="25D97328">
            <wp:extent cx="2457143" cy="2495238"/>
            <wp:effectExtent l="0" t="0" r="635" b="63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457143" cy="2495238"/>
                    </a:xfrm>
                    <a:prstGeom prst="rect">
                      <a:avLst/>
                    </a:prstGeom>
                  </pic:spPr>
                </pic:pic>
              </a:graphicData>
            </a:graphic>
          </wp:inline>
        </w:drawing>
      </w:r>
    </w:p>
    <w:p w:rsidR="004F737F" w:rsidRPr="00F555D0" w:rsidRDefault="004F737F" w:rsidP="001A6E77">
      <w:pPr>
        <w:ind w:firstLineChars="200" w:firstLine="420"/>
      </w:pPr>
      <w:r w:rsidRPr="00F555D0">
        <w:t>【</w:t>
      </w:r>
      <w:r>
        <w:rPr>
          <w:noProof/>
        </w:rPr>
        <w:drawing>
          <wp:inline distT="0" distB="0" distL="0" distR="0" wp14:anchorId="22237B68" wp14:editId="46420F43">
            <wp:extent cx="485714" cy="476190"/>
            <wp:effectExtent l="0" t="0" r="0" b="63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85714" cy="476190"/>
                    </a:xfrm>
                    <a:prstGeom prst="rect">
                      <a:avLst/>
                    </a:prstGeom>
                  </pic:spPr>
                </pic:pic>
              </a:graphicData>
            </a:graphic>
          </wp:inline>
        </w:drawing>
      </w:r>
      <w:r w:rsidRPr="00F555D0">
        <w:t>】串式连接。将风口向主风管上做垂线，沿垂线路径将风口与风管连接。</w:t>
      </w:r>
    </w:p>
    <w:p w:rsidR="004F737F" w:rsidRPr="00F555D0" w:rsidRDefault="004F737F" w:rsidP="004F737F">
      <w:pPr>
        <w:spacing w:line="288" w:lineRule="auto"/>
        <w:ind w:firstLineChars="200" w:firstLine="420"/>
      </w:pPr>
      <w:r>
        <w:rPr>
          <w:noProof/>
        </w:rPr>
        <w:drawing>
          <wp:inline distT="0" distB="0" distL="0" distR="0" wp14:anchorId="6F5045F1" wp14:editId="75982F20">
            <wp:extent cx="3828571" cy="895238"/>
            <wp:effectExtent l="0" t="0" r="635"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828571" cy="895238"/>
                    </a:xfrm>
                    <a:prstGeom prst="rect">
                      <a:avLst/>
                    </a:prstGeom>
                  </pic:spPr>
                </pic:pic>
              </a:graphicData>
            </a:graphic>
          </wp:inline>
        </w:drawing>
      </w:r>
    </w:p>
    <w:p w:rsidR="004F737F" w:rsidRPr="00F555D0" w:rsidRDefault="004F737F" w:rsidP="004F737F">
      <w:pPr>
        <w:spacing w:line="288" w:lineRule="auto"/>
        <w:ind w:firstLineChars="200" w:firstLine="420"/>
      </w:pPr>
      <w:r w:rsidRPr="00F555D0">
        <w:t>【</w:t>
      </w:r>
      <w:r>
        <w:rPr>
          <w:noProof/>
        </w:rPr>
        <w:drawing>
          <wp:inline distT="0" distB="0" distL="0" distR="0" wp14:anchorId="6A54D323" wp14:editId="5334D0F0">
            <wp:extent cx="476190" cy="476190"/>
            <wp:effectExtent l="0" t="0" r="635" b="63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76190" cy="476190"/>
                    </a:xfrm>
                    <a:prstGeom prst="rect">
                      <a:avLst/>
                    </a:prstGeom>
                  </pic:spPr>
                </pic:pic>
              </a:graphicData>
            </a:graphic>
          </wp:inline>
        </w:drawing>
      </w:r>
      <w:r w:rsidRPr="00F555D0">
        <w:t>】镜像连接。当风口可以成对分组时，两两风口可看做镜像成组。两个风口先进行连接，在中点位置做垂线与主风管连接。</w:t>
      </w:r>
    </w:p>
    <w:p w:rsidR="004F737F" w:rsidRPr="00F555D0" w:rsidRDefault="004F737F" w:rsidP="004F737F">
      <w:pPr>
        <w:spacing w:line="288" w:lineRule="auto"/>
        <w:ind w:firstLineChars="200" w:firstLine="420"/>
      </w:pPr>
      <w:r>
        <w:rPr>
          <w:noProof/>
        </w:rPr>
        <w:drawing>
          <wp:inline distT="0" distB="0" distL="0" distR="0" wp14:anchorId="2C405E41" wp14:editId="3C6CC000">
            <wp:extent cx="3876190" cy="2504762"/>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876190" cy="2504762"/>
                    </a:xfrm>
                    <a:prstGeom prst="rect">
                      <a:avLst/>
                    </a:prstGeom>
                  </pic:spPr>
                </pic:pic>
              </a:graphicData>
            </a:graphic>
          </wp:inline>
        </w:drawing>
      </w:r>
    </w:p>
    <w:p w:rsidR="004F737F" w:rsidRPr="00F555D0" w:rsidRDefault="004F737F" w:rsidP="004F737F">
      <w:pPr>
        <w:spacing w:line="288" w:lineRule="auto"/>
        <w:ind w:firstLineChars="200" w:firstLine="420"/>
      </w:pPr>
      <w:r w:rsidRPr="00F555D0">
        <w:lastRenderedPageBreak/>
        <w:t>【</w:t>
      </w:r>
      <w:r>
        <w:rPr>
          <w:noProof/>
        </w:rPr>
        <w:drawing>
          <wp:inline distT="0" distB="0" distL="0" distR="0" wp14:anchorId="330E986B" wp14:editId="51FA013C">
            <wp:extent cx="476190" cy="476190"/>
            <wp:effectExtent l="0" t="0" r="635" b="63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76190" cy="476190"/>
                    </a:xfrm>
                    <a:prstGeom prst="rect">
                      <a:avLst/>
                    </a:prstGeom>
                  </pic:spPr>
                </pic:pic>
              </a:graphicData>
            </a:graphic>
          </wp:inline>
        </w:drawing>
      </w:r>
      <w:r w:rsidRPr="00F555D0">
        <w:t>】成组连接。当</w:t>
      </w:r>
      <w:r w:rsidRPr="00F555D0">
        <w:rPr>
          <w:rFonts w:hint="eastAsia"/>
        </w:rPr>
        <w:t>4</w:t>
      </w:r>
      <w:r w:rsidRPr="00F555D0">
        <w:rPr>
          <w:rFonts w:hint="eastAsia"/>
        </w:rPr>
        <w:t>个风口的布置位置镜像，</w:t>
      </w:r>
      <w:r w:rsidRPr="00F555D0">
        <w:rPr>
          <w:rFonts w:hint="eastAsia"/>
        </w:rPr>
        <w:t>4</w:t>
      </w:r>
      <w:r w:rsidRPr="00F555D0">
        <w:rPr>
          <w:rFonts w:hint="eastAsia"/>
        </w:rPr>
        <w:t>个风口可以划分为</w:t>
      </w:r>
      <w:r w:rsidRPr="00F555D0">
        <w:rPr>
          <w:rFonts w:hint="eastAsia"/>
        </w:rPr>
        <w:t>1</w:t>
      </w:r>
      <w:r w:rsidRPr="00F555D0">
        <w:rPr>
          <w:rFonts w:hint="eastAsia"/>
        </w:rPr>
        <w:t>组，组内风口先在径向方向连接，然后在中线位置将两组串联，最后取中做垂线与主风管连接。</w:t>
      </w:r>
    </w:p>
    <w:p w:rsidR="004F737F" w:rsidRPr="00F555D0" w:rsidRDefault="004F737F" w:rsidP="004F737F">
      <w:pPr>
        <w:spacing w:line="288" w:lineRule="auto"/>
        <w:ind w:firstLineChars="200" w:firstLine="420"/>
      </w:pPr>
      <w:r>
        <w:rPr>
          <w:noProof/>
        </w:rPr>
        <w:drawing>
          <wp:inline distT="0" distB="0" distL="0" distR="0" wp14:anchorId="7F0E35C2" wp14:editId="5F3140F2">
            <wp:extent cx="3228571" cy="2619048"/>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228571" cy="2619048"/>
                    </a:xfrm>
                    <a:prstGeom prst="rect">
                      <a:avLst/>
                    </a:prstGeom>
                  </pic:spPr>
                </pic:pic>
              </a:graphicData>
            </a:graphic>
          </wp:inline>
        </w:drawing>
      </w:r>
    </w:p>
    <w:p w:rsidR="004F737F" w:rsidRDefault="004F737F" w:rsidP="001A6E77">
      <w:pPr>
        <w:ind w:firstLineChars="200" w:firstLine="420"/>
      </w:pPr>
      <w:r w:rsidRPr="00F555D0">
        <w:t>【高差处理】设置风口与风管间的高差处理规则。可以按实际高差连接，支管根据位置关系生成竖向连接件与风口连接；当选择插管式，竖向支管与主管相连时，采用</w:t>
      </w:r>
      <w:r w:rsidRPr="00F555D0">
        <w:rPr>
          <w:rFonts w:hint="eastAsia"/>
        </w:rPr>
        <w:t>插接头</w:t>
      </w:r>
      <w:r w:rsidRPr="00F555D0">
        <w:t>连接件连接；当选择贴壁式，风口向风管的底边靠近，直接贴在风管的底边，风口与风管之间以插接头进行连接。</w:t>
      </w:r>
    </w:p>
    <w:p w:rsidR="004F737F" w:rsidRPr="00F555D0" w:rsidRDefault="004F737F" w:rsidP="004F737F">
      <w:pPr>
        <w:spacing w:line="288" w:lineRule="auto"/>
        <w:ind w:firstLineChars="200" w:firstLine="420"/>
      </w:pPr>
      <w:r>
        <w:rPr>
          <w:noProof/>
        </w:rPr>
        <w:drawing>
          <wp:inline distT="0" distB="0" distL="0" distR="0" wp14:anchorId="7F956C49" wp14:editId="22682DB3">
            <wp:extent cx="5274310" cy="2398395"/>
            <wp:effectExtent l="0" t="0" r="2540"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274310" cy="2398395"/>
                    </a:xfrm>
                    <a:prstGeom prst="rect">
                      <a:avLst/>
                    </a:prstGeom>
                  </pic:spPr>
                </pic:pic>
              </a:graphicData>
            </a:graphic>
          </wp:inline>
        </w:drawing>
      </w:r>
    </w:p>
    <w:p w:rsidR="004F737F" w:rsidRDefault="004F737F" w:rsidP="001A6E77">
      <w:pPr>
        <w:ind w:firstLineChars="200" w:firstLine="420"/>
      </w:pPr>
      <w:r w:rsidRPr="00F555D0">
        <w:t>【对齐方式</w:t>
      </w:r>
      <w:r w:rsidRPr="00F555D0">
        <w:rPr>
          <w:rFonts w:hint="eastAsia"/>
        </w:rPr>
        <w:t>·主管</w:t>
      </w:r>
      <w:r w:rsidRPr="00F555D0">
        <w:t>】连接生成的支管与主管之间的对齐方式。不同的对齐方式有不同的偏心连接件生成。</w:t>
      </w:r>
    </w:p>
    <w:p w:rsidR="004F737F" w:rsidRPr="00F555D0" w:rsidRDefault="004F737F" w:rsidP="001A6E77">
      <w:pPr>
        <w:ind w:firstLineChars="200" w:firstLine="420"/>
      </w:pPr>
      <w:r w:rsidRPr="00F555D0">
        <w:t>在界面中确定连接设置后，根据命令行提示</w:t>
      </w:r>
    </w:p>
    <w:p w:rsidR="004F737F" w:rsidRPr="001A6E77" w:rsidRDefault="004F737F" w:rsidP="001A6E77">
      <w:pPr>
        <w:ind w:firstLineChars="200" w:firstLine="420"/>
        <w:rPr>
          <w:i/>
        </w:rPr>
      </w:pPr>
      <w:r w:rsidRPr="001A6E77">
        <w:rPr>
          <w:i/>
        </w:rPr>
        <w:t>请选择参与连接的风口与一条主风管，右键确定</w:t>
      </w:r>
    </w:p>
    <w:p w:rsidR="004F737F" w:rsidRPr="001A6E77" w:rsidRDefault="004F737F" w:rsidP="001A6E77">
      <w:pPr>
        <w:ind w:firstLineChars="200" w:firstLine="420"/>
        <w:rPr>
          <w:i/>
        </w:rPr>
      </w:pPr>
      <w:r w:rsidRPr="001A6E77">
        <w:rPr>
          <w:i/>
        </w:rPr>
        <w:t>请点选主管方向</w:t>
      </w:r>
    </w:p>
    <w:p w:rsidR="004F737F" w:rsidRPr="00F555D0" w:rsidRDefault="004F737F" w:rsidP="001A6E77">
      <w:pPr>
        <w:ind w:firstLineChars="200" w:firstLine="420"/>
      </w:pPr>
      <w:r>
        <w:rPr>
          <w:rFonts w:hint="eastAsia"/>
        </w:rPr>
        <w:t>主管方向应选择正确，便于程序对风口分组。</w:t>
      </w:r>
    </w:p>
    <w:p w:rsidR="004F737F" w:rsidRPr="00F555D0" w:rsidRDefault="004F737F" w:rsidP="001A6E77">
      <w:pPr>
        <w:ind w:firstLineChars="200" w:firstLine="420"/>
      </w:pPr>
    </w:p>
    <w:p w:rsidR="004F737F" w:rsidRPr="00F555D0" w:rsidRDefault="004F737F" w:rsidP="004F737F">
      <w:pPr>
        <w:pStyle w:val="2"/>
        <w:spacing w:before="40" w:after="40" w:line="360" w:lineRule="auto"/>
        <w:rPr>
          <w:rFonts w:eastAsia="黑体"/>
          <w:sz w:val="28"/>
        </w:rPr>
      </w:pPr>
      <w:bookmarkStart w:id="77" w:name="_Toc162539448"/>
      <w:r w:rsidRPr="00F555D0">
        <w:rPr>
          <w:rFonts w:eastAsia="黑体" w:hint="eastAsia"/>
          <w:sz w:val="28"/>
        </w:rPr>
        <w:lastRenderedPageBreak/>
        <w:t>3</w:t>
      </w:r>
      <w:r w:rsidRPr="00F555D0">
        <w:rPr>
          <w:rFonts w:eastAsia="黑体"/>
          <w:sz w:val="28"/>
        </w:rPr>
        <w:t>.1</w:t>
      </w:r>
      <w:r>
        <w:rPr>
          <w:rFonts w:eastAsia="黑体"/>
          <w:sz w:val="28"/>
        </w:rPr>
        <w:t>2</w:t>
      </w:r>
      <w:r w:rsidRPr="00F555D0">
        <w:rPr>
          <w:rFonts w:eastAsia="黑体"/>
          <w:sz w:val="28"/>
        </w:rPr>
        <w:t xml:space="preserve"> </w:t>
      </w:r>
      <w:r w:rsidRPr="00F555D0">
        <w:rPr>
          <w:rFonts w:eastAsia="黑体" w:hint="eastAsia"/>
          <w:sz w:val="28"/>
        </w:rPr>
        <w:t>风盘连接</w:t>
      </w:r>
      <w:bookmarkEnd w:id="77"/>
    </w:p>
    <w:p w:rsidR="004F737F" w:rsidRPr="00F555D0" w:rsidRDefault="004F737F" w:rsidP="001A6E77">
      <w:pPr>
        <w:ind w:firstLine="420"/>
      </w:pPr>
      <w:r w:rsidRPr="00F555D0">
        <w:t>命令简介：</w:t>
      </w:r>
      <w:r w:rsidRPr="00F555D0">
        <w:rPr>
          <w:rFonts w:hint="eastAsia"/>
        </w:rPr>
        <w:t>批量连接风盘与多系统空调水管</w:t>
      </w:r>
    </w:p>
    <w:p w:rsidR="004F737F" w:rsidRPr="00F555D0" w:rsidRDefault="004F737F" w:rsidP="001A6E77">
      <w:pPr>
        <w:ind w:firstLine="420"/>
      </w:pPr>
      <w:r w:rsidRPr="00F555D0">
        <w:t>命令位置：【空调】</w:t>
      </w:r>
      <w:r w:rsidRPr="00F555D0">
        <w:rPr>
          <w:rFonts w:hint="eastAsia"/>
        </w:rPr>
        <w:t>-</w:t>
      </w:r>
      <w:r w:rsidRPr="00F555D0">
        <w:rPr>
          <w:rFonts w:hint="eastAsia"/>
        </w:rPr>
        <w:t>【风盘连接】</w:t>
      </w:r>
    </w:p>
    <w:p w:rsidR="004F737F" w:rsidRPr="00F555D0" w:rsidRDefault="004F737F" w:rsidP="001A6E77">
      <w:pPr>
        <w:ind w:firstLine="420"/>
      </w:pPr>
      <w:r w:rsidRPr="00F555D0">
        <w:t>执行命令，</w:t>
      </w:r>
      <w:r w:rsidRPr="00F555D0">
        <w:rPr>
          <w:rFonts w:hint="eastAsia"/>
        </w:rPr>
        <w:t>先根据命令行提示，框选参与连接的风盘和主管道</w:t>
      </w:r>
    </w:p>
    <w:p w:rsidR="004F737F" w:rsidRPr="00F555D0" w:rsidRDefault="004F737F" w:rsidP="001A6E77">
      <w:pPr>
        <w:ind w:firstLine="420"/>
        <w:rPr>
          <w:i/>
        </w:rPr>
      </w:pPr>
      <w:r w:rsidRPr="00F555D0">
        <w:rPr>
          <w:i/>
        </w:rPr>
        <w:t>请选择参与连接的风盘和管道，右键确定</w:t>
      </w:r>
    </w:p>
    <w:p w:rsidR="004F737F" w:rsidRPr="00F555D0" w:rsidRDefault="004F737F" w:rsidP="001A6E77">
      <w:pPr>
        <w:ind w:firstLine="420"/>
      </w:pPr>
      <w:r w:rsidRPr="00F555D0">
        <w:t>选择的管道，同一个系统只能选择一条。确定后弹出连接设置对话框</w:t>
      </w:r>
    </w:p>
    <w:p w:rsidR="004F737F" w:rsidRPr="00535F40" w:rsidRDefault="004F737F" w:rsidP="004F737F">
      <w:pPr>
        <w:pStyle w:val="a5"/>
        <w:spacing w:beforeLines="0" w:afterLines="0"/>
        <w:ind w:firstLineChars="200" w:firstLine="723"/>
        <w:jc w:val="both"/>
        <w:rPr>
          <w:rFonts w:eastAsia="宋体"/>
          <w:b w:val="0"/>
          <w:color w:val="auto"/>
          <w:kern w:val="0"/>
          <w:sz w:val="21"/>
          <w:szCs w:val="20"/>
        </w:rPr>
      </w:pPr>
      <w:r>
        <w:rPr>
          <w:noProof/>
        </w:rPr>
        <w:drawing>
          <wp:inline distT="0" distB="0" distL="0" distR="0" wp14:anchorId="11ADE533" wp14:editId="573E9FB5">
            <wp:extent cx="3390476" cy="4723809"/>
            <wp:effectExtent l="0" t="0" r="635" b="63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390476" cy="4723809"/>
                    </a:xfrm>
                    <a:prstGeom prst="rect">
                      <a:avLst/>
                    </a:prstGeom>
                  </pic:spPr>
                </pic:pic>
              </a:graphicData>
            </a:graphic>
          </wp:inline>
        </w:drawing>
      </w:r>
    </w:p>
    <w:p w:rsidR="004F737F" w:rsidRDefault="004F737F" w:rsidP="001A6E77">
      <w:pPr>
        <w:ind w:firstLine="420"/>
      </w:pPr>
      <w:r w:rsidRPr="00F555D0">
        <w:t>【镜像位置优先连接】风机盘管常有同一个类型分左右接的情况。如果出现左右接正处于镜像位置时，可以选择优先将镜像位置的风盘连接，然后取中位置做垂线与主管连接。如果不勾选，则按单个设备与主管道相连。</w:t>
      </w:r>
    </w:p>
    <w:p w:rsidR="004F737F" w:rsidRPr="00F555D0" w:rsidRDefault="004F737F" w:rsidP="004F737F">
      <w:pPr>
        <w:spacing w:line="288" w:lineRule="auto"/>
        <w:ind w:firstLine="420"/>
      </w:pPr>
      <w:r>
        <w:rPr>
          <w:noProof/>
        </w:rPr>
        <w:lastRenderedPageBreak/>
        <w:drawing>
          <wp:inline distT="0" distB="0" distL="0" distR="0" wp14:anchorId="1881B5DA" wp14:editId="432A3088">
            <wp:extent cx="5274310" cy="2520315"/>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274310" cy="2520315"/>
                    </a:xfrm>
                    <a:prstGeom prst="rect">
                      <a:avLst/>
                    </a:prstGeom>
                  </pic:spPr>
                </pic:pic>
              </a:graphicData>
            </a:graphic>
          </wp:inline>
        </w:drawing>
      </w:r>
    </w:p>
    <w:p w:rsidR="004F737F" w:rsidRDefault="004F737F" w:rsidP="001A6E77">
      <w:pPr>
        <w:ind w:firstLine="420"/>
      </w:pPr>
      <w:r w:rsidRPr="00F555D0">
        <w:t>【支管</w:t>
      </w:r>
      <w:r w:rsidRPr="00F555D0">
        <w:rPr>
          <w:rFonts w:hint="eastAsia"/>
        </w:rPr>
        <w:t>/</w:t>
      </w:r>
      <w:r w:rsidRPr="00F555D0">
        <w:rPr>
          <w:rFonts w:hint="eastAsia"/>
        </w:rPr>
        <w:t>主管</w:t>
      </w:r>
      <w:r w:rsidRPr="00F555D0">
        <w:t>变标高】风盘与主管之间的高差会生成竖向管道，此处</w:t>
      </w:r>
      <w:r w:rsidRPr="00F555D0">
        <w:t>radio</w:t>
      </w:r>
      <w:r w:rsidRPr="00F555D0">
        <w:t>可以决定立管生成的位置更靠近设备，或是更靠近主管。</w:t>
      </w:r>
    </w:p>
    <w:p w:rsidR="004F737F" w:rsidRPr="00F555D0" w:rsidRDefault="004F737F" w:rsidP="004F737F">
      <w:pPr>
        <w:spacing w:line="288" w:lineRule="auto"/>
        <w:ind w:firstLine="420"/>
      </w:pPr>
      <w:r>
        <w:rPr>
          <w:noProof/>
        </w:rPr>
        <w:drawing>
          <wp:inline distT="0" distB="0" distL="0" distR="0" wp14:anchorId="44949E0F" wp14:editId="14807853">
            <wp:extent cx="2857143" cy="2028571"/>
            <wp:effectExtent l="0" t="0" r="63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857143" cy="2028571"/>
                    </a:xfrm>
                    <a:prstGeom prst="rect">
                      <a:avLst/>
                    </a:prstGeom>
                  </pic:spPr>
                </pic:pic>
              </a:graphicData>
            </a:graphic>
          </wp:inline>
        </w:drawing>
      </w:r>
    </w:p>
    <w:p w:rsidR="004F737F" w:rsidRPr="00F555D0" w:rsidRDefault="004F737F" w:rsidP="001A6E77">
      <w:pPr>
        <w:ind w:firstLine="420"/>
      </w:pPr>
      <w:r w:rsidRPr="00F555D0">
        <w:rPr>
          <w:rFonts w:hint="eastAsia"/>
        </w:rPr>
        <w:t>【水管距离设备长度</w:t>
      </w:r>
      <w:r w:rsidRPr="00F555D0">
        <w:rPr>
          <w:rFonts w:hint="eastAsia"/>
        </w:rPr>
        <w:t>A</w:t>
      </w:r>
      <w:r w:rsidRPr="00F555D0">
        <w:rPr>
          <w:rFonts w:hint="eastAsia"/>
        </w:rPr>
        <w:t>】根据连接示意，</w:t>
      </w:r>
      <w:r w:rsidRPr="00F555D0">
        <w:rPr>
          <w:rFonts w:hint="eastAsia"/>
        </w:rPr>
        <w:t>A</w:t>
      </w:r>
      <w:r w:rsidRPr="00F555D0">
        <w:rPr>
          <w:rFonts w:hint="eastAsia"/>
        </w:rPr>
        <w:t>的位置为盘管的接口延长距离边线最近的距离</w:t>
      </w:r>
    </w:p>
    <w:p w:rsidR="004F737F" w:rsidRPr="00F555D0" w:rsidRDefault="004F737F" w:rsidP="001A6E77">
      <w:pPr>
        <w:ind w:firstLine="420"/>
      </w:pPr>
      <w:r w:rsidRPr="00F555D0">
        <w:t>【水管间距</w:t>
      </w:r>
      <w:r w:rsidRPr="00F555D0">
        <w:rPr>
          <w:rFonts w:hint="eastAsia"/>
        </w:rPr>
        <w:t>B</w:t>
      </w:r>
      <w:r w:rsidRPr="00F555D0">
        <w:t>】根据</w:t>
      </w:r>
      <w:r w:rsidRPr="00F555D0">
        <w:rPr>
          <w:rFonts w:hint="eastAsia"/>
        </w:rPr>
        <w:t>连接示意，</w:t>
      </w:r>
      <w:r w:rsidRPr="00F555D0">
        <w:rPr>
          <w:rFonts w:hint="eastAsia"/>
        </w:rPr>
        <w:t>B</w:t>
      </w:r>
      <w:r w:rsidRPr="00F555D0">
        <w:rPr>
          <w:rFonts w:hint="eastAsia"/>
        </w:rPr>
        <w:t>的位置是每条盘管接管的间距。</w:t>
      </w:r>
    </w:p>
    <w:p w:rsidR="004F737F" w:rsidRPr="00F555D0" w:rsidRDefault="004F737F" w:rsidP="001A6E77">
      <w:pPr>
        <w:ind w:firstLine="420"/>
      </w:pPr>
      <w:r w:rsidRPr="00F555D0">
        <w:t>【匹配表格】风盘系统的接口较多，此处用来匹配接线点与选择的主管道。可以设置盘管出口带阀组。</w:t>
      </w:r>
    </w:p>
    <w:p w:rsidR="004F737F" w:rsidRPr="00F555D0" w:rsidRDefault="004F737F" w:rsidP="001A6E77">
      <w:pPr>
        <w:ind w:firstLine="420"/>
      </w:pPr>
      <w:r w:rsidRPr="00F555D0">
        <w:t>确定后进行连接。</w:t>
      </w:r>
    </w:p>
    <w:p w:rsidR="004F737F" w:rsidRPr="00F555D0" w:rsidRDefault="004F737F" w:rsidP="004F737F">
      <w:pPr>
        <w:spacing w:line="288" w:lineRule="auto"/>
        <w:ind w:firstLine="420"/>
      </w:pPr>
    </w:p>
    <w:p w:rsidR="004F737F" w:rsidRPr="00F555D0" w:rsidRDefault="004F737F" w:rsidP="004F737F">
      <w:pPr>
        <w:pStyle w:val="2"/>
        <w:spacing w:before="40" w:after="40" w:line="360" w:lineRule="auto"/>
        <w:rPr>
          <w:rFonts w:eastAsia="黑体"/>
          <w:sz w:val="28"/>
        </w:rPr>
      </w:pPr>
      <w:bookmarkStart w:id="78" w:name="_Toc162539449"/>
      <w:r w:rsidRPr="00F555D0">
        <w:rPr>
          <w:rFonts w:eastAsia="黑体" w:hint="eastAsia"/>
          <w:sz w:val="28"/>
        </w:rPr>
        <w:t>3</w:t>
      </w:r>
      <w:r w:rsidRPr="00F555D0">
        <w:rPr>
          <w:rFonts w:eastAsia="黑体"/>
          <w:sz w:val="28"/>
        </w:rPr>
        <w:t>.1</w:t>
      </w:r>
      <w:r>
        <w:rPr>
          <w:rFonts w:eastAsia="黑体"/>
          <w:sz w:val="28"/>
        </w:rPr>
        <w:t>3</w:t>
      </w:r>
      <w:r w:rsidRPr="00F555D0">
        <w:rPr>
          <w:rFonts w:eastAsia="黑体"/>
          <w:sz w:val="28"/>
        </w:rPr>
        <w:t xml:space="preserve"> </w:t>
      </w:r>
      <w:r w:rsidRPr="00F555D0">
        <w:rPr>
          <w:rFonts w:eastAsia="黑体" w:hint="eastAsia"/>
          <w:sz w:val="28"/>
        </w:rPr>
        <w:t>设备连接</w:t>
      </w:r>
      <w:bookmarkEnd w:id="78"/>
    </w:p>
    <w:p w:rsidR="004F737F" w:rsidRPr="00F555D0" w:rsidRDefault="004F737F" w:rsidP="001A6E77">
      <w:pPr>
        <w:ind w:firstLine="420"/>
      </w:pPr>
      <w:r w:rsidRPr="00F555D0">
        <w:t>命令简介：</w:t>
      </w:r>
      <w:r w:rsidRPr="00F555D0">
        <w:rPr>
          <w:rFonts w:hint="eastAsia"/>
        </w:rPr>
        <w:t>对单一设备连接管道</w:t>
      </w:r>
    </w:p>
    <w:p w:rsidR="004F737F" w:rsidRPr="00F555D0" w:rsidRDefault="004F737F" w:rsidP="001A6E77">
      <w:pPr>
        <w:ind w:firstLine="420"/>
      </w:pPr>
      <w:r w:rsidRPr="00F555D0">
        <w:t>命令位置：【空调】</w:t>
      </w:r>
      <w:r w:rsidRPr="00F555D0">
        <w:rPr>
          <w:rFonts w:hint="eastAsia"/>
        </w:rPr>
        <w:t>-</w:t>
      </w:r>
      <w:r w:rsidRPr="00F555D0">
        <w:rPr>
          <w:rFonts w:hint="eastAsia"/>
        </w:rPr>
        <w:t>【设备连接】</w:t>
      </w:r>
    </w:p>
    <w:p w:rsidR="004F737F" w:rsidRPr="00F555D0" w:rsidRDefault="004F737F" w:rsidP="001A6E77">
      <w:pPr>
        <w:ind w:firstLine="420"/>
      </w:pPr>
      <w:r w:rsidRPr="00F555D0">
        <w:t>执行命令，</w:t>
      </w:r>
      <w:r w:rsidRPr="00F555D0">
        <w:rPr>
          <w:rFonts w:hint="eastAsia"/>
        </w:rPr>
        <w:t>先根据命令行提示，框选参与连接的设备，确定后弹出连接对话框</w:t>
      </w:r>
    </w:p>
    <w:p w:rsidR="004F737F" w:rsidRPr="001A6E77" w:rsidRDefault="004F737F" w:rsidP="001A6E77">
      <w:pPr>
        <w:spacing w:line="288" w:lineRule="auto"/>
        <w:ind w:firstLine="420"/>
        <w:rPr>
          <w:noProof/>
        </w:rPr>
      </w:pPr>
      <w:r>
        <w:rPr>
          <w:noProof/>
        </w:rPr>
        <w:lastRenderedPageBreak/>
        <w:drawing>
          <wp:inline distT="0" distB="0" distL="0" distR="0" wp14:anchorId="1F94B796" wp14:editId="2753A825">
            <wp:extent cx="3380952" cy="4095238"/>
            <wp:effectExtent l="0" t="0" r="0" b="63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380952" cy="4095238"/>
                    </a:xfrm>
                    <a:prstGeom prst="rect">
                      <a:avLst/>
                    </a:prstGeom>
                  </pic:spPr>
                </pic:pic>
              </a:graphicData>
            </a:graphic>
          </wp:inline>
        </w:drawing>
      </w:r>
    </w:p>
    <w:p w:rsidR="004F737F" w:rsidRPr="00F555D0" w:rsidRDefault="004F737F" w:rsidP="001A6E77">
      <w:pPr>
        <w:ind w:firstLine="420"/>
      </w:pPr>
      <w:r w:rsidRPr="00F555D0">
        <w:t>列表中展示当前选中设备的所有接线点信息，选中的接线点为即将参与连接的接线点。</w:t>
      </w:r>
    </w:p>
    <w:p w:rsidR="004F737F" w:rsidRPr="00F555D0" w:rsidRDefault="004F737F" w:rsidP="001A6E77">
      <w:pPr>
        <w:ind w:firstLine="420"/>
      </w:pPr>
      <w:r w:rsidRPr="00F555D0">
        <w:t>命令行提示</w:t>
      </w:r>
    </w:p>
    <w:p w:rsidR="004F737F" w:rsidRPr="001A6E77" w:rsidRDefault="004F737F" w:rsidP="001A6E77">
      <w:pPr>
        <w:ind w:firstLine="420"/>
        <w:rPr>
          <w:i/>
        </w:rPr>
      </w:pPr>
      <w:r w:rsidRPr="001A6E77">
        <w:rPr>
          <w:i/>
        </w:rPr>
        <w:t>请单选参与连接的管道，右键确认</w:t>
      </w:r>
    </w:p>
    <w:p w:rsidR="004F737F" w:rsidRPr="00F555D0" w:rsidRDefault="004F737F" w:rsidP="001A6E77">
      <w:pPr>
        <w:ind w:firstLine="420"/>
      </w:pPr>
      <w:r w:rsidRPr="00F555D0">
        <w:t>选择后直接进行连接。连接时可根据界面选择，有主管变标高或者支管变标高</w:t>
      </w:r>
    </w:p>
    <w:p w:rsidR="004F737F" w:rsidRPr="001A6E77" w:rsidRDefault="004F737F" w:rsidP="001A6E77">
      <w:pPr>
        <w:spacing w:line="288" w:lineRule="auto"/>
        <w:ind w:firstLine="420"/>
        <w:rPr>
          <w:noProof/>
        </w:rPr>
      </w:pPr>
      <w:r>
        <w:rPr>
          <w:noProof/>
        </w:rPr>
        <w:drawing>
          <wp:inline distT="0" distB="0" distL="0" distR="0" wp14:anchorId="4F666530" wp14:editId="2644C2CC">
            <wp:extent cx="2438095" cy="3171429"/>
            <wp:effectExtent l="0" t="0" r="63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438095" cy="3171429"/>
                    </a:xfrm>
                    <a:prstGeom prst="rect">
                      <a:avLst/>
                    </a:prstGeom>
                  </pic:spPr>
                </pic:pic>
              </a:graphicData>
            </a:graphic>
          </wp:inline>
        </w:drawing>
      </w:r>
    </w:p>
    <w:p w:rsidR="004F737F" w:rsidRDefault="004F737F" w:rsidP="004F737F">
      <w:pPr>
        <w:pStyle w:val="a5"/>
        <w:spacing w:beforeLines="0" w:afterLines="0"/>
        <w:ind w:firstLineChars="200" w:firstLine="420"/>
        <w:jc w:val="both"/>
        <w:rPr>
          <w:rFonts w:eastAsia="宋体"/>
          <w:b w:val="0"/>
          <w:color w:val="auto"/>
          <w:kern w:val="0"/>
          <w:sz w:val="21"/>
          <w:szCs w:val="20"/>
        </w:rPr>
      </w:pPr>
    </w:p>
    <w:p w:rsidR="00886513" w:rsidRDefault="00886513" w:rsidP="00F13076"/>
    <w:p w:rsidR="00A51FA0" w:rsidRPr="00320C6F" w:rsidRDefault="00A51FA0" w:rsidP="00A51FA0">
      <w:pPr>
        <w:pStyle w:val="1"/>
        <w:spacing w:line="480" w:lineRule="auto"/>
        <w:rPr>
          <w:rFonts w:eastAsia="黑体"/>
        </w:rPr>
      </w:pPr>
      <w:bookmarkStart w:id="79" w:name="_Toc162539450"/>
      <w:r w:rsidRPr="00320C6F">
        <w:rPr>
          <w:rFonts w:eastAsia="黑体"/>
        </w:rPr>
        <w:lastRenderedPageBreak/>
        <w:t>第</w:t>
      </w:r>
      <w:r>
        <w:rPr>
          <w:rFonts w:eastAsia="黑体" w:hint="eastAsia"/>
        </w:rPr>
        <w:t>四</w:t>
      </w:r>
      <w:r w:rsidRPr="00320C6F">
        <w:rPr>
          <w:rFonts w:eastAsia="黑体" w:hint="eastAsia"/>
        </w:rPr>
        <w:t>章</w:t>
      </w:r>
      <w:r w:rsidRPr="00320C6F">
        <w:rPr>
          <w:rFonts w:eastAsia="黑体" w:hint="eastAsia"/>
        </w:rPr>
        <w:t xml:space="preserve"> </w:t>
      </w:r>
      <w:r>
        <w:rPr>
          <w:rFonts w:eastAsia="黑体" w:hint="eastAsia"/>
        </w:rPr>
        <w:t>注释</w:t>
      </w:r>
      <w:bookmarkEnd w:id="79"/>
    </w:p>
    <w:p w:rsidR="00A51FA0" w:rsidRPr="00320C6F" w:rsidRDefault="00A51FA0" w:rsidP="00A51FA0">
      <w:pPr>
        <w:pStyle w:val="2"/>
        <w:spacing w:before="40" w:after="40" w:line="360" w:lineRule="auto"/>
        <w:rPr>
          <w:rFonts w:eastAsia="黑体"/>
          <w:sz w:val="28"/>
        </w:rPr>
      </w:pPr>
      <w:bookmarkStart w:id="80" w:name="_Toc162539451"/>
      <w:r>
        <w:rPr>
          <w:rFonts w:eastAsia="黑体"/>
          <w:sz w:val="28"/>
        </w:rPr>
        <w:t>4</w:t>
      </w:r>
      <w:r w:rsidRPr="00320C6F">
        <w:rPr>
          <w:rFonts w:eastAsia="黑体"/>
          <w:sz w:val="28"/>
        </w:rPr>
        <w:t>.1</w:t>
      </w:r>
      <w:r w:rsidRPr="00320C6F">
        <w:rPr>
          <w:rFonts w:eastAsia="黑体" w:hint="eastAsia"/>
          <w:sz w:val="28"/>
        </w:rPr>
        <w:t xml:space="preserve"> </w:t>
      </w:r>
      <w:r>
        <w:rPr>
          <w:rFonts w:eastAsia="黑体" w:hint="eastAsia"/>
          <w:sz w:val="28"/>
        </w:rPr>
        <w:t>风管标注</w:t>
      </w:r>
      <w:bookmarkEnd w:id="80"/>
    </w:p>
    <w:p w:rsidR="00A51FA0" w:rsidRDefault="00A51FA0" w:rsidP="00A51FA0">
      <w:pPr>
        <w:ind w:firstLineChars="200" w:firstLine="420"/>
      </w:pPr>
      <w:r>
        <w:rPr>
          <w:rFonts w:hint="eastAsia"/>
        </w:rPr>
        <w:t>命令简介：应用默认标注样式，对风管进行标注</w:t>
      </w:r>
    </w:p>
    <w:p w:rsidR="00A51FA0" w:rsidRDefault="00A51FA0" w:rsidP="00A51FA0">
      <w:pPr>
        <w:ind w:firstLineChars="200" w:firstLine="420"/>
      </w:pPr>
      <w:r>
        <w:t>命令位置：【注释】</w:t>
      </w:r>
      <w:r>
        <w:rPr>
          <w:rFonts w:hint="eastAsia"/>
        </w:rPr>
        <w:t>-</w:t>
      </w:r>
      <w:r>
        <w:rPr>
          <w:rFonts w:hint="eastAsia"/>
        </w:rPr>
        <w:t>【风管标注】</w:t>
      </w:r>
    </w:p>
    <w:p w:rsidR="00A51FA0" w:rsidRDefault="00A51FA0" w:rsidP="00A51FA0">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4E5DEF4A" wp14:editId="04B1BB55">
            <wp:extent cx="3542857" cy="1342857"/>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542857" cy="1342857"/>
                    </a:xfrm>
                    <a:prstGeom prst="rect">
                      <a:avLst/>
                    </a:prstGeom>
                  </pic:spPr>
                </pic:pic>
              </a:graphicData>
            </a:graphic>
          </wp:inline>
        </w:drawing>
      </w:r>
    </w:p>
    <w:p w:rsidR="00A51FA0" w:rsidRDefault="00A51FA0" w:rsidP="00A51FA0">
      <w:pPr>
        <w:ind w:firstLineChars="200" w:firstLine="420"/>
      </w:pPr>
      <w:r>
        <w:t>框内展示【设置】</w:t>
      </w:r>
      <w:r>
        <w:rPr>
          <w:rFonts w:hint="eastAsia"/>
        </w:rPr>
        <w:t>-</w:t>
      </w:r>
      <w:r>
        <w:rPr>
          <w:rFonts w:hint="eastAsia"/>
        </w:rPr>
        <w:t>默认标注样式中，勾选默认样式的标注样式。</w:t>
      </w:r>
    </w:p>
    <w:p w:rsidR="00A51FA0" w:rsidRDefault="00A51FA0" w:rsidP="00A51FA0">
      <w:pPr>
        <w:ind w:firstLineChars="200" w:firstLine="420"/>
      </w:pPr>
      <w:r>
        <w:t>单机</w:t>
      </w:r>
      <w:r>
        <w:rPr>
          <w:noProof/>
        </w:rPr>
        <w:drawing>
          <wp:inline distT="0" distB="0" distL="0" distR="0" wp14:anchorId="316C705D" wp14:editId="281F7A60">
            <wp:extent cx="247619" cy="285714"/>
            <wp:effectExtent l="0" t="0" r="635" b="63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47619" cy="285714"/>
                    </a:xfrm>
                    <a:prstGeom prst="rect">
                      <a:avLst/>
                    </a:prstGeom>
                  </pic:spPr>
                </pic:pic>
              </a:graphicData>
            </a:graphic>
          </wp:inline>
        </w:drawing>
      </w:r>
      <w:r>
        <w:t>按钮，可以展示当前命令包含的所有标注样式。选中后</w:t>
      </w:r>
      <w:r>
        <w:rPr>
          <w:rFonts w:hint="eastAsia"/>
        </w:rPr>
        <w:t>切换</w:t>
      </w:r>
      <w:r>
        <w:t>标注样式</w:t>
      </w:r>
    </w:p>
    <w:p w:rsidR="00A51FA0" w:rsidRDefault="00A51FA0" w:rsidP="00A51FA0">
      <w:pPr>
        <w:spacing w:line="288" w:lineRule="auto"/>
        <w:ind w:firstLineChars="200" w:firstLine="420"/>
      </w:pPr>
      <w:r>
        <w:rPr>
          <w:noProof/>
        </w:rPr>
        <w:drawing>
          <wp:inline distT="0" distB="0" distL="0" distR="0" wp14:anchorId="5AA67F81" wp14:editId="40764E68">
            <wp:extent cx="3009524" cy="4047619"/>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009524" cy="4047619"/>
                    </a:xfrm>
                    <a:prstGeom prst="rect">
                      <a:avLst/>
                    </a:prstGeom>
                  </pic:spPr>
                </pic:pic>
              </a:graphicData>
            </a:graphic>
          </wp:inline>
        </w:drawing>
      </w:r>
    </w:p>
    <w:p w:rsidR="00A51FA0" w:rsidRDefault="00A51FA0" w:rsidP="00A51FA0">
      <w:pPr>
        <w:ind w:firstLineChars="200" w:firstLine="420"/>
      </w:pPr>
      <w:r>
        <w:rPr>
          <w:rFonts w:hint="eastAsia"/>
        </w:rPr>
        <w:t>单机</w:t>
      </w:r>
      <w:r>
        <w:rPr>
          <w:noProof/>
        </w:rPr>
        <w:drawing>
          <wp:inline distT="0" distB="0" distL="0" distR="0" wp14:anchorId="15AABDC1" wp14:editId="523E6403">
            <wp:extent cx="304762" cy="352381"/>
            <wp:effectExtent l="0" t="0" r="63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04762" cy="352381"/>
                    </a:xfrm>
                    <a:prstGeom prst="rect">
                      <a:avLst/>
                    </a:prstGeom>
                  </pic:spPr>
                </pic:pic>
              </a:graphicData>
            </a:graphic>
          </wp:inline>
        </w:drawing>
      </w:r>
      <w:r>
        <w:rPr>
          <w:rFonts w:hint="eastAsia"/>
        </w:rPr>
        <w:t>按钮，快捷链接到【设置】</w:t>
      </w:r>
      <w:r>
        <w:rPr>
          <w:rFonts w:hint="eastAsia"/>
        </w:rPr>
        <w:t>-</w:t>
      </w:r>
      <w:r>
        <w:rPr>
          <w:rFonts w:hint="eastAsia"/>
        </w:rPr>
        <w:t>默认标注样式。可直接对标注样式进行修改或新增。</w:t>
      </w:r>
    </w:p>
    <w:p w:rsidR="00A51FA0" w:rsidRDefault="00A51FA0" w:rsidP="00A51FA0">
      <w:pPr>
        <w:ind w:firstLineChars="200" w:firstLine="420"/>
      </w:pPr>
      <w:r>
        <w:t>从此处进入设置，更新了默认标注样式之后，确定回到本界面，也会刷新此处的默认标注样式。</w:t>
      </w:r>
    </w:p>
    <w:p w:rsidR="00A51FA0" w:rsidRDefault="00A51FA0" w:rsidP="00A51FA0">
      <w:pPr>
        <w:ind w:firstLineChars="200" w:firstLine="420"/>
      </w:pPr>
      <w:r>
        <w:t>标注时，对于是否带引线，软件的提示内容也有所不同。</w:t>
      </w:r>
    </w:p>
    <w:p w:rsidR="00A51FA0" w:rsidRDefault="00A51FA0" w:rsidP="00A51FA0">
      <w:pPr>
        <w:ind w:firstLineChars="200" w:firstLine="420"/>
      </w:pPr>
      <w:r>
        <w:lastRenderedPageBreak/>
        <w:t>当选择无引线形式标注，命令行提示：</w:t>
      </w:r>
    </w:p>
    <w:p w:rsidR="00A51FA0" w:rsidRPr="00C91190" w:rsidRDefault="00A51FA0" w:rsidP="00A51FA0">
      <w:pPr>
        <w:ind w:firstLineChars="200" w:firstLine="420"/>
        <w:rPr>
          <w:i/>
        </w:rPr>
      </w:pPr>
      <w:r w:rsidRPr="00C91190">
        <w:rPr>
          <w:i/>
        </w:rPr>
        <w:t>请框选参与标注的风管</w:t>
      </w:r>
    </w:p>
    <w:p w:rsidR="00A51FA0" w:rsidRDefault="00A51FA0" w:rsidP="00A51FA0">
      <w:pPr>
        <w:ind w:firstLineChars="200" w:firstLine="420"/>
      </w:pPr>
      <w:r>
        <w:t>框选之后直接标注出结果，命令航循环提示框选。通过</w:t>
      </w:r>
      <w:r>
        <w:t>esc</w:t>
      </w:r>
      <w:r>
        <w:t>结束命令</w:t>
      </w:r>
    </w:p>
    <w:p w:rsidR="00A51FA0" w:rsidRDefault="00A51FA0" w:rsidP="00A51FA0">
      <w:pPr>
        <w:ind w:firstLineChars="200" w:firstLine="420"/>
      </w:pPr>
      <w:r>
        <w:rPr>
          <w:rFonts w:hint="eastAsia"/>
        </w:rPr>
        <w:t>当选择带引线的形式标注，此时只能单个风管点选标注。命令提示：</w:t>
      </w:r>
    </w:p>
    <w:p w:rsidR="00A51FA0" w:rsidRPr="00C91190" w:rsidRDefault="00A51FA0" w:rsidP="00A51FA0">
      <w:pPr>
        <w:ind w:firstLineChars="200" w:firstLine="420"/>
        <w:rPr>
          <w:i/>
        </w:rPr>
      </w:pPr>
      <w:r w:rsidRPr="00C91190">
        <w:rPr>
          <w:i/>
        </w:rPr>
        <w:t>请点选需要标注的风管</w:t>
      </w:r>
    </w:p>
    <w:p w:rsidR="00A51FA0" w:rsidRDefault="00A51FA0" w:rsidP="00A51FA0">
      <w:pPr>
        <w:ind w:firstLineChars="200" w:firstLine="420"/>
      </w:pPr>
      <w:r>
        <w:t>点选之后，光标带有标注预览，随光标位置变化，拐点位置改变。软件继续提示</w:t>
      </w:r>
    </w:p>
    <w:p w:rsidR="00A51FA0" w:rsidRPr="00C91190" w:rsidRDefault="00A51FA0" w:rsidP="00A51FA0">
      <w:pPr>
        <w:ind w:firstLineChars="200" w:firstLine="420"/>
        <w:rPr>
          <w:i/>
        </w:rPr>
      </w:pPr>
      <w:r w:rsidRPr="00C91190">
        <w:rPr>
          <w:i/>
        </w:rPr>
        <w:t>请点击引出拐点</w:t>
      </w:r>
    </w:p>
    <w:p w:rsidR="00A51FA0" w:rsidRDefault="00A51FA0" w:rsidP="00A51FA0">
      <w:pPr>
        <w:ind w:firstLineChars="200" w:firstLine="420"/>
      </w:pPr>
      <w:r>
        <w:rPr>
          <w:rFonts w:hint="eastAsia"/>
        </w:rPr>
        <w:t>确定后标注完成，软件循环提示点选标注位置</w:t>
      </w:r>
    </w:p>
    <w:p w:rsidR="00A51FA0" w:rsidRDefault="00A51FA0" w:rsidP="00A51FA0">
      <w:pPr>
        <w:spacing w:line="288" w:lineRule="auto"/>
        <w:ind w:firstLineChars="200" w:firstLine="420"/>
      </w:pPr>
      <w:r>
        <w:rPr>
          <w:noProof/>
        </w:rPr>
        <w:drawing>
          <wp:inline distT="0" distB="0" distL="0" distR="0" wp14:anchorId="3E8FAB32" wp14:editId="28A76A6B">
            <wp:extent cx="2304762" cy="1361905"/>
            <wp:effectExtent l="0" t="0" r="63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304762" cy="1361905"/>
                    </a:xfrm>
                    <a:prstGeom prst="rect">
                      <a:avLst/>
                    </a:prstGeom>
                  </pic:spPr>
                </pic:pic>
              </a:graphicData>
            </a:graphic>
          </wp:inline>
        </w:drawing>
      </w:r>
    </w:p>
    <w:p w:rsidR="00A51FA0" w:rsidRPr="001253C2" w:rsidRDefault="00A51FA0" w:rsidP="00A51FA0">
      <w:pPr>
        <w:pStyle w:val="2"/>
        <w:spacing w:before="40" w:after="40" w:line="360" w:lineRule="auto"/>
        <w:rPr>
          <w:rFonts w:eastAsia="黑体"/>
          <w:sz w:val="28"/>
        </w:rPr>
      </w:pPr>
      <w:bookmarkStart w:id="81" w:name="_Toc162539452"/>
      <w:r>
        <w:rPr>
          <w:rFonts w:eastAsia="黑体"/>
          <w:sz w:val="28"/>
        </w:rPr>
        <w:t>4.2</w:t>
      </w:r>
      <w:r w:rsidRPr="001253C2">
        <w:rPr>
          <w:rFonts w:eastAsia="黑体" w:hint="eastAsia"/>
          <w:sz w:val="28"/>
        </w:rPr>
        <w:t xml:space="preserve"> </w:t>
      </w:r>
      <w:r>
        <w:rPr>
          <w:rFonts w:eastAsia="黑体" w:hint="eastAsia"/>
          <w:sz w:val="28"/>
        </w:rPr>
        <w:t>风口标注</w:t>
      </w:r>
      <w:bookmarkEnd w:id="81"/>
    </w:p>
    <w:p w:rsidR="00A51FA0" w:rsidRDefault="00A51FA0" w:rsidP="00A51FA0">
      <w:pPr>
        <w:ind w:firstLineChars="200" w:firstLine="420"/>
      </w:pPr>
      <w:r>
        <w:rPr>
          <w:rFonts w:hint="eastAsia"/>
        </w:rPr>
        <w:t>命令简介：应用默认标注样式，对风口进行标注</w:t>
      </w:r>
    </w:p>
    <w:p w:rsidR="00A51FA0" w:rsidRDefault="00A51FA0" w:rsidP="00A51FA0">
      <w:pPr>
        <w:ind w:firstLineChars="200" w:firstLine="420"/>
      </w:pPr>
      <w:r>
        <w:t>命令位置：【注释】</w:t>
      </w:r>
      <w:r>
        <w:rPr>
          <w:rFonts w:hint="eastAsia"/>
        </w:rPr>
        <w:t>-</w:t>
      </w:r>
      <w:r>
        <w:rPr>
          <w:rFonts w:hint="eastAsia"/>
        </w:rPr>
        <w:t>【风口标注】</w:t>
      </w:r>
    </w:p>
    <w:p w:rsidR="00A51FA0" w:rsidRDefault="00A51FA0" w:rsidP="00A51FA0">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39AA48C3" wp14:editId="54B63C07">
            <wp:extent cx="3542857" cy="1342857"/>
            <wp:effectExtent l="0" t="0" r="63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542857" cy="1342857"/>
                    </a:xfrm>
                    <a:prstGeom prst="rect">
                      <a:avLst/>
                    </a:prstGeom>
                  </pic:spPr>
                </pic:pic>
              </a:graphicData>
            </a:graphic>
          </wp:inline>
        </w:drawing>
      </w:r>
    </w:p>
    <w:p w:rsidR="00A51FA0" w:rsidRDefault="00A51FA0" w:rsidP="00A51FA0">
      <w:pPr>
        <w:ind w:firstLineChars="200" w:firstLine="420"/>
      </w:pPr>
      <w:r>
        <w:t>界面的设置操作，与风管标注相同。风口的标注，如果设置的是带引线形式，则自动处理为单个标注，即捕捉一个风口，标注一次；如果是无引线形式，则操作为框选模式。文字按设置标注在风口中心或者风口周围。</w:t>
      </w:r>
    </w:p>
    <w:p w:rsidR="00A51FA0" w:rsidRDefault="00A51FA0" w:rsidP="00A51FA0">
      <w:pPr>
        <w:spacing w:line="288" w:lineRule="auto"/>
        <w:ind w:firstLineChars="200" w:firstLine="420"/>
      </w:pPr>
      <w:r>
        <w:rPr>
          <w:noProof/>
        </w:rPr>
        <w:lastRenderedPageBreak/>
        <w:drawing>
          <wp:inline distT="0" distB="0" distL="0" distR="0" wp14:anchorId="6E29B48D" wp14:editId="51008786">
            <wp:extent cx="4476190" cy="2876190"/>
            <wp:effectExtent l="0" t="0" r="635" b="63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476190" cy="2876190"/>
                    </a:xfrm>
                    <a:prstGeom prst="rect">
                      <a:avLst/>
                    </a:prstGeom>
                  </pic:spPr>
                </pic:pic>
              </a:graphicData>
            </a:graphic>
          </wp:inline>
        </w:drawing>
      </w:r>
    </w:p>
    <w:p w:rsidR="00A51FA0" w:rsidRDefault="00A51FA0" w:rsidP="00A51FA0">
      <w:pPr>
        <w:spacing w:line="288" w:lineRule="auto"/>
        <w:ind w:firstLineChars="200" w:firstLine="420"/>
      </w:pPr>
    </w:p>
    <w:p w:rsidR="00A51FA0" w:rsidRPr="00957122" w:rsidRDefault="00A51FA0" w:rsidP="00A51FA0">
      <w:pPr>
        <w:pStyle w:val="2"/>
        <w:spacing w:before="40" w:after="40" w:line="360" w:lineRule="auto"/>
        <w:rPr>
          <w:rFonts w:eastAsia="黑体"/>
          <w:sz w:val="28"/>
        </w:rPr>
      </w:pPr>
      <w:bookmarkStart w:id="82" w:name="_Toc162539453"/>
      <w:r w:rsidRPr="00957122">
        <w:rPr>
          <w:rFonts w:eastAsia="黑体" w:hint="eastAsia"/>
          <w:sz w:val="28"/>
        </w:rPr>
        <w:t>4</w:t>
      </w:r>
      <w:r w:rsidRPr="00957122">
        <w:rPr>
          <w:rFonts w:eastAsia="黑体"/>
          <w:sz w:val="28"/>
        </w:rPr>
        <w:t xml:space="preserve">.3 </w:t>
      </w:r>
      <w:r w:rsidRPr="00957122">
        <w:rPr>
          <w:rFonts w:eastAsia="黑体"/>
          <w:sz w:val="28"/>
        </w:rPr>
        <w:t>水管标注</w:t>
      </w:r>
      <w:bookmarkEnd w:id="82"/>
    </w:p>
    <w:p w:rsidR="00A51FA0" w:rsidRDefault="00A51FA0" w:rsidP="00A51FA0">
      <w:pPr>
        <w:ind w:firstLineChars="200" w:firstLine="420"/>
      </w:pPr>
      <w:r>
        <w:rPr>
          <w:rFonts w:hint="eastAsia"/>
        </w:rPr>
        <w:t>命令简介：应用默认标注样式，对水平水管进行标注</w:t>
      </w:r>
    </w:p>
    <w:p w:rsidR="00A51FA0" w:rsidRDefault="00A51FA0" w:rsidP="00A51FA0">
      <w:pPr>
        <w:ind w:firstLineChars="200" w:firstLine="420"/>
      </w:pPr>
      <w:r>
        <w:t>命令位置：【注释】</w:t>
      </w:r>
      <w:r>
        <w:rPr>
          <w:rFonts w:hint="eastAsia"/>
        </w:rPr>
        <w:t>-</w:t>
      </w:r>
      <w:r>
        <w:rPr>
          <w:rFonts w:hint="eastAsia"/>
        </w:rPr>
        <w:t>【水管标注】</w:t>
      </w:r>
    </w:p>
    <w:p w:rsidR="00A51FA0" w:rsidRDefault="00A51FA0" w:rsidP="00A51FA0">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1C5BF4BA" wp14:editId="0EC83D45">
            <wp:extent cx="3543300" cy="1619250"/>
            <wp:effectExtent l="0" t="0" r="0" b="0"/>
            <wp:docPr id="222" name="图片 222" descr="C:\Users\10351\AppData\Local\Temp\SNAGHTML11595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15952d2.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43300" cy="1619250"/>
                    </a:xfrm>
                    <a:prstGeom prst="rect">
                      <a:avLst/>
                    </a:prstGeom>
                    <a:noFill/>
                    <a:ln>
                      <a:noFill/>
                    </a:ln>
                  </pic:spPr>
                </pic:pic>
              </a:graphicData>
            </a:graphic>
          </wp:inline>
        </w:drawing>
      </w:r>
    </w:p>
    <w:p w:rsidR="00A51FA0" w:rsidRDefault="00A51FA0" w:rsidP="00A51FA0">
      <w:pPr>
        <w:ind w:firstLineChars="200" w:firstLine="420"/>
      </w:pPr>
      <w:r>
        <w:t>水管标注可分为点选和框选两种模式。</w:t>
      </w:r>
    </w:p>
    <w:p w:rsidR="00A51FA0" w:rsidRDefault="00A51FA0" w:rsidP="00A51FA0">
      <w:pPr>
        <w:ind w:firstLineChars="200" w:firstLine="420"/>
      </w:pPr>
      <w:r>
        <w:rPr>
          <w:rFonts w:hint="eastAsia"/>
        </w:rPr>
        <w:t>当前选择的标注样式如果无引线，则点选和框选可以任意选择；若当前的标注样式带引线，则只有点选模式可支持。因为引线需要指定拐点，所以不能用框选的选择模式。</w:t>
      </w:r>
    </w:p>
    <w:p w:rsidR="00A51FA0" w:rsidRDefault="00A51FA0" w:rsidP="00A51FA0">
      <w:pPr>
        <w:ind w:firstLineChars="200" w:firstLine="420"/>
      </w:pPr>
      <w:r>
        <w:t>特例情况是，标注样式本身带有下横线箭头和半箭头形式的，例如下图。这种标注样式在制图标准中与管道的坡度标注对应，是可以进行点选或框选标注的。</w:t>
      </w:r>
    </w:p>
    <w:p w:rsidR="00A51FA0" w:rsidRDefault="00A51FA0" w:rsidP="00A51FA0">
      <w:pPr>
        <w:spacing w:line="288" w:lineRule="auto"/>
        <w:ind w:firstLineChars="200" w:firstLine="420"/>
      </w:pPr>
      <w:r>
        <w:rPr>
          <w:noProof/>
        </w:rPr>
        <w:drawing>
          <wp:inline distT="0" distB="0" distL="0" distR="0" wp14:anchorId="32E32E4C" wp14:editId="5073F638">
            <wp:extent cx="3543300" cy="1619250"/>
            <wp:effectExtent l="0" t="0" r="0" b="0"/>
            <wp:docPr id="223" name="图片 223" descr="C:\Users\10351\AppData\Local\Temp\SNAGHTML3ff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3ff450.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43300" cy="1619250"/>
                    </a:xfrm>
                    <a:prstGeom prst="rect">
                      <a:avLst/>
                    </a:prstGeom>
                    <a:noFill/>
                    <a:ln>
                      <a:noFill/>
                    </a:ln>
                  </pic:spPr>
                </pic:pic>
              </a:graphicData>
            </a:graphic>
          </wp:inline>
        </w:drawing>
      </w:r>
    </w:p>
    <w:p w:rsidR="00A51FA0" w:rsidRDefault="00A51FA0" w:rsidP="00A51FA0">
      <w:pPr>
        <w:spacing w:line="288" w:lineRule="auto"/>
        <w:ind w:firstLineChars="200" w:firstLine="420"/>
      </w:pPr>
      <w:r>
        <w:rPr>
          <w:noProof/>
        </w:rPr>
        <w:lastRenderedPageBreak/>
        <w:drawing>
          <wp:inline distT="0" distB="0" distL="0" distR="0" wp14:anchorId="0BB9AFAB" wp14:editId="6D94E71E">
            <wp:extent cx="2590476" cy="771429"/>
            <wp:effectExtent l="0" t="0" r="63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590476" cy="771429"/>
                    </a:xfrm>
                    <a:prstGeom prst="rect">
                      <a:avLst/>
                    </a:prstGeom>
                  </pic:spPr>
                </pic:pic>
              </a:graphicData>
            </a:graphic>
          </wp:inline>
        </w:drawing>
      </w:r>
    </w:p>
    <w:p w:rsidR="00A51FA0" w:rsidRDefault="00A51FA0" w:rsidP="00A51FA0">
      <w:pPr>
        <w:ind w:firstLineChars="200" w:firstLine="420"/>
      </w:pPr>
      <w:r>
        <w:rPr>
          <w:rFonts w:hint="eastAsia"/>
        </w:rPr>
        <w:t>标注相关的位置、文字样式、对齐方式，请参照第二章</w:t>
      </w:r>
      <w:r>
        <w:t>—</w:t>
      </w:r>
      <w:r>
        <w:t>项目默认值</w:t>
      </w:r>
      <w:r>
        <w:t>—</w:t>
      </w:r>
      <w:r>
        <w:t>标注样式</w:t>
      </w:r>
      <w:r>
        <w:t>—</w:t>
      </w:r>
      <w:r>
        <w:t>水管标注中的介绍进行设置或修改。</w:t>
      </w:r>
    </w:p>
    <w:p w:rsidR="00A51FA0" w:rsidRDefault="00A51FA0" w:rsidP="00A51FA0">
      <w:pPr>
        <w:ind w:firstLineChars="200" w:firstLine="420"/>
      </w:pPr>
      <w:r>
        <w:t>单机标注界面的</w:t>
      </w:r>
      <w:r>
        <w:rPr>
          <w:noProof/>
        </w:rPr>
        <w:drawing>
          <wp:inline distT="0" distB="0" distL="0" distR="0" wp14:anchorId="04736C5A" wp14:editId="5B107550">
            <wp:extent cx="304762" cy="323810"/>
            <wp:effectExtent l="0" t="0" r="635"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04762" cy="323810"/>
                    </a:xfrm>
                    <a:prstGeom prst="rect">
                      <a:avLst/>
                    </a:prstGeom>
                  </pic:spPr>
                </pic:pic>
              </a:graphicData>
            </a:graphic>
          </wp:inline>
        </w:drawing>
      </w:r>
      <w:r>
        <w:t>设置按钮，同样可以展开标注设置。设置后即时生效。</w:t>
      </w:r>
    </w:p>
    <w:p w:rsidR="00A51FA0" w:rsidRDefault="00A51FA0" w:rsidP="00A51FA0">
      <w:pPr>
        <w:ind w:firstLineChars="200" w:firstLine="420"/>
      </w:pPr>
      <w:r>
        <w:t>选择点选标注时，软件给出提示：</w:t>
      </w:r>
    </w:p>
    <w:p w:rsidR="00A51FA0" w:rsidRPr="00D14739" w:rsidRDefault="00A51FA0" w:rsidP="00A51FA0">
      <w:pPr>
        <w:ind w:firstLineChars="200" w:firstLine="420"/>
        <w:rPr>
          <w:i/>
        </w:rPr>
      </w:pPr>
      <w:r w:rsidRPr="00D14739">
        <w:rPr>
          <w:i/>
        </w:rPr>
        <w:t>请点选进行标注的水管</w:t>
      </w:r>
    </w:p>
    <w:p w:rsidR="00A51FA0" w:rsidRDefault="00A51FA0" w:rsidP="00A51FA0">
      <w:pPr>
        <w:ind w:firstLineChars="200" w:firstLine="420"/>
      </w:pPr>
      <w:r>
        <w:t>在光标上出现标注样式的预览，随着光标移动，预览跟着移动。</w:t>
      </w:r>
    </w:p>
    <w:p w:rsidR="00A51FA0" w:rsidRDefault="00A51FA0" w:rsidP="00A51FA0">
      <w:pPr>
        <w:ind w:firstLineChars="200" w:firstLine="420"/>
      </w:pPr>
      <w:r>
        <w:t>若在此时点击空格，则退回到选择水管的布置，即可以重选管道进行标注。</w:t>
      </w:r>
    </w:p>
    <w:p w:rsidR="00A51FA0" w:rsidRDefault="00A51FA0" w:rsidP="00A51FA0">
      <w:pPr>
        <w:ind w:firstLineChars="200" w:firstLine="420"/>
      </w:pPr>
      <w:r>
        <w:t>软件继续提示：</w:t>
      </w:r>
    </w:p>
    <w:p w:rsidR="00A51FA0" w:rsidRPr="00D14739" w:rsidRDefault="00A51FA0" w:rsidP="00A51FA0">
      <w:pPr>
        <w:ind w:firstLineChars="200" w:firstLine="420"/>
        <w:rPr>
          <w:i/>
        </w:rPr>
      </w:pPr>
      <w:r w:rsidRPr="00D14739">
        <w:rPr>
          <w:i/>
        </w:rPr>
        <w:t>请点击布置位置</w:t>
      </w:r>
    </w:p>
    <w:p w:rsidR="00A51FA0" w:rsidRDefault="00A51FA0" w:rsidP="00A51FA0">
      <w:pPr>
        <w:ind w:firstLineChars="200" w:firstLine="420"/>
      </w:pPr>
      <w:r>
        <w:t>单机管道位置即标注的位置。软件循环提示选择标注的水管。通过</w:t>
      </w:r>
      <w:r>
        <w:t>esc</w:t>
      </w:r>
      <w:r>
        <w:t>退出命令。</w:t>
      </w:r>
    </w:p>
    <w:p w:rsidR="00A51FA0" w:rsidRDefault="00A51FA0" w:rsidP="00A51FA0">
      <w:pPr>
        <w:ind w:firstLineChars="200" w:firstLine="420"/>
      </w:pPr>
      <w:r>
        <w:rPr>
          <w:rFonts w:hint="eastAsia"/>
        </w:rPr>
        <w:t>如果标注样式选择带下横线箭头，也就是坡度标注的形式，在生成了预览之后，单机右键，可以切换箭头的方向</w:t>
      </w:r>
    </w:p>
    <w:p w:rsidR="00A51FA0" w:rsidRDefault="00A51FA0" w:rsidP="00A51FA0">
      <w:pPr>
        <w:spacing w:line="288" w:lineRule="auto"/>
        <w:ind w:firstLineChars="200" w:firstLine="420"/>
      </w:pPr>
      <w:r>
        <w:rPr>
          <w:noProof/>
        </w:rPr>
        <w:drawing>
          <wp:inline distT="0" distB="0" distL="0" distR="0" wp14:anchorId="217155E1" wp14:editId="13F86E16">
            <wp:extent cx="5274310" cy="103759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274310" cy="1037590"/>
                    </a:xfrm>
                    <a:prstGeom prst="rect">
                      <a:avLst/>
                    </a:prstGeom>
                  </pic:spPr>
                </pic:pic>
              </a:graphicData>
            </a:graphic>
          </wp:inline>
        </w:drawing>
      </w:r>
    </w:p>
    <w:p w:rsidR="00A51FA0" w:rsidRDefault="00A51FA0" w:rsidP="00A51FA0">
      <w:pPr>
        <w:ind w:firstLineChars="200" w:firstLine="420"/>
      </w:pPr>
      <w:r>
        <w:rPr>
          <w:rFonts w:hint="eastAsia"/>
        </w:rPr>
        <w:t>若标注样式选择带引线的形式，在选择标注的管道后，引线的起点就是鼠标选择的点位，生成的预览可以绕着引线起点进行旋转，表示可以在任何位置布置。软件继续提示</w:t>
      </w:r>
    </w:p>
    <w:p w:rsidR="00A51FA0" w:rsidRPr="00742C64" w:rsidRDefault="00A51FA0" w:rsidP="00A51FA0">
      <w:pPr>
        <w:ind w:firstLineChars="200" w:firstLine="420"/>
        <w:rPr>
          <w:i/>
        </w:rPr>
      </w:pPr>
      <w:r w:rsidRPr="00742C64">
        <w:rPr>
          <w:i/>
        </w:rPr>
        <w:t>请点击引出拐点</w:t>
      </w:r>
    </w:p>
    <w:p w:rsidR="00A51FA0" w:rsidRDefault="00A51FA0" w:rsidP="00A51FA0">
      <w:pPr>
        <w:ind w:firstLineChars="200" w:firstLine="420"/>
      </w:pPr>
      <w:r>
        <w:rPr>
          <w:rFonts w:hint="eastAsia"/>
        </w:rPr>
        <w:t>点击后，完成引出样式的标注，</w:t>
      </w:r>
    </w:p>
    <w:p w:rsidR="00A51FA0" w:rsidRDefault="00A51FA0" w:rsidP="00A51FA0">
      <w:pPr>
        <w:ind w:firstLineChars="200" w:firstLine="420"/>
      </w:pPr>
      <w:r>
        <w:rPr>
          <w:rFonts w:hint="eastAsia"/>
        </w:rPr>
        <w:t>当选择框选模式时，软件的提示为：</w:t>
      </w:r>
    </w:p>
    <w:p w:rsidR="00A51FA0" w:rsidRDefault="00A51FA0" w:rsidP="00A51FA0">
      <w:pPr>
        <w:ind w:firstLineChars="200" w:firstLine="420"/>
      </w:pPr>
      <w:r>
        <w:t>请框选进行标注的水管</w:t>
      </w:r>
    </w:p>
    <w:p w:rsidR="00A51FA0" w:rsidRDefault="00A51FA0" w:rsidP="00A51FA0">
      <w:pPr>
        <w:ind w:firstLineChars="200" w:firstLine="420"/>
      </w:pPr>
      <w:r>
        <w:t>框选一个范围后，范围内的管道会在中心位置进行批量标注</w:t>
      </w:r>
    </w:p>
    <w:p w:rsidR="00A51FA0" w:rsidRDefault="00A51FA0" w:rsidP="00A51FA0">
      <w:pPr>
        <w:spacing w:line="288" w:lineRule="auto"/>
        <w:ind w:firstLineChars="200" w:firstLine="420"/>
      </w:pPr>
      <w:r>
        <w:rPr>
          <w:noProof/>
        </w:rPr>
        <w:drawing>
          <wp:inline distT="0" distB="0" distL="0" distR="0" wp14:anchorId="3CA3F133" wp14:editId="7868F5A2">
            <wp:extent cx="3704762" cy="1561905"/>
            <wp:effectExtent l="0" t="0" r="0" b="63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704762" cy="1561905"/>
                    </a:xfrm>
                    <a:prstGeom prst="rect">
                      <a:avLst/>
                    </a:prstGeom>
                  </pic:spPr>
                </pic:pic>
              </a:graphicData>
            </a:graphic>
          </wp:inline>
        </w:drawing>
      </w:r>
    </w:p>
    <w:p w:rsidR="00A51FA0" w:rsidRDefault="00A51FA0" w:rsidP="00A51FA0">
      <w:pPr>
        <w:spacing w:line="288" w:lineRule="auto"/>
        <w:ind w:firstLineChars="200" w:firstLine="420"/>
      </w:pPr>
    </w:p>
    <w:p w:rsidR="00A51FA0" w:rsidRPr="00DE73F2" w:rsidRDefault="00A51FA0" w:rsidP="00A51FA0">
      <w:pPr>
        <w:pStyle w:val="2"/>
        <w:spacing w:before="40" w:after="40" w:line="360" w:lineRule="auto"/>
        <w:rPr>
          <w:rFonts w:eastAsia="黑体"/>
          <w:sz w:val="28"/>
        </w:rPr>
      </w:pPr>
      <w:bookmarkStart w:id="83" w:name="_Toc162539454"/>
      <w:r>
        <w:rPr>
          <w:rFonts w:eastAsia="黑体" w:hint="eastAsia"/>
          <w:sz w:val="28"/>
        </w:rPr>
        <w:t>4</w:t>
      </w:r>
      <w:r>
        <w:rPr>
          <w:rFonts w:eastAsia="黑体"/>
          <w:sz w:val="28"/>
        </w:rPr>
        <w:t xml:space="preserve">.4 </w:t>
      </w:r>
      <w:r>
        <w:rPr>
          <w:rFonts w:eastAsia="黑体"/>
          <w:sz w:val="28"/>
        </w:rPr>
        <w:t>多管标注</w:t>
      </w:r>
      <w:bookmarkEnd w:id="83"/>
    </w:p>
    <w:p w:rsidR="00A51FA0" w:rsidRDefault="00A51FA0" w:rsidP="00A51FA0">
      <w:pPr>
        <w:ind w:firstLineChars="200" w:firstLine="420"/>
      </w:pPr>
      <w:r>
        <w:rPr>
          <w:rFonts w:hint="eastAsia"/>
        </w:rPr>
        <w:t>命令简介：应用默认标注样式，以划线的形式获取多个平行管道的管径等信息，并对他们进行标注。</w:t>
      </w:r>
    </w:p>
    <w:p w:rsidR="00A51FA0" w:rsidRDefault="00A51FA0" w:rsidP="00A51FA0">
      <w:pPr>
        <w:ind w:firstLineChars="200" w:firstLine="420"/>
      </w:pPr>
      <w:r>
        <w:t>命令位置：【注释】</w:t>
      </w:r>
      <w:r>
        <w:rPr>
          <w:rFonts w:hint="eastAsia"/>
        </w:rPr>
        <w:t>-</w:t>
      </w:r>
      <w:r>
        <w:rPr>
          <w:rFonts w:hint="eastAsia"/>
        </w:rPr>
        <w:t>【多管标注】</w:t>
      </w:r>
    </w:p>
    <w:p w:rsidR="00A51FA0" w:rsidRDefault="00A51FA0" w:rsidP="00A51FA0">
      <w:pPr>
        <w:ind w:firstLineChars="200" w:firstLine="420"/>
      </w:pPr>
      <w:r>
        <w:lastRenderedPageBreak/>
        <w:t>单击命令，弹出对话框</w:t>
      </w:r>
    </w:p>
    <w:p w:rsidR="00A51FA0" w:rsidRDefault="00A51FA0" w:rsidP="00A51FA0">
      <w:pPr>
        <w:spacing w:line="288" w:lineRule="auto"/>
        <w:ind w:firstLineChars="200" w:firstLine="420"/>
      </w:pPr>
      <w:r>
        <w:rPr>
          <w:noProof/>
        </w:rPr>
        <w:drawing>
          <wp:inline distT="0" distB="0" distL="0" distR="0" wp14:anchorId="6DA44C53" wp14:editId="5310EB63">
            <wp:extent cx="3028950" cy="1619250"/>
            <wp:effectExtent l="0" t="0" r="0" b="0"/>
            <wp:docPr id="228" name="图片 228" descr="C:\Users\10351\AppData\Local\Temp\SNAGHTML517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5177e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28950" cy="1619250"/>
                    </a:xfrm>
                    <a:prstGeom prst="rect">
                      <a:avLst/>
                    </a:prstGeom>
                    <a:noFill/>
                    <a:ln>
                      <a:noFill/>
                    </a:ln>
                  </pic:spPr>
                </pic:pic>
              </a:graphicData>
            </a:graphic>
          </wp:inline>
        </w:drawing>
      </w:r>
    </w:p>
    <w:p w:rsidR="00A51FA0" w:rsidRDefault="00A51FA0" w:rsidP="00A51FA0">
      <w:pPr>
        <w:ind w:firstLineChars="200" w:firstLine="420"/>
      </w:pPr>
      <w:r>
        <w:t>引线样式支持一级和二级引线两种形式。</w:t>
      </w:r>
      <w:r>
        <w:rPr>
          <w:rFonts w:hint="eastAsia"/>
        </w:rPr>
        <w:t>一级</w:t>
      </w:r>
      <w:r>
        <w:t>引线表示引出的引线不转角。</w:t>
      </w:r>
    </w:p>
    <w:p w:rsidR="00A51FA0" w:rsidRDefault="00A51FA0" w:rsidP="00A51FA0">
      <w:pPr>
        <w:ind w:firstLineChars="200" w:firstLine="420"/>
      </w:pPr>
      <w:r>
        <w:t>选择一级引线，软件提示：</w:t>
      </w:r>
    </w:p>
    <w:p w:rsidR="00A51FA0" w:rsidRPr="00FD4377" w:rsidRDefault="00A51FA0" w:rsidP="00A51FA0">
      <w:pPr>
        <w:ind w:firstLineChars="200" w:firstLine="420"/>
        <w:rPr>
          <w:i/>
        </w:rPr>
      </w:pPr>
      <w:r w:rsidRPr="00FD4377">
        <w:rPr>
          <w:i/>
        </w:rPr>
        <w:t>请框选进行标注的对象，按回车完成选择</w:t>
      </w:r>
    </w:p>
    <w:p w:rsidR="00A51FA0" w:rsidRDefault="00A51FA0" w:rsidP="00A51FA0">
      <w:pPr>
        <w:ind w:firstLineChars="200" w:firstLine="420"/>
      </w:pPr>
      <w:r>
        <w:t>框选后，按提示点击回车，软件继续提示</w:t>
      </w:r>
    </w:p>
    <w:p w:rsidR="00A51FA0" w:rsidRPr="00FD4377" w:rsidRDefault="00A51FA0" w:rsidP="00A51FA0">
      <w:pPr>
        <w:ind w:firstLineChars="200" w:firstLine="420"/>
        <w:rPr>
          <w:i/>
        </w:rPr>
      </w:pPr>
      <w:r w:rsidRPr="00FD4377">
        <w:rPr>
          <w:i/>
        </w:rPr>
        <w:t>选择标注位置</w:t>
      </w:r>
    </w:p>
    <w:p w:rsidR="00A51FA0" w:rsidRDefault="00A51FA0" w:rsidP="00A51FA0">
      <w:pPr>
        <w:ind w:firstLineChars="200" w:firstLine="420"/>
      </w:pPr>
      <w:r>
        <w:t>此时光标带有标注预览，随光标移动而移动，单机完成布置。结果示例如下：</w:t>
      </w:r>
    </w:p>
    <w:p w:rsidR="00A51FA0" w:rsidRDefault="00A51FA0" w:rsidP="00A51FA0">
      <w:pPr>
        <w:spacing w:line="288" w:lineRule="auto"/>
        <w:ind w:firstLineChars="200" w:firstLine="420"/>
      </w:pPr>
      <w:r>
        <w:rPr>
          <w:noProof/>
        </w:rPr>
        <w:drawing>
          <wp:inline distT="0" distB="0" distL="0" distR="0" wp14:anchorId="4B2309B5" wp14:editId="1A384F4E">
            <wp:extent cx="2419048" cy="2857143"/>
            <wp:effectExtent l="0" t="0" r="635" b="6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419048" cy="2857143"/>
                    </a:xfrm>
                    <a:prstGeom prst="rect">
                      <a:avLst/>
                    </a:prstGeom>
                  </pic:spPr>
                </pic:pic>
              </a:graphicData>
            </a:graphic>
          </wp:inline>
        </w:drawing>
      </w:r>
    </w:p>
    <w:p w:rsidR="00A51FA0" w:rsidRDefault="00A51FA0" w:rsidP="00A51FA0">
      <w:pPr>
        <w:ind w:firstLineChars="200" w:firstLine="420"/>
      </w:pPr>
      <w:r>
        <w:t>选择二级引线，软件提示：</w:t>
      </w:r>
    </w:p>
    <w:p w:rsidR="00A51FA0" w:rsidRPr="00FD4377" w:rsidRDefault="00A51FA0" w:rsidP="00A51FA0">
      <w:pPr>
        <w:ind w:firstLineChars="200" w:firstLine="420"/>
        <w:rPr>
          <w:i/>
        </w:rPr>
      </w:pPr>
      <w:r w:rsidRPr="00FD4377">
        <w:rPr>
          <w:i/>
        </w:rPr>
        <w:t>请框选进行标注的对象，按回车完成选择</w:t>
      </w:r>
    </w:p>
    <w:p w:rsidR="00A51FA0" w:rsidRDefault="00A51FA0" w:rsidP="00A51FA0">
      <w:pPr>
        <w:ind w:firstLineChars="200" w:firstLine="420"/>
      </w:pPr>
      <w:r>
        <w:rPr>
          <w:rFonts w:hint="eastAsia"/>
        </w:rPr>
        <w:t>回车</w:t>
      </w:r>
      <w:r>
        <w:t>后，</w:t>
      </w:r>
      <w:r>
        <w:rPr>
          <w:rFonts w:hint="eastAsia"/>
        </w:rPr>
        <w:t>框选</w:t>
      </w:r>
      <w:r>
        <w:t>结束的位置上，生成多管标注的可移动预览</w:t>
      </w:r>
    </w:p>
    <w:p w:rsidR="00A51FA0" w:rsidRDefault="00A51FA0" w:rsidP="00A51FA0">
      <w:pPr>
        <w:ind w:firstLineChars="200" w:firstLine="420"/>
      </w:pPr>
      <w:r>
        <w:t>软件提示</w:t>
      </w:r>
    </w:p>
    <w:p w:rsidR="00A51FA0" w:rsidRPr="00FD4377" w:rsidRDefault="00A51FA0" w:rsidP="00A51FA0">
      <w:pPr>
        <w:ind w:firstLineChars="200" w:firstLine="420"/>
        <w:rPr>
          <w:i/>
        </w:rPr>
      </w:pPr>
      <w:r w:rsidRPr="00FD4377">
        <w:rPr>
          <w:i/>
        </w:rPr>
        <w:t>选择标注位置</w:t>
      </w:r>
    </w:p>
    <w:p w:rsidR="00A51FA0" w:rsidRDefault="00A51FA0" w:rsidP="00A51FA0">
      <w:pPr>
        <w:ind w:firstLineChars="200" w:firstLine="420"/>
      </w:pPr>
      <w:r>
        <w:t>固定后，从管道上的划线位置固定，而文字的预览是可以移动的。光标在数显左侧和右侧时，会自动翻转文字的方向。</w:t>
      </w:r>
    </w:p>
    <w:p w:rsidR="00A51FA0" w:rsidRDefault="00A51FA0" w:rsidP="00A51FA0">
      <w:pPr>
        <w:spacing w:line="288" w:lineRule="auto"/>
        <w:ind w:firstLineChars="200" w:firstLine="420"/>
      </w:pPr>
      <w:r>
        <w:rPr>
          <w:noProof/>
        </w:rPr>
        <w:lastRenderedPageBreak/>
        <w:drawing>
          <wp:inline distT="0" distB="0" distL="0" distR="0" wp14:anchorId="7D47220C" wp14:editId="2CF227D6">
            <wp:extent cx="5274310" cy="1762125"/>
            <wp:effectExtent l="0" t="0" r="2540"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274310" cy="1762125"/>
                    </a:xfrm>
                    <a:prstGeom prst="rect">
                      <a:avLst/>
                    </a:prstGeom>
                  </pic:spPr>
                </pic:pic>
              </a:graphicData>
            </a:graphic>
          </wp:inline>
        </w:drawing>
      </w:r>
    </w:p>
    <w:p w:rsidR="00A51FA0" w:rsidRDefault="00A51FA0" w:rsidP="00A51FA0">
      <w:pPr>
        <w:ind w:firstLineChars="200" w:firstLine="420"/>
      </w:pPr>
      <w:r>
        <w:t>软件继续提示</w:t>
      </w:r>
    </w:p>
    <w:p w:rsidR="00A51FA0" w:rsidRPr="00FD4377" w:rsidRDefault="00A51FA0" w:rsidP="00A51FA0">
      <w:pPr>
        <w:ind w:firstLineChars="200" w:firstLine="420"/>
        <w:rPr>
          <w:i/>
        </w:rPr>
      </w:pPr>
      <w:r w:rsidRPr="00FD4377">
        <w:rPr>
          <w:i/>
        </w:rPr>
        <w:t>选择标注位置</w:t>
      </w:r>
    </w:p>
    <w:p w:rsidR="00A51FA0" w:rsidRPr="00FD4377" w:rsidRDefault="00A51FA0" w:rsidP="00A51FA0">
      <w:pPr>
        <w:ind w:firstLineChars="200" w:firstLine="420"/>
      </w:pPr>
      <w:r>
        <w:rPr>
          <w:rFonts w:hint="eastAsia"/>
        </w:rPr>
        <w:t>单机后完成布置</w:t>
      </w:r>
    </w:p>
    <w:p w:rsidR="00A51FA0" w:rsidRDefault="00A51FA0" w:rsidP="00A51FA0">
      <w:pPr>
        <w:spacing w:line="288" w:lineRule="auto"/>
        <w:ind w:firstLineChars="200" w:firstLine="420"/>
      </w:pPr>
      <w:r>
        <w:rPr>
          <w:noProof/>
        </w:rPr>
        <w:drawing>
          <wp:inline distT="0" distB="0" distL="0" distR="0" wp14:anchorId="60EF11C9" wp14:editId="4E8A2C14">
            <wp:extent cx="2942857" cy="2104762"/>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942857" cy="2104762"/>
                    </a:xfrm>
                    <a:prstGeom prst="rect">
                      <a:avLst/>
                    </a:prstGeom>
                  </pic:spPr>
                </pic:pic>
              </a:graphicData>
            </a:graphic>
          </wp:inline>
        </w:drawing>
      </w:r>
    </w:p>
    <w:p w:rsidR="00A51FA0" w:rsidRDefault="00A51FA0" w:rsidP="00A51FA0">
      <w:pPr>
        <w:spacing w:line="288" w:lineRule="auto"/>
        <w:ind w:firstLineChars="200" w:firstLine="420"/>
      </w:pPr>
    </w:p>
    <w:p w:rsidR="00A51FA0" w:rsidRPr="009C3C78" w:rsidRDefault="00A51FA0" w:rsidP="00A51FA0">
      <w:pPr>
        <w:pStyle w:val="2"/>
        <w:spacing w:before="40" w:after="40" w:line="360" w:lineRule="auto"/>
        <w:rPr>
          <w:rFonts w:eastAsia="黑体"/>
          <w:sz w:val="28"/>
        </w:rPr>
      </w:pPr>
      <w:bookmarkStart w:id="84" w:name="_Toc162539455"/>
      <w:r w:rsidRPr="009C3C78">
        <w:rPr>
          <w:rFonts w:eastAsia="黑体" w:hint="eastAsia"/>
          <w:sz w:val="28"/>
        </w:rPr>
        <w:t>4</w:t>
      </w:r>
      <w:r w:rsidRPr="009C3C78">
        <w:rPr>
          <w:rFonts w:eastAsia="黑体"/>
          <w:sz w:val="28"/>
        </w:rPr>
        <w:t xml:space="preserve">.5 </w:t>
      </w:r>
      <w:r w:rsidRPr="009C3C78">
        <w:rPr>
          <w:rFonts w:eastAsia="黑体"/>
          <w:sz w:val="28"/>
        </w:rPr>
        <w:t>立管标注</w:t>
      </w:r>
      <w:bookmarkEnd w:id="84"/>
    </w:p>
    <w:p w:rsidR="00A51FA0" w:rsidRDefault="00A51FA0" w:rsidP="00A51FA0">
      <w:pPr>
        <w:ind w:firstLineChars="200" w:firstLine="420"/>
      </w:pPr>
      <w:r>
        <w:rPr>
          <w:rFonts w:hint="eastAsia"/>
        </w:rPr>
        <w:t>命令简介：应用默认标注样式，对水管立管进行标注。</w:t>
      </w:r>
    </w:p>
    <w:p w:rsidR="00A51FA0" w:rsidRDefault="00A51FA0" w:rsidP="00A51FA0">
      <w:pPr>
        <w:ind w:firstLineChars="200" w:firstLine="420"/>
      </w:pPr>
      <w:r>
        <w:t>命令位置：【注释】</w:t>
      </w:r>
      <w:r>
        <w:rPr>
          <w:rFonts w:hint="eastAsia"/>
        </w:rPr>
        <w:t>-</w:t>
      </w:r>
      <w:r>
        <w:rPr>
          <w:rFonts w:hint="eastAsia"/>
        </w:rPr>
        <w:t>【立管标注】</w:t>
      </w:r>
    </w:p>
    <w:p w:rsidR="00A51FA0" w:rsidRDefault="00A51FA0" w:rsidP="00A51FA0">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25C9CFDD" wp14:editId="4A380788">
            <wp:extent cx="3667125" cy="1647825"/>
            <wp:effectExtent l="0" t="0" r="9525" b="9525"/>
            <wp:docPr id="232" name="图片 232" descr="C:\Users\10351\AppData\Local\Temp\SNAGHTML794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351\AppData\Local\Temp\SNAGHTML79479b.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67125" cy="1647825"/>
                    </a:xfrm>
                    <a:prstGeom prst="rect">
                      <a:avLst/>
                    </a:prstGeom>
                    <a:noFill/>
                    <a:ln>
                      <a:noFill/>
                    </a:ln>
                  </pic:spPr>
                </pic:pic>
              </a:graphicData>
            </a:graphic>
          </wp:inline>
        </w:drawing>
      </w:r>
    </w:p>
    <w:p w:rsidR="00A51FA0" w:rsidRDefault="00A51FA0" w:rsidP="00A51FA0">
      <w:pPr>
        <w:ind w:firstLineChars="200" w:firstLine="420"/>
      </w:pPr>
      <w:r>
        <w:t>软件支持单选立管进行标注，或框选多个立管，以一个引线标注。选择单管标注时，支持带引线样式的标注，而多管情况下只能自定义标注内容，而标注形式只有引出一种。</w:t>
      </w:r>
    </w:p>
    <w:p w:rsidR="00A51FA0" w:rsidRDefault="00A51FA0" w:rsidP="00A51FA0">
      <w:pPr>
        <w:ind w:firstLineChars="200" w:firstLine="420"/>
      </w:pPr>
      <w:r>
        <w:t>选择单管标注时，软件提示：</w:t>
      </w:r>
    </w:p>
    <w:p w:rsidR="00A51FA0" w:rsidRPr="003C7892" w:rsidRDefault="00A51FA0" w:rsidP="00A51FA0">
      <w:pPr>
        <w:ind w:firstLineChars="200" w:firstLine="420"/>
        <w:rPr>
          <w:i/>
        </w:rPr>
      </w:pPr>
      <w:r w:rsidRPr="003C7892">
        <w:rPr>
          <w:i/>
        </w:rPr>
        <w:t>请点选进行标注的管道</w:t>
      </w:r>
    </w:p>
    <w:p w:rsidR="00A51FA0" w:rsidRDefault="00A51FA0" w:rsidP="00A51FA0">
      <w:pPr>
        <w:ind w:firstLineChars="200" w:firstLine="420"/>
      </w:pPr>
      <w:r>
        <w:rPr>
          <w:rFonts w:hint="eastAsia"/>
        </w:rPr>
        <w:t>光标读取标注信息并展示在光标上，软件继续提示</w:t>
      </w:r>
    </w:p>
    <w:p w:rsidR="00A51FA0" w:rsidRPr="003C7892" w:rsidRDefault="00A51FA0" w:rsidP="00A51FA0">
      <w:pPr>
        <w:ind w:firstLineChars="200" w:firstLine="420"/>
        <w:rPr>
          <w:i/>
        </w:rPr>
      </w:pPr>
      <w:r w:rsidRPr="003C7892">
        <w:rPr>
          <w:i/>
        </w:rPr>
        <w:t>请选择放置点</w:t>
      </w:r>
    </w:p>
    <w:p w:rsidR="00A51FA0" w:rsidRDefault="00A51FA0" w:rsidP="00A51FA0">
      <w:pPr>
        <w:ind w:firstLineChars="200" w:firstLine="420"/>
      </w:pPr>
      <w:r>
        <w:lastRenderedPageBreak/>
        <w:t>单机后标注完成，软件循环提示选择管道</w:t>
      </w:r>
    </w:p>
    <w:p w:rsidR="00A51FA0" w:rsidRDefault="00A51FA0" w:rsidP="00A51FA0">
      <w:pPr>
        <w:spacing w:line="288" w:lineRule="auto"/>
        <w:ind w:firstLineChars="200" w:firstLine="420"/>
      </w:pPr>
      <w:r>
        <w:rPr>
          <w:noProof/>
        </w:rPr>
        <w:drawing>
          <wp:inline distT="0" distB="0" distL="0" distR="0" wp14:anchorId="6285D9BA" wp14:editId="43FE8EEF">
            <wp:extent cx="3114286" cy="1209524"/>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114286" cy="1209524"/>
                    </a:xfrm>
                    <a:prstGeom prst="rect">
                      <a:avLst/>
                    </a:prstGeom>
                  </pic:spPr>
                </pic:pic>
              </a:graphicData>
            </a:graphic>
          </wp:inline>
        </w:drawing>
      </w:r>
    </w:p>
    <w:p w:rsidR="00A51FA0" w:rsidRDefault="00A51FA0" w:rsidP="00A51FA0">
      <w:pPr>
        <w:ind w:firstLineChars="200" w:firstLine="420"/>
      </w:pPr>
      <w:r>
        <w:t>当选择多管标注时，软件提示：</w:t>
      </w:r>
    </w:p>
    <w:p w:rsidR="00A51FA0" w:rsidRDefault="00A51FA0" w:rsidP="00A51FA0">
      <w:pPr>
        <w:ind w:firstLineChars="200" w:firstLine="420"/>
      </w:pPr>
      <w:r>
        <w:t>请框选进行标注的对象，按回程完成选择</w:t>
      </w:r>
    </w:p>
    <w:p w:rsidR="00A51FA0" w:rsidRDefault="00A51FA0" w:rsidP="00A51FA0">
      <w:pPr>
        <w:ind w:firstLineChars="200" w:firstLine="420"/>
      </w:pPr>
      <w:r>
        <w:t>完成选择后，读取管道信息，展示标注预览，可以移动预览改变文字与管道的相对位置。</w:t>
      </w:r>
    </w:p>
    <w:p w:rsidR="00A51FA0" w:rsidRDefault="00A51FA0" w:rsidP="00A51FA0">
      <w:pPr>
        <w:ind w:firstLineChars="200" w:firstLine="420"/>
      </w:pPr>
      <w:r>
        <w:t>软件继续提示：</w:t>
      </w:r>
    </w:p>
    <w:p w:rsidR="00A51FA0" w:rsidRDefault="00A51FA0" w:rsidP="00A51FA0">
      <w:pPr>
        <w:ind w:firstLineChars="200" w:firstLine="420"/>
      </w:pPr>
      <w:r>
        <w:t>鼠标右击可镜像标注内容，鼠标左击可确定标注状态。</w:t>
      </w:r>
    </w:p>
    <w:p w:rsidR="00A51FA0" w:rsidRDefault="00A51FA0" w:rsidP="00A51FA0">
      <w:pPr>
        <w:ind w:firstLineChars="200" w:firstLine="420"/>
      </w:pPr>
      <w:r>
        <w:t>标注结果如下：</w:t>
      </w:r>
    </w:p>
    <w:p w:rsidR="00A51FA0" w:rsidRDefault="00A51FA0" w:rsidP="00A51FA0">
      <w:pPr>
        <w:spacing w:line="288" w:lineRule="auto"/>
        <w:ind w:firstLineChars="200" w:firstLine="420"/>
      </w:pPr>
      <w:r>
        <w:rPr>
          <w:noProof/>
        </w:rPr>
        <w:drawing>
          <wp:inline distT="0" distB="0" distL="0" distR="0" wp14:anchorId="17BE42EA" wp14:editId="7919C78C">
            <wp:extent cx="1952381" cy="3495238"/>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952381" cy="3495238"/>
                    </a:xfrm>
                    <a:prstGeom prst="rect">
                      <a:avLst/>
                    </a:prstGeom>
                  </pic:spPr>
                </pic:pic>
              </a:graphicData>
            </a:graphic>
          </wp:inline>
        </w:drawing>
      </w:r>
    </w:p>
    <w:p w:rsidR="00A51FA0" w:rsidRDefault="00A51FA0" w:rsidP="00A51FA0">
      <w:pPr>
        <w:spacing w:line="288" w:lineRule="auto"/>
        <w:ind w:firstLineChars="200" w:firstLine="420"/>
      </w:pPr>
    </w:p>
    <w:p w:rsidR="00A51FA0" w:rsidRPr="00FE53FA" w:rsidRDefault="00A51FA0" w:rsidP="00A51FA0">
      <w:pPr>
        <w:pStyle w:val="2"/>
        <w:spacing w:before="40" w:after="40" w:line="360" w:lineRule="auto"/>
        <w:rPr>
          <w:rFonts w:eastAsia="黑体"/>
          <w:sz w:val="28"/>
        </w:rPr>
      </w:pPr>
      <w:bookmarkStart w:id="85" w:name="_Toc162539456"/>
      <w:r w:rsidRPr="00FE53FA">
        <w:rPr>
          <w:rFonts w:eastAsia="黑体" w:hint="eastAsia"/>
          <w:sz w:val="28"/>
        </w:rPr>
        <w:t>4</w:t>
      </w:r>
      <w:r w:rsidRPr="00FE53FA">
        <w:rPr>
          <w:rFonts w:eastAsia="黑体"/>
          <w:sz w:val="28"/>
        </w:rPr>
        <w:t xml:space="preserve">.6 </w:t>
      </w:r>
      <w:r w:rsidRPr="00FE53FA">
        <w:rPr>
          <w:rFonts w:eastAsia="黑体"/>
          <w:sz w:val="28"/>
        </w:rPr>
        <w:t>入户管号</w:t>
      </w:r>
      <w:bookmarkEnd w:id="85"/>
    </w:p>
    <w:p w:rsidR="00A51FA0" w:rsidRDefault="00A51FA0" w:rsidP="007C2D03">
      <w:pPr>
        <w:ind w:firstLineChars="200" w:firstLine="420"/>
      </w:pPr>
      <w:r>
        <w:rPr>
          <w:rFonts w:hint="eastAsia"/>
        </w:rPr>
        <w:t>命令简介：应用默认标注样式，以划线的形式获取多个管道的编号，并以圆圈形式进行标注。</w:t>
      </w:r>
    </w:p>
    <w:p w:rsidR="00A51FA0" w:rsidRDefault="00A51FA0" w:rsidP="007C2D03">
      <w:pPr>
        <w:ind w:firstLineChars="200" w:firstLine="420"/>
      </w:pPr>
      <w:r>
        <w:t>命令位置：【注释】</w:t>
      </w:r>
      <w:r>
        <w:rPr>
          <w:rFonts w:hint="eastAsia"/>
        </w:rPr>
        <w:t>-</w:t>
      </w:r>
      <w:r>
        <w:rPr>
          <w:rFonts w:hint="eastAsia"/>
        </w:rPr>
        <w:t>【入户管号】</w:t>
      </w:r>
    </w:p>
    <w:p w:rsidR="00A51FA0" w:rsidRDefault="00A51FA0" w:rsidP="007C2D03">
      <w:pPr>
        <w:ind w:firstLineChars="200" w:firstLine="420"/>
      </w:pPr>
      <w:r>
        <w:t>单击命令，弹出对话框</w:t>
      </w:r>
    </w:p>
    <w:p w:rsidR="00A51FA0" w:rsidRDefault="00A51FA0" w:rsidP="00A51FA0">
      <w:pPr>
        <w:spacing w:line="288" w:lineRule="auto"/>
        <w:ind w:firstLineChars="200" w:firstLine="420"/>
      </w:pPr>
      <w:r>
        <w:rPr>
          <w:noProof/>
        </w:rPr>
        <w:lastRenderedPageBreak/>
        <w:drawing>
          <wp:inline distT="0" distB="0" distL="0" distR="0" wp14:anchorId="6D093D11" wp14:editId="1678B515">
            <wp:extent cx="2200275" cy="2809875"/>
            <wp:effectExtent l="0" t="0" r="9525" b="9525"/>
            <wp:docPr id="235" name="图片 235" descr="C:\Users\10351\AppData\Local\Temp\SNAGHTML120b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20b9f0.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00275" cy="2809875"/>
                    </a:xfrm>
                    <a:prstGeom prst="rect">
                      <a:avLst/>
                    </a:prstGeom>
                    <a:noFill/>
                    <a:ln>
                      <a:noFill/>
                    </a:ln>
                  </pic:spPr>
                </pic:pic>
              </a:graphicData>
            </a:graphic>
          </wp:inline>
        </w:drawing>
      </w:r>
    </w:p>
    <w:p w:rsidR="00A51FA0" w:rsidRDefault="00A51FA0" w:rsidP="007C2D03">
      <w:pPr>
        <w:ind w:firstLineChars="200" w:firstLine="420"/>
      </w:pPr>
      <w:r>
        <w:t>入户管号的标注形式固定，可以在两个</w:t>
      </w:r>
      <w:r>
        <w:t>radio</w:t>
      </w:r>
      <w:r>
        <w:t>中选择。可以设置圆圈的变径</w:t>
      </w:r>
    </w:p>
    <w:p w:rsidR="00A51FA0" w:rsidRDefault="00A51FA0" w:rsidP="007C2D03">
      <w:pPr>
        <w:ind w:firstLineChars="200" w:firstLine="420"/>
      </w:pPr>
      <w:r>
        <w:t>管道的编号可以自定义输入，也可以选择相同系统自增编号的形式。</w:t>
      </w:r>
    </w:p>
    <w:p w:rsidR="00A51FA0" w:rsidRDefault="00A51FA0" w:rsidP="00A51FA0">
      <w:pPr>
        <w:spacing w:line="288" w:lineRule="auto"/>
        <w:ind w:firstLineChars="200" w:firstLine="420"/>
      </w:pPr>
      <w:r>
        <w:rPr>
          <w:noProof/>
        </w:rPr>
        <w:drawing>
          <wp:inline distT="0" distB="0" distL="0" distR="0" wp14:anchorId="2FC79C81" wp14:editId="17CBCB58">
            <wp:extent cx="1447619" cy="1838095"/>
            <wp:effectExtent l="0" t="0" r="63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447619" cy="1838095"/>
                    </a:xfrm>
                    <a:prstGeom prst="rect">
                      <a:avLst/>
                    </a:prstGeom>
                  </pic:spPr>
                </pic:pic>
              </a:graphicData>
            </a:graphic>
          </wp:inline>
        </w:drawing>
      </w:r>
    </w:p>
    <w:p w:rsidR="00A51FA0" w:rsidRDefault="00A51FA0" w:rsidP="00A51FA0">
      <w:pPr>
        <w:spacing w:line="288" w:lineRule="auto"/>
        <w:ind w:firstLineChars="200" w:firstLine="420"/>
      </w:pPr>
    </w:p>
    <w:p w:rsidR="00A51FA0" w:rsidRPr="00DA19F1" w:rsidRDefault="00A51FA0" w:rsidP="00A51FA0">
      <w:pPr>
        <w:pStyle w:val="2"/>
        <w:spacing w:before="40" w:after="40" w:line="360" w:lineRule="auto"/>
        <w:rPr>
          <w:rFonts w:eastAsia="黑体"/>
          <w:sz w:val="28"/>
        </w:rPr>
      </w:pPr>
      <w:bookmarkStart w:id="86" w:name="_Toc162539457"/>
      <w:r w:rsidRPr="00DA19F1">
        <w:rPr>
          <w:rFonts w:eastAsia="黑体" w:hint="eastAsia"/>
          <w:sz w:val="28"/>
        </w:rPr>
        <w:t>4</w:t>
      </w:r>
      <w:r w:rsidRPr="00DA19F1">
        <w:rPr>
          <w:rFonts w:eastAsia="黑体"/>
          <w:sz w:val="28"/>
        </w:rPr>
        <w:t xml:space="preserve">.7 </w:t>
      </w:r>
      <w:r w:rsidRPr="00DA19F1">
        <w:rPr>
          <w:rFonts w:eastAsia="黑体"/>
          <w:sz w:val="28"/>
        </w:rPr>
        <w:t>管线文字</w:t>
      </w:r>
      <w:bookmarkEnd w:id="86"/>
    </w:p>
    <w:p w:rsidR="00A51FA0" w:rsidRDefault="00A51FA0" w:rsidP="007C2D03">
      <w:pPr>
        <w:ind w:firstLineChars="200" w:firstLine="420"/>
      </w:pPr>
      <w:r>
        <w:rPr>
          <w:rFonts w:hint="eastAsia"/>
        </w:rPr>
        <w:t>命令简介：将管道的系统代号，以点选的形式，或以等间距的形式标注在管道中央。</w:t>
      </w:r>
    </w:p>
    <w:p w:rsidR="00A51FA0" w:rsidRDefault="00A51FA0" w:rsidP="007C2D03">
      <w:pPr>
        <w:ind w:firstLineChars="200" w:firstLine="420"/>
      </w:pPr>
      <w:r>
        <w:t>命令位置：【注释】</w:t>
      </w:r>
      <w:r>
        <w:rPr>
          <w:rFonts w:hint="eastAsia"/>
        </w:rPr>
        <w:t>-</w:t>
      </w:r>
      <w:r>
        <w:rPr>
          <w:rFonts w:hint="eastAsia"/>
        </w:rPr>
        <w:t>【管线文字】</w:t>
      </w:r>
    </w:p>
    <w:p w:rsidR="00A51FA0" w:rsidRDefault="00A51FA0" w:rsidP="007C2D03">
      <w:pPr>
        <w:ind w:firstLineChars="200" w:firstLine="420"/>
      </w:pPr>
      <w:r>
        <w:t>单击命令，弹出对话框</w:t>
      </w:r>
    </w:p>
    <w:p w:rsidR="00A51FA0" w:rsidRDefault="00A51FA0" w:rsidP="00A51FA0">
      <w:pPr>
        <w:spacing w:line="288" w:lineRule="auto"/>
        <w:ind w:firstLineChars="200" w:firstLine="420"/>
      </w:pPr>
      <w:r>
        <w:rPr>
          <w:noProof/>
        </w:rPr>
        <w:lastRenderedPageBreak/>
        <w:drawing>
          <wp:inline distT="0" distB="0" distL="0" distR="0" wp14:anchorId="0044B794" wp14:editId="67435C9D">
            <wp:extent cx="1866900" cy="2257425"/>
            <wp:effectExtent l="0" t="0" r="0" b="9525"/>
            <wp:docPr id="237" name="图片 237" descr="C:\Users\10351\AppData\Local\Temp\SNAGHTML135e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1\AppData\Local\Temp\SNAGHTML135e6f6.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66900" cy="2257425"/>
                    </a:xfrm>
                    <a:prstGeom prst="rect">
                      <a:avLst/>
                    </a:prstGeom>
                    <a:noFill/>
                    <a:ln>
                      <a:noFill/>
                    </a:ln>
                  </pic:spPr>
                </pic:pic>
              </a:graphicData>
            </a:graphic>
          </wp:inline>
        </w:drawing>
      </w:r>
    </w:p>
    <w:p w:rsidR="00A51FA0" w:rsidRDefault="00A51FA0" w:rsidP="007C2D03">
      <w:pPr>
        <w:ind w:firstLineChars="200" w:firstLine="420"/>
      </w:pPr>
      <w:r>
        <w:t>点选标注时，单击管道，直接在单机位置标注文字。</w:t>
      </w:r>
    </w:p>
    <w:p w:rsidR="00A51FA0" w:rsidRDefault="00A51FA0" w:rsidP="007C2D03">
      <w:pPr>
        <w:ind w:firstLineChars="200" w:firstLine="420"/>
      </w:pPr>
      <w:r>
        <w:t>按管道系统标注时，软件提示：</w:t>
      </w:r>
    </w:p>
    <w:p w:rsidR="00A51FA0" w:rsidRPr="006C740E" w:rsidRDefault="00A51FA0" w:rsidP="007C2D03">
      <w:pPr>
        <w:ind w:firstLineChars="200" w:firstLine="420"/>
        <w:rPr>
          <w:i/>
        </w:rPr>
      </w:pPr>
      <w:r w:rsidRPr="006C740E">
        <w:rPr>
          <w:i/>
        </w:rPr>
        <w:t>请框选进行标注的管道，按回车完成选择</w:t>
      </w:r>
    </w:p>
    <w:p w:rsidR="00A51FA0" w:rsidRDefault="00A51FA0" w:rsidP="007C2D03">
      <w:pPr>
        <w:ind w:firstLineChars="200" w:firstLine="420"/>
      </w:pPr>
      <w:r>
        <w:t>回车后直接对选择的所有管道进行标注。如果所选管道上已经有点选的管线文字，会删除按统一间距重新标注。</w:t>
      </w:r>
    </w:p>
    <w:p w:rsidR="00A51FA0" w:rsidRDefault="00A51FA0" w:rsidP="007C2D03">
      <w:pPr>
        <w:ind w:firstLineChars="200" w:firstLine="420"/>
      </w:pPr>
      <w:r>
        <w:t>文字只是浮在管道上，并未打断管道，不影响过滤选择相关的命令。</w:t>
      </w:r>
    </w:p>
    <w:p w:rsidR="00A51FA0" w:rsidRDefault="00A51FA0" w:rsidP="00A51FA0">
      <w:pPr>
        <w:spacing w:line="288" w:lineRule="auto"/>
        <w:ind w:firstLineChars="200" w:firstLine="420"/>
      </w:pPr>
      <w:r>
        <w:rPr>
          <w:noProof/>
        </w:rPr>
        <w:drawing>
          <wp:inline distT="0" distB="0" distL="0" distR="0" wp14:anchorId="1E44E78D" wp14:editId="5473DF64">
            <wp:extent cx="5274310" cy="5422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274310" cy="542290"/>
                    </a:xfrm>
                    <a:prstGeom prst="rect">
                      <a:avLst/>
                    </a:prstGeom>
                  </pic:spPr>
                </pic:pic>
              </a:graphicData>
            </a:graphic>
          </wp:inline>
        </w:drawing>
      </w:r>
    </w:p>
    <w:p w:rsidR="00A51FA0" w:rsidRDefault="00A51FA0" w:rsidP="00A51FA0">
      <w:pPr>
        <w:spacing w:line="288" w:lineRule="auto"/>
        <w:ind w:firstLineChars="200" w:firstLine="420"/>
      </w:pPr>
    </w:p>
    <w:p w:rsidR="00A51FA0" w:rsidRPr="006C740E" w:rsidRDefault="00A51FA0" w:rsidP="00A51FA0">
      <w:pPr>
        <w:pStyle w:val="2"/>
        <w:spacing w:before="40" w:after="40" w:line="360" w:lineRule="auto"/>
        <w:rPr>
          <w:rFonts w:eastAsia="黑体"/>
          <w:sz w:val="28"/>
        </w:rPr>
      </w:pPr>
      <w:bookmarkStart w:id="87" w:name="_Toc162539458"/>
      <w:r w:rsidRPr="006C740E">
        <w:rPr>
          <w:rFonts w:eastAsia="黑体" w:hint="eastAsia"/>
          <w:sz w:val="28"/>
        </w:rPr>
        <w:t>4</w:t>
      </w:r>
      <w:r w:rsidRPr="006C740E">
        <w:rPr>
          <w:rFonts w:eastAsia="黑体"/>
          <w:sz w:val="28"/>
        </w:rPr>
        <w:t>.8</w:t>
      </w:r>
      <w:r>
        <w:rPr>
          <w:rFonts w:eastAsia="黑体"/>
          <w:sz w:val="28"/>
        </w:rPr>
        <w:t xml:space="preserve"> </w:t>
      </w:r>
      <w:r w:rsidRPr="006C740E">
        <w:rPr>
          <w:rFonts w:eastAsia="黑体"/>
          <w:sz w:val="28"/>
        </w:rPr>
        <w:t>设备标注</w:t>
      </w:r>
      <w:bookmarkEnd w:id="87"/>
    </w:p>
    <w:p w:rsidR="00A51FA0" w:rsidRDefault="00A51FA0" w:rsidP="007C2D03">
      <w:pPr>
        <w:ind w:firstLineChars="200" w:firstLine="420"/>
      </w:pPr>
      <w:r>
        <w:rPr>
          <w:rFonts w:hint="eastAsia"/>
        </w:rPr>
        <w:t>命令简介：对暖通系统的机械设备进行标注。</w:t>
      </w:r>
    </w:p>
    <w:p w:rsidR="00A51FA0" w:rsidRDefault="00A51FA0" w:rsidP="007C2D03">
      <w:pPr>
        <w:ind w:firstLineChars="200" w:firstLine="420"/>
      </w:pPr>
      <w:r>
        <w:t>命令位置：【注释】</w:t>
      </w:r>
      <w:r>
        <w:rPr>
          <w:rFonts w:hint="eastAsia"/>
        </w:rPr>
        <w:t>-</w:t>
      </w:r>
      <w:r>
        <w:rPr>
          <w:rFonts w:hint="eastAsia"/>
        </w:rPr>
        <w:t>【设备标注】</w:t>
      </w:r>
    </w:p>
    <w:p w:rsidR="00A51FA0" w:rsidRDefault="00A51FA0" w:rsidP="007C2D03">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7C4DF0FE" wp14:editId="55232F2B">
            <wp:extent cx="3543300" cy="1343025"/>
            <wp:effectExtent l="0" t="0" r="0" b="9525"/>
            <wp:docPr id="239" name="图片 239" descr="C:\Users\10351\AppData\Local\Temp\SNAGHTML1395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395f9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rsidR="00A51FA0" w:rsidRDefault="00A51FA0" w:rsidP="007C2D03">
      <w:pPr>
        <w:ind w:firstLineChars="200" w:firstLine="420"/>
      </w:pPr>
      <w:r>
        <w:t>设备标注为点选标注模式，及单机一个设备，根据标注内容搜索设备信息，给出预览，然后指定标注位置。</w:t>
      </w:r>
    </w:p>
    <w:p w:rsidR="00A51FA0" w:rsidRDefault="00A51FA0" w:rsidP="00A51FA0">
      <w:pPr>
        <w:spacing w:line="288" w:lineRule="auto"/>
        <w:ind w:firstLineChars="200" w:firstLine="420"/>
      </w:pPr>
      <w:r>
        <w:rPr>
          <w:noProof/>
        </w:rPr>
        <w:lastRenderedPageBreak/>
        <w:drawing>
          <wp:inline distT="0" distB="0" distL="0" distR="0" wp14:anchorId="41D557DE" wp14:editId="3098B1EC">
            <wp:extent cx="2971429" cy="2247619"/>
            <wp:effectExtent l="0" t="0" r="635" b="63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971429" cy="2247619"/>
                    </a:xfrm>
                    <a:prstGeom prst="rect">
                      <a:avLst/>
                    </a:prstGeom>
                  </pic:spPr>
                </pic:pic>
              </a:graphicData>
            </a:graphic>
          </wp:inline>
        </w:drawing>
      </w:r>
    </w:p>
    <w:p w:rsidR="00A51FA0" w:rsidRDefault="00A51FA0" w:rsidP="00A51FA0">
      <w:pPr>
        <w:spacing w:line="288" w:lineRule="auto"/>
        <w:ind w:firstLineChars="200" w:firstLine="420"/>
      </w:pPr>
    </w:p>
    <w:p w:rsidR="00A51FA0" w:rsidRPr="007C2D03" w:rsidRDefault="00A51FA0" w:rsidP="007C2D03">
      <w:pPr>
        <w:pStyle w:val="2"/>
        <w:spacing w:before="40" w:after="40" w:line="360" w:lineRule="auto"/>
        <w:rPr>
          <w:rFonts w:eastAsia="黑体"/>
          <w:sz w:val="28"/>
        </w:rPr>
      </w:pPr>
      <w:bookmarkStart w:id="88" w:name="_Toc162539459"/>
      <w:r w:rsidRPr="007C2D03">
        <w:rPr>
          <w:rFonts w:eastAsia="黑体" w:hint="eastAsia"/>
          <w:sz w:val="28"/>
        </w:rPr>
        <w:t>4</w:t>
      </w:r>
      <w:r w:rsidRPr="007C2D03">
        <w:rPr>
          <w:rFonts w:eastAsia="黑体"/>
          <w:sz w:val="28"/>
        </w:rPr>
        <w:t xml:space="preserve">.9 </w:t>
      </w:r>
      <w:r w:rsidRPr="007C2D03">
        <w:rPr>
          <w:rFonts w:eastAsia="黑体"/>
          <w:sz w:val="28"/>
        </w:rPr>
        <w:t>删除文字</w:t>
      </w:r>
      <w:bookmarkEnd w:id="88"/>
    </w:p>
    <w:p w:rsidR="00A51FA0" w:rsidRDefault="00A51FA0" w:rsidP="007C2D03">
      <w:pPr>
        <w:ind w:firstLineChars="200" w:firstLine="420"/>
      </w:pPr>
      <w:r>
        <w:rPr>
          <w:rFonts w:hint="eastAsia"/>
        </w:rPr>
        <w:t>命令简介：按界面指定，批量删除暖通专业标注</w:t>
      </w:r>
    </w:p>
    <w:p w:rsidR="00A51FA0" w:rsidRDefault="00A51FA0" w:rsidP="007C2D03">
      <w:pPr>
        <w:ind w:firstLineChars="200" w:firstLine="420"/>
      </w:pPr>
      <w:r>
        <w:t>命令位置：【注释】</w:t>
      </w:r>
      <w:r>
        <w:rPr>
          <w:rFonts w:hint="eastAsia"/>
        </w:rPr>
        <w:t>-</w:t>
      </w:r>
      <w:r>
        <w:rPr>
          <w:rFonts w:hint="eastAsia"/>
        </w:rPr>
        <w:t>【删除标注】</w:t>
      </w:r>
    </w:p>
    <w:p w:rsidR="00A51FA0" w:rsidRDefault="00A51FA0" w:rsidP="007C2D03">
      <w:pPr>
        <w:ind w:firstLineChars="200" w:firstLine="420"/>
      </w:pPr>
      <w:r>
        <w:t>单击命令，弹出对话框</w:t>
      </w:r>
    </w:p>
    <w:p w:rsidR="00A51FA0" w:rsidRDefault="00A51FA0" w:rsidP="00A51FA0">
      <w:pPr>
        <w:spacing w:line="288" w:lineRule="auto"/>
        <w:ind w:firstLineChars="200" w:firstLine="420"/>
      </w:pPr>
      <w:r>
        <w:rPr>
          <w:noProof/>
        </w:rPr>
        <w:drawing>
          <wp:inline distT="0" distB="0" distL="0" distR="0" wp14:anchorId="6CEE6F24" wp14:editId="122AB211">
            <wp:extent cx="1257300" cy="3486150"/>
            <wp:effectExtent l="0" t="0" r="0" b="0"/>
            <wp:docPr id="241" name="图片 241" descr="C:\Users\10351\AppData\Local\Temp\SNAGHTML148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481438.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57300" cy="3486150"/>
                    </a:xfrm>
                    <a:prstGeom prst="rect">
                      <a:avLst/>
                    </a:prstGeom>
                    <a:noFill/>
                    <a:ln>
                      <a:noFill/>
                    </a:ln>
                  </pic:spPr>
                </pic:pic>
              </a:graphicData>
            </a:graphic>
          </wp:inline>
        </w:drawing>
      </w:r>
    </w:p>
    <w:p w:rsidR="00A51FA0" w:rsidRDefault="00A51FA0" w:rsidP="007C2D03">
      <w:pPr>
        <w:ind w:firstLineChars="200" w:firstLine="420"/>
      </w:pPr>
      <w:r>
        <w:t>在界面中勾选需要删除的标注类型，在图面中框选删除范围，回车</w:t>
      </w:r>
      <w:r>
        <w:rPr>
          <w:rFonts w:hint="eastAsia"/>
        </w:rPr>
        <w:t>/</w:t>
      </w:r>
      <w:r>
        <w:rPr>
          <w:rFonts w:hint="eastAsia"/>
        </w:rPr>
        <w:t>空格确定删除。</w:t>
      </w:r>
    </w:p>
    <w:p w:rsidR="00A51FA0" w:rsidRDefault="00A51FA0" w:rsidP="00A51FA0">
      <w:pPr>
        <w:spacing w:line="288" w:lineRule="auto"/>
        <w:ind w:firstLineChars="200" w:firstLine="420"/>
      </w:pPr>
    </w:p>
    <w:p w:rsidR="00A51FA0" w:rsidRPr="00231D3D" w:rsidRDefault="007C2D03" w:rsidP="00A51FA0">
      <w:pPr>
        <w:pStyle w:val="2"/>
        <w:spacing w:before="40" w:after="40" w:line="360" w:lineRule="auto"/>
        <w:rPr>
          <w:rFonts w:eastAsia="黑体"/>
          <w:sz w:val="28"/>
        </w:rPr>
      </w:pPr>
      <w:bookmarkStart w:id="89" w:name="_Toc162539460"/>
      <w:r>
        <w:rPr>
          <w:rFonts w:eastAsia="黑体"/>
          <w:sz w:val="28"/>
        </w:rPr>
        <w:t>4.10</w:t>
      </w:r>
      <w:r w:rsidR="00A51FA0">
        <w:rPr>
          <w:rFonts w:eastAsia="黑体"/>
          <w:sz w:val="28"/>
        </w:rPr>
        <w:t xml:space="preserve"> </w:t>
      </w:r>
      <w:r w:rsidR="00A51FA0" w:rsidRPr="00231D3D">
        <w:rPr>
          <w:rFonts w:eastAsia="黑体"/>
          <w:sz w:val="28"/>
        </w:rPr>
        <w:t>文字</w:t>
      </w:r>
      <w:bookmarkEnd w:id="89"/>
    </w:p>
    <w:p w:rsidR="00A51FA0" w:rsidRDefault="00A51FA0" w:rsidP="007C2D03">
      <w:pPr>
        <w:ind w:firstLineChars="200" w:firstLine="420"/>
      </w:pPr>
      <w:r>
        <w:rPr>
          <w:rFonts w:hint="eastAsia"/>
        </w:rPr>
        <w:t>命令简介：使用已经建立的文字样式，按段落输入多行中文文字</w:t>
      </w:r>
    </w:p>
    <w:p w:rsidR="00A51FA0" w:rsidRDefault="00A51FA0" w:rsidP="007C2D03">
      <w:pPr>
        <w:ind w:firstLineChars="200" w:firstLine="420"/>
      </w:pPr>
      <w:r>
        <w:t>命令位置：【注释】</w:t>
      </w:r>
      <w:r>
        <w:rPr>
          <w:rFonts w:hint="eastAsia"/>
        </w:rPr>
        <w:t>-</w:t>
      </w:r>
      <w:r>
        <w:t>【</w:t>
      </w:r>
      <w:r>
        <w:rPr>
          <w:rFonts w:hint="eastAsia"/>
        </w:rPr>
        <w:t>文字标注</w:t>
      </w:r>
      <w:r>
        <w:t>】</w:t>
      </w:r>
    </w:p>
    <w:p w:rsidR="00A51FA0" w:rsidRDefault="00A51FA0" w:rsidP="007C2D03">
      <w:pPr>
        <w:ind w:firstLineChars="200" w:firstLine="420"/>
      </w:pPr>
      <w:r>
        <w:t>单击命令，弹出对话框</w:t>
      </w:r>
    </w:p>
    <w:p w:rsidR="00A51FA0" w:rsidRDefault="00A51FA0" w:rsidP="00A51FA0">
      <w:pPr>
        <w:spacing w:line="288" w:lineRule="auto"/>
        <w:ind w:firstLineChars="200" w:firstLine="420"/>
      </w:pPr>
      <w:r>
        <w:rPr>
          <w:noProof/>
        </w:rPr>
        <w:lastRenderedPageBreak/>
        <w:drawing>
          <wp:inline distT="0" distB="0" distL="0" distR="0" wp14:anchorId="0AFDDE91" wp14:editId="4850107B">
            <wp:extent cx="3129915" cy="2694940"/>
            <wp:effectExtent l="19050" t="19050" r="13335" b="1016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2"/>
                    <a:stretch>
                      <a:fillRect/>
                    </a:stretch>
                  </pic:blipFill>
                  <pic:spPr>
                    <a:xfrm>
                      <a:off x="0" y="0"/>
                      <a:ext cx="3148743" cy="2711593"/>
                    </a:xfrm>
                    <a:prstGeom prst="rect">
                      <a:avLst/>
                    </a:prstGeom>
                    <a:ln w="9525">
                      <a:solidFill>
                        <a:schemeClr val="tx1"/>
                      </a:solidFill>
                    </a:ln>
                  </pic:spPr>
                </pic:pic>
              </a:graphicData>
            </a:graphic>
          </wp:inline>
        </w:drawing>
      </w:r>
    </w:p>
    <w:p w:rsidR="00A51FA0" w:rsidRDefault="00A51FA0" w:rsidP="007C2D03">
      <w:pPr>
        <w:ind w:firstLineChars="200" w:firstLine="420"/>
      </w:pPr>
      <w:r>
        <w:rPr>
          <w:rFonts w:hint="eastAsia"/>
        </w:rPr>
        <w:t>本命令方便设定页宽与硬回车位置。对于已经创建的文字，双击可进入对话框进行二次编辑。</w:t>
      </w:r>
    </w:p>
    <w:p w:rsidR="00A51FA0" w:rsidRDefault="00A51FA0" w:rsidP="00A51FA0">
      <w:pPr>
        <w:spacing w:line="288" w:lineRule="auto"/>
        <w:ind w:firstLineChars="200" w:firstLine="420"/>
      </w:pPr>
      <w:r>
        <w:rPr>
          <w:noProof/>
        </w:rPr>
        <w:drawing>
          <wp:inline distT="0" distB="0" distL="0" distR="0" wp14:anchorId="4295142D" wp14:editId="6C33E5DA">
            <wp:extent cx="3768918" cy="2487050"/>
            <wp:effectExtent l="0" t="0" r="3175" b="889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782030" cy="2495702"/>
                    </a:xfrm>
                    <a:prstGeom prst="rect">
                      <a:avLst/>
                    </a:prstGeom>
                  </pic:spPr>
                </pic:pic>
              </a:graphicData>
            </a:graphic>
          </wp:inline>
        </w:drawing>
      </w:r>
    </w:p>
    <w:p w:rsidR="00A51FA0" w:rsidRDefault="00A51FA0" w:rsidP="00A51FA0">
      <w:pPr>
        <w:spacing w:line="288" w:lineRule="auto"/>
        <w:ind w:firstLineChars="200" w:firstLine="420"/>
      </w:pPr>
    </w:p>
    <w:p w:rsidR="00A51FA0" w:rsidRPr="00184397" w:rsidRDefault="007C2D03" w:rsidP="00A51FA0">
      <w:pPr>
        <w:pStyle w:val="2"/>
        <w:spacing w:before="40" w:after="40" w:line="360" w:lineRule="auto"/>
        <w:rPr>
          <w:rFonts w:eastAsia="黑体"/>
          <w:sz w:val="28"/>
        </w:rPr>
      </w:pPr>
      <w:bookmarkStart w:id="90" w:name="_Toc162539461"/>
      <w:r>
        <w:rPr>
          <w:rFonts w:eastAsia="黑体"/>
          <w:sz w:val="28"/>
        </w:rPr>
        <w:t>4.11</w:t>
      </w:r>
      <w:r w:rsidR="00A51FA0">
        <w:rPr>
          <w:rFonts w:eastAsia="黑体"/>
          <w:sz w:val="28"/>
        </w:rPr>
        <w:t xml:space="preserve"> </w:t>
      </w:r>
      <w:r w:rsidR="00A51FA0" w:rsidRPr="00184397">
        <w:rPr>
          <w:rFonts w:eastAsia="黑体" w:hint="eastAsia"/>
          <w:sz w:val="28"/>
        </w:rPr>
        <w:t>线段</w:t>
      </w:r>
      <w:bookmarkEnd w:id="90"/>
    </w:p>
    <w:p w:rsidR="00A51FA0" w:rsidRDefault="00A51FA0" w:rsidP="007C2D03">
      <w:pPr>
        <w:ind w:firstLineChars="200" w:firstLine="420"/>
      </w:pPr>
      <w:r>
        <w:rPr>
          <w:rFonts w:hint="eastAsia"/>
        </w:rPr>
        <w:t>命令简介：</w:t>
      </w:r>
      <w:r>
        <w:t>通过两次点击确定线段的起点和终点，来绘制多段的</w:t>
      </w:r>
      <w:r>
        <w:rPr>
          <w:rFonts w:hint="eastAsia"/>
        </w:rPr>
        <w:t>线段</w:t>
      </w:r>
    </w:p>
    <w:p w:rsidR="00A51FA0" w:rsidRDefault="00A51FA0" w:rsidP="007C2D03">
      <w:pPr>
        <w:ind w:firstLineChars="200" w:firstLine="420"/>
      </w:pPr>
      <w:r>
        <w:t>命令位置：【</w:t>
      </w:r>
      <w:r>
        <w:rPr>
          <w:rFonts w:hint="eastAsia"/>
        </w:rPr>
        <w:t>注释</w:t>
      </w:r>
      <w:r>
        <w:t>】</w:t>
      </w:r>
      <w:r>
        <w:rPr>
          <w:rFonts w:hint="eastAsia"/>
        </w:rPr>
        <w:t>-</w:t>
      </w:r>
      <w:r>
        <w:rPr>
          <w:rFonts w:hint="eastAsia"/>
        </w:rPr>
        <w:t>【模型线】</w:t>
      </w:r>
      <w:r>
        <w:rPr>
          <w:rFonts w:hint="eastAsia"/>
        </w:rPr>
        <w:t>-</w:t>
      </w:r>
      <w:r>
        <w:t>【</w:t>
      </w:r>
      <w:r>
        <w:rPr>
          <w:rFonts w:hint="eastAsia"/>
        </w:rPr>
        <w:t>线段</w:t>
      </w:r>
      <w:r>
        <w:t>】</w:t>
      </w:r>
    </w:p>
    <w:p w:rsidR="00A51FA0" w:rsidRDefault="00A51FA0" w:rsidP="007C2D03">
      <w:pPr>
        <w:ind w:firstLineChars="200" w:firstLine="420"/>
      </w:pPr>
      <w:r>
        <w:rPr>
          <w:noProof/>
        </w:rPr>
        <w:drawing>
          <wp:inline distT="0" distB="0" distL="0" distR="0" wp14:anchorId="1E05BE6E" wp14:editId="5D673A88">
            <wp:extent cx="5274310" cy="1784350"/>
            <wp:effectExtent l="0" t="0" r="254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274310" cy="1784350"/>
                    </a:xfrm>
                    <a:prstGeom prst="rect">
                      <a:avLst/>
                    </a:prstGeom>
                  </pic:spPr>
                </pic:pic>
              </a:graphicData>
            </a:graphic>
          </wp:inline>
        </w:drawing>
      </w:r>
    </w:p>
    <w:p w:rsidR="00A51FA0" w:rsidRPr="009558A5" w:rsidRDefault="007C2D03" w:rsidP="00A51FA0">
      <w:pPr>
        <w:pStyle w:val="2"/>
        <w:spacing w:before="40" w:after="40" w:line="360" w:lineRule="auto"/>
        <w:rPr>
          <w:rFonts w:eastAsia="黑体"/>
          <w:sz w:val="28"/>
        </w:rPr>
      </w:pPr>
      <w:bookmarkStart w:id="91" w:name="_Toc162539462"/>
      <w:r>
        <w:rPr>
          <w:rFonts w:eastAsia="黑体"/>
          <w:sz w:val="28"/>
        </w:rPr>
        <w:lastRenderedPageBreak/>
        <w:t>4.12</w:t>
      </w:r>
      <w:r w:rsidR="00A51FA0" w:rsidRPr="009558A5">
        <w:rPr>
          <w:rFonts w:eastAsia="黑体"/>
          <w:sz w:val="28"/>
        </w:rPr>
        <w:t xml:space="preserve"> </w:t>
      </w:r>
      <w:r w:rsidR="00A51FA0" w:rsidRPr="009558A5">
        <w:rPr>
          <w:rFonts w:eastAsia="黑体"/>
          <w:sz w:val="28"/>
        </w:rPr>
        <w:t>圆弧（三点方式）</w:t>
      </w:r>
      <w:bookmarkEnd w:id="91"/>
    </w:p>
    <w:p w:rsidR="00A51FA0" w:rsidRDefault="00A51FA0" w:rsidP="007C2D03">
      <w:pPr>
        <w:ind w:firstLineChars="200" w:firstLine="420"/>
      </w:pPr>
      <w:r>
        <w:rPr>
          <w:rFonts w:hint="eastAsia"/>
        </w:rPr>
        <w:t>命令简介：通过点击依次确定圆弧的起点、终点以及经过点来绘制弧形。</w:t>
      </w:r>
    </w:p>
    <w:p w:rsidR="00A51FA0" w:rsidRDefault="00A51FA0" w:rsidP="007C2D03">
      <w:pPr>
        <w:ind w:firstLineChars="200" w:firstLine="420"/>
      </w:pPr>
      <w:r>
        <w:t>命令位置：【</w:t>
      </w:r>
      <w:r>
        <w:rPr>
          <w:rFonts w:hint="eastAsia"/>
        </w:rPr>
        <w:t>注释</w:t>
      </w:r>
      <w:r>
        <w:t>】</w:t>
      </w:r>
      <w:r>
        <w:rPr>
          <w:rFonts w:hint="eastAsia"/>
        </w:rPr>
        <w:t>-</w:t>
      </w:r>
      <w:r>
        <w:rPr>
          <w:rFonts w:hint="eastAsia"/>
        </w:rPr>
        <w:t>【模型线】</w:t>
      </w:r>
      <w:r>
        <w:rPr>
          <w:rFonts w:hint="eastAsia"/>
        </w:rPr>
        <w:t>-</w:t>
      </w:r>
      <w:r>
        <w:t>【</w:t>
      </w:r>
      <w:r w:rsidRPr="009558A5">
        <w:rPr>
          <w:rFonts w:hint="eastAsia"/>
        </w:rPr>
        <w:t>圆弧（三点方式）</w:t>
      </w:r>
      <w:r>
        <w:t>】</w:t>
      </w:r>
    </w:p>
    <w:p w:rsidR="00A51FA0" w:rsidRDefault="00A51FA0" w:rsidP="00A51FA0">
      <w:pPr>
        <w:spacing w:line="288" w:lineRule="auto"/>
        <w:ind w:firstLineChars="200" w:firstLine="420"/>
      </w:pPr>
      <w:r>
        <w:rPr>
          <w:noProof/>
        </w:rPr>
        <w:drawing>
          <wp:inline distT="0" distB="0" distL="0" distR="0" wp14:anchorId="5C3D5290" wp14:editId="37955261">
            <wp:extent cx="3914286" cy="2000000"/>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914286" cy="2000000"/>
                    </a:xfrm>
                    <a:prstGeom prst="rect">
                      <a:avLst/>
                    </a:prstGeom>
                  </pic:spPr>
                </pic:pic>
              </a:graphicData>
            </a:graphic>
          </wp:inline>
        </w:drawing>
      </w:r>
    </w:p>
    <w:p w:rsidR="00A51FA0" w:rsidRDefault="00A51FA0" w:rsidP="00A51FA0">
      <w:pPr>
        <w:spacing w:line="288" w:lineRule="auto"/>
        <w:ind w:firstLineChars="200" w:firstLine="420"/>
      </w:pPr>
    </w:p>
    <w:p w:rsidR="00A51FA0" w:rsidRPr="009558A5" w:rsidRDefault="007C2D03" w:rsidP="00A51FA0">
      <w:pPr>
        <w:pStyle w:val="2"/>
        <w:spacing w:before="40" w:after="40" w:line="360" w:lineRule="auto"/>
        <w:rPr>
          <w:rFonts w:eastAsia="黑体"/>
          <w:sz w:val="28"/>
        </w:rPr>
      </w:pPr>
      <w:bookmarkStart w:id="92" w:name="_Toc162539463"/>
      <w:r>
        <w:rPr>
          <w:rFonts w:eastAsia="黑体"/>
          <w:sz w:val="28"/>
        </w:rPr>
        <w:t>4.13</w:t>
      </w:r>
      <w:r w:rsidR="00A51FA0" w:rsidRPr="009558A5">
        <w:rPr>
          <w:rFonts w:eastAsia="黑体"/>
          <w:sz w:val="28"/>
        </w:rPr>
        <w:t xml:space="preserve"> </w:t>
      </w:r>
      <w:r w:rsidR="00A51FA0" w:rsidRPr="009558A5">
        <w:rPr>
          <w:rFonts w:eastAsia="黑体"/>
          <w:sz w:val="28"/>
        </w:rPr>
        <w:t>圆（圆心，半径）</w:t>
      </w:r>
      <w:bookmarkEnd w:id="92"/>
    </w:p>
    <w:p w:rsidR="00A51FA0" w:rsidRDefault="00A51FA0" w:rsidP="007C2D03">
      <w:pPr>
        <w:ind w:firstLineChars="200" w:firstLine="420"/>
      </w:pPr>
      <w:r>
        <w:rPr>
          <w:rFonts w:hint="eastAsia"/>
        </w:rPr>
        <w:t>命令简介：单击指定圆心，通过键入或第二次单击拾取图面的距离确认直径</w:t>
      </w:r>
    </w:p>
    <w:p w:rsidR="00A51FA0" w:rsidRDefault="00A51FA0" w:rsidP="007C2D03">
      <w:pPr>
        <w:ind w:firstLineChars="200" w:firstLine="420"/>
      </w:pPr>
      <w:r>
        <w:t>命令位置：【</w:t>
      </w:r>
      <w:r>
        <w:rPr>
          <w:rFonts w:hint="eastAsia"/>
        </w:rPr>
        <w:t>注释</w:t>
      </w:r>
      <w:r>
        <w:t>】</w:t>
      </w:r>
      <w:r>
        <w:rPr>
          <w:rFonts w:hint="eastAsia"/>
        </w:rPr>
        <w:t>-</w:t>
      </w:r>
      <w:r>
        <w:rPr>
          <w:rFonts w:hint="eastAsia"/>
        </w:rPr>
        <w:t>【模型线】</w:t>
      </w:r>
      <w:r>
        <w:rPr>
          <w:rFonts w:hint="eastAsia"/>
        </w:rPr>
        <w:t>-</w:t>
      </w:r>
      <w:r>
        <w:t>【</w:t>
      </w:r>
      <w:r w:rsidRPr="00691ACB">
        <w:rPr>
          <w:rFonts w:hint="eastAsia"/>
        </w:rPr>
        <w:t>圆（圆心，半径）</w:t>
      </w:r>
      <w:r>
        <w:t>】</w:t>
      </w:r>
    </w:p>
    <w:p w:rsidR="00A51FA0" w:rsidRDefault="00A51FA0" w:rsidP="00A51FA0">
      <w:pPr>
        <w:spacing w:line="288" w:lineRule="auto"/>
        <w:ind w:firstLineChars="200" w:firstLine="420"/>
      </w:pPr>
      <w:r>
        <w:rPr>
          <w:noProof/>
        </w:rPr>
        <w:drawing>
          <wp:inline distT="0" distB="0" distL="0" distR="0" wp14:anchorId="76861493" wp14:editId="10D0343B">
            <wp:extent cx="3180522" cy="2591190"/>
            <wp:effectExtent l="0" t="0" r="127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188511" cy="2597699"/>
                    </a:xfrm>
                    <a:prstGeom prst="rect">
                      <a:avLst/>
                    </a:prstGeom>
                  </pic:spPr>
                </pic:pic>
              </a:graphicData>
            </a:graphic>
          </wp:inline>
        </w:drawing>
      </w:r>
    </w:p>
    <w:p w:rsidR="00A51FA0" w:rsidRDefault="00A51FA0" w:rsidP="00A51FA0">
      <w:pPr>
        <w:spacing w:line="288" w:lineRule="auto"/>
        <w:ind w:firstLineChars="200" w:firstLine="420"/>
      </w:pPr>
    </w:p>
    <w:p w:rsidR="00A51FA0" w:rsidRDefault="007C2D03" w:rsidP="00A51FA0">
      <w:pPr>
        <w:pStyle w:val="2"/>
        <w:spacing w:before="40" w:after="40" w:line="360" w:lineRule="auto"/>
        <w:rPr>
          <w:rFonts w:eastAsia="黑体"/>
          <w:sz w:val="28"/>
        </w:rPr>
      </w:pPr>
      <w:bookmarkStart w:id="93" w:name="_Toc162539464"/>
      <w:r>
        <w:rPr>
          <w:rFonts w:eastAsia="黑体"/>
          <w:sz w:val="28"/>
        </w:rPr>
        <w:t>4.1</w:t>
      </w:r>
      <w:r w:rsidR="00A51FA0" w:rsidRPr="009558A5">
        <w:rPr>
          <w:rFonts w:eastAsia="黑体"/>
          <w:sz w:val="28"/>
        </w:rPr>
        <w:t xml:space="preserve">4 </w:t>
      </w:r>
      <w:r w:rsidR="00A51FA0" w:rsidRPr="009558A5">
        <w:rPr>
          <w:rFonts w:eastAsia="黑体"/>
          <w:sz w:val="28"/>
        </w:rPr>
        <w:t>尺寸标注</w:t>
      </w:r>
      <w:bookmarkEnd w:id="93"/>
    </w:p>
    <w:p w:rsidR="00A51FA0" w:rsidRPr="00550260" w:rsidRDefault="007C2D03" w:rsidP="00A51FA0">
      <w:pPr>
        <w:pStyle w:val="3"/>
        <w:spacing w:before="40" w:after="40" w:line="288" w:lineRule="auto"/>
        <w:rPr>
          <w:sz w:val="24"/>
        </w:rPr>
      </w:pPr>
      <w:bookmarkStart w:id="94" w:name="_Toc162539465"/>
      <w:r>
        <w:rPr>
          <w:sz w:val="24"/>
        </w:rPr>
        <w:t>4.1</w:t>
      </w:r>
      <w:r w:rsidR="00A51FA0">
        <w:rPr>
          <w:rFonts w:hint="eastAsia"/>
          <w:sz w:val="24"/>
        </w:rPr>
        <w:t>4.1</w:t>
      </w:r>
      <w:r w:rsidR="00A51FA0" w:rsidRPr="00320C6F">
        <w:rPr>
          <w:rFonts w:hint="eastAsia"/>
          <w:sz w:val="24"/>
        </w:rPr>
        <w:t xml:space="preserve"> </w:t>
      </w:r>
      <w:r w:rsidR="00A51FA0">
        <w:rPr>
          <w:rFonts w:hint="eastAsia"/>
          <w:sz w:val="24"/>
        </w:rPr>
        <w:t>逐点标注</w:t>
      </w:r>
      <w:bookmarkEnd w:id="94"/>
    </w:p>
    <w:p w:rsidR="00A51FA0" w:rsidRDefault="00A51FA0" w:rsidP="007C2D03">
      <w:pPr>
        <w:ind w:firstLineChars="200" w:firstLine="420"/>
      </w:pPr>
      <w:r>
        <w:rPr>
          <w:rFonts w:hint="eastAsia"/>
        </w:rPr>
        <w:t>命令简介：</w:t>
      </w:r>
      <w:r w:rsidRPr="0079161A">
        <w:rPr>
          <w:rFonts w:hint="eastAsia"/>
        </w:rPr>
        <w:t>对选取的一串给定点沿指定方向和选定的位置标注尺寸</w:t>
      </w:r>
    </w:p>
    <w:p w:rsidR="00A51FA0" w:rsidRDefault="00A51FA0" w:rsidP="007C2D03">
      <w:pPr>
        <w:ind w:firstLineChars="200" w:firstLine="420"/>
      </w:pPr>
      <w:r>
        <w:t>命令位置：【注释】</w:t>
      </w:r>
      <w:r>
        <w:rPr>
          <w:rFonts w:hint="eastAsia"/>
        </w:rPr>
        <w:t>-</w:t>
      </w:r>
      <w:r>
        <w:t>【</w:t>
      </w:r>
      <w:r>
        <w:rPr>
          <w:rFonts w:hint="eastAsia"/>
        </w:rPr>
        <w:t>尺寸标注</w:t>
      </w:r>
      <w:r>
        <w:t>】</w:t>
      </w:r>
      <w:r>
        <w:rPr>
          <w:rFonts w:hint="eastAsia"/>
        </w:rPr>
        <w:t>-</w:t>
      </w:r>
      <w:r>
        <w:t>【</w:t>
      </w:r>
      <w:r>
        <w:rPr>
          <w:rFonts w:hint="eastAsia"/>
        </w:rPr>
        <w:t>逐点标注</w:t>
      </w:r>
      <w:r>
        <w:t>】</w:t>
      </w:r>
    </w:p>
    <w:p w:rsidR="00A51FA0" w:rsidRDefault="00A51FA0" w:rsidP="007C2D03">
      <w:pPr>
        <w:ind w:firstLineChars="200" w:firstLine="420"/>
      </w:pPr>
      <w:r>
        <w:rPr>
          <w:rFonts w:hint="eastAsia"/>
        </w:rPr>
        <w:t>在选取标注点时，必须选择【实体上的点】。</w:t>
      </w:r>
      <w:r>
        <w:rPr>
          <w:rFonts w:hint="eastAsia"/>
        </w:rPr>
        <w:t xml:space="preserve"> </w:t>
      </w:r>
    </w:p>
    <w:p w:rsidR="00A51FA0" w:rsidRDefault="00A51FA0" w:rsidP="007C2D03">
      <w:pPr>
        <w:ind w:firstLineChars="200" w:firstLine="420"/>
      </w:pPr>
      <w:r>
        <w:t>点取菜单命令后，命令行提示：</w:t>
      </w:r>
    </w:p>
    <w:p w:rsidR="00A51FA0" w:rsidRDefault="00A51FA0" w:rsidP="007C2D03">
      <w:pPr>
        <w:ind w:firstLineChars="200" w:firstLine="420"/>
      </w:pPr>
      <w:r>
        <w:rPr>
          <w:rFonts w:hint="eastAsia"/>
        </w:rPr>
        <w:t>【</w:t>
      </w:r>
      <w:r w:rsidRPr="007C2D03">
        <w:rPr>
          <w:rFonts w:hint="eastAsia"/>
        </w:rPr>
        <w:t>请选择逐点标注的第一个参照点</w:t>
      </w:r>
      <w:r>
        <w:rPr>
          <w:rFonts w:hint="eastAsia"/>
        </w:rPr>
        <w:t>】：点取第一个标注点。</w:t>
      </w:r>
      <w:r>
        <w:t xml:space="preserve"> </w:t>
      </w:r>
    </w:p>
    <w:p w:rsidR="00A51FA0" w:rsidRDefault="00A51FA0" w:rsidP="007C2D03">
      <w:pPr>
        <w:ind w:firstLineChars="200" w:firstLine="420"/>
      </w:pPr>
      <w:r>
        <w:rPr>
          <w:rFonts w:hint="eastAsia"/>
        </w:rPr>
        <w:lastRenderedPageBreak/>
        <w:t>【</w:t>
      </w:r>
      <w:r w:rsidRPr="007C2D03">
        <w:rPr>
          <w:rFonts w:hint="eastAsia"/>
        </w:rPr>
        <w:t>请选择逐点标注的第二个参照点</w:t>
      </w:r>
      <w:r>
        <w:rPr>
          <w:rFonts w:hint="eastAsia"/>
        </w:rPr>
        <w:t>】：点取第二个标注点。</w:t>
      </w:r>
    </w:p>
    <w:p w:rsidR="00A51FA0" w:rsidRDefault="00A51FA0" w:rsidP="007C2D03">
      <w:pPr>
        <w:ind w:firstLineChars="200" w:firstLine="420"/>
      </w:pPr>
      <w:r>
        <w:rPr>
          <w:rFonts w:hint="eastAsia"/>
        </w:rPr>
        <w:t>【</w:t>
      </w:r>
      <w:r w:rsidRPr="007C2D03">
        <w:rPr>
          <w:rFonts w:hint="eastAsia"/>
        </w:rPr>
        <w:t>请选择放置尺寸标注的位置点</w:t>
      </w:r>
      <w:r>
        <w:rPr>
          <w:rFonts w:hint="eastAsia"/>
        </w:rPr>
        <w:t>】：点取位置点，此点将确定尺寸线的定位，后续选点都不会影响尺寸标注的位置。</w:t>
      </w:r>
    </w:p>
    <w:p w:rsidR="00A51FA0" w:rsidRDefault="00A51FA0" w:rsidP="00A51FA0">
      <w:pPr>
        <w:spacing w:line="288" w:lineRule="auto"/>
        <w:ind w:firstLineChars="200" w:firstLine="420"/>
      </w:pPr>
      <w:r>
        <w:rPr>
          <w:noProof/>
        </w:rPr>
        <w:drawing>
          <wp:inline distT="0" distB="0" distL="0" distR="0" wp14:anchorId="1E707368" wp14:editId="5B082A8E">
            <wp:extent cx="4371429" cy="2885714"/>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371429" cy="2885714"/>
                    </a:xfrm>
                    <a:prstGeom prst="rect">
                      <a:avLst/>
                    </a:prstGeom>
                  </pic:spPr>
                </pic:pic>
              </a:graphicData>
            </a:graphic>
          </wp:inline>
        </w:drawing>
      </w:r>
    </w:p>
    <w:p w:rsidR="00A51FA0" w:rsidRPr="0079161A" w:rsidRDefault="00A51FA0" w:rsidP="00A51FA0">
      <w:pPr>
        <w:spacing w:line="288" w:lineRule="auto"/>
        <w:ind w:firstLineChars="200" w:firstLine="420"/>
      </w:pPr>
    </w:p>
    <w:p w:rsidR="00A51FA0" w:rsidRPr="007C2D03" w:rsidRDefault="007C2D03" w:rsidP="00A51FA0">
      <w:pPr>
        <w:pStyle w:val="3"/>
        <w:spacing w:before="40" w:after="40" w:line="288" w:lineRule="auto"/>
        <w:rPr>
          <w:sz w:val="24"/>
        </w:rPr>
      </w:pPr>
      <w:bookmarkStart w:id="95" w:name="_Toc162539466"/>
      <w:r>
        <w:rPr>
          <w:sz w:val="24"/>
        </w:rPr>
        <w:t>4.1</w:t>
      </w:r>
      <w:r w:rsidR="00A51FA0" w:rsidRPr="00DF1A79">
        <w:rPr>
          <w:sz w:val="24"/>
        </w:rPr>
        <w:t xml:space="preserve">4.2 </w:t>
      </w:r>
      <w:r w:rsidR="00A51FA0" w:rsidRPr="00DF1A79">
        <w:rPr>
          <w:sz w:val="24"/>
        </w:rPr>
        <w:t>线性标注</w:t>
      </w:r>
      <w:bookmarkEnd w:id="95"/>
    </w:p>
    <w:p w:rsidR="00A51FA0" w:rsidRDefault="00A51FA0" w:rsidP="007C2D03">
      <w:pPr>
        <w:ind w:firstLineChars="200" w:firstLine="420"/>
      </w:pPr>
      <w:r>
        <w:rPr>
          <w:rFonts w:hint="eastAsia"/>
        </w:rPr>
        <w:t>命令简介：通过选取一串标注点，根据用户鼠标点的位置，形成水平或垂直的尺寸标注</w:t>
      </w:r>
    </w:p>
    <w:p w:rsidR="00A51FA0" w:rsidRDefault="00A51FA0" w:rsidP="007C2D03">
      <w:pPr>
        <w:ind w:firstLineChars="200" w:firstLine="420"/>
      </w:pPr>
      <w:r>
        <w:t>命令位置：【注释】</w:t>
      </w:r>
      <w:r>
        <w:rPr>
          <w:rFonts w:hint="eastAsia"/>
        </w:rPr>
        <w:t>-</w:t>
      </w:r>
      <w:r>
        <w:t>【</w:t>
      </w:r>
      <w:r>
        <w:rPr>
          <w:rFonts w:hint="eastAsia"/>
        </w:rPr>
        <w:t>尺寸标注</w:t>
      </w:r>
      <w:r>
        <w:t>】</w:t>
      </w:r>
      <w:r>
        <w:rPr>
          <w:rFonts w:hint="eastAsia"/>
        </w:rPr>
        <w:t>-</w:t>
      </w:r>
      <w:r>
        <w:t>【</w:t>
      </w:r>
      <w:r>
        <w:rPr>
          <w:rFonts w:hint="eastAsia"/>
        </w:rPr>
        <w:t>线性标注</w:t>
      </w:r>
      <w:r>
        <w:t>】</w:t>
      </w:r>
    </w:p>
    <w:p w:rsidR="00A51FA0" w:rsidRDefault="00A51FA0" w:rsidP="007C2D03">
      <w:pPr>
        <w:ind w:firstLineChars="200" w:firstLine="420"/>
      </w:pPr>
      <w:r>
        <w:rPr>
          <w:rFonts w:hint="eastAsia"/>
        </w:rPr>
        <w:t>在选取标注点时，必须选择【实体上的点】。</w:t>
      </w:r>
      <w:r>
        <w:rPr>
          <w:rFonts w:hint="eastAsia"/>
        </w:rPr>
        <w:t xml:space="preserve"> </w:t>
      </w:r>
    </w:p>
    <w:p w:rsidR="00A51FA0" w:rsidRDefault="00A51FA0" w:rsidP="007C2D03">
      <w:pPr>
        <w:ind w:firstLineChars="200" w:firstLine="420"/>
      </w:pPr>
      <w:r>
        <w:t>点取菜单命令后，命令行提示：</w:t>
      </w:r>
    </w:p>
    <w:p w:rsidR="00A51FA0" w:rsidRDefault="00A51FA0" w:rsidP="007C2D03">
      <w:pPr>
        <w:ind w:firstLineChars="200" w:firstLine="420"/>
      </w:pPr>
      <w:r>
        <w:rPr>
          <w:rFonts w:hint="eastAsia"/>
        </w:rPr>
        <w:t>【</w:t>
      </w:r>
      <w:r w:rsidRPr="007C2D03">
        <w:rPr>
          <w:rFonts w:hint="eastAsia"/>
        </w:rPr>
        <w:t>请选择线性标注的参照点</w:t>
      </w:r>
      <w:r w:rsidRPr="007C2D03">
        <w:rPr>
          <w:rFonts w:hint="eastAsia"/>
        </w:rPr>
        <w:t>(</w:t>
      </w:r>
      <w:r w:rsidRPr="007C2D03">
        <w:rPr>
          <w:rFonts w:hint="eastAsia"/>
        </w:rPr>
        <w:t>点击空白处结束</w:t>
      </w:r>
      <w:r w:rsidRPr="007C2D03">
        <w:t>)</w:t>
      </w:r>
      <w:r>
        <w:rPr>
          <w:rFonts w:hint="eastAsia"/>
        </w:rPr>
        <w:t>】：选取标注点，如果连续选择实体上的点将循环进行此操作，直到点击空白处结束命令。</w:t>
      </w:r>
    </w:p>
    <w:p w:rsidR="00A51FA0" w:rsidRDefault="00A51FA0" w:rsidP="00A51FA0">
      <w:pPr>
        <w:ind w:leftChars="200" w:left="420"/>
      </w:pPr>
      <w:r>
        <w:rPr>
          <w:noProof/>
        </w:rPr>
        <w:drawing>
          <wp:inline distT="0" distB="0" distL="0" distR="0" wp14:anchorId="63557841" wp14:editId="60F33A51">
            <wp:extent cx="5274310" cy="3402965"/>
            <wp:effectExtent l="0" t="0" r="2540" b="698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74310" cy="3402965"/>
                    </a:xfrm>
                    <a:prstGeom prst="rect">
                      <a:avLst/>
                    </a:prstGeom>
                  </pic:spPr>
                </pic:pic>
              </a:graphicData>
            </a:graphic>
          </wp:inline>
        </w:drawing>
      </w:r>
    </w:p>
    <w:p w:rsidR="00A51FA0" w:rsidRDefault="00A51FA0" w:rsidP="007C2D03">
      <w:pPr>
        <w:ind w:leftChars="200" w:left="420" w:firstLineChars="200" w:firstLine="420"/>
      </w:pPr>
      <w:r>
        <w:rPr>
          <w:rFonts w:hint="eastAsia"/>
        </w:rPr>
        <w:lastRenderedPageBreak/>
        <w:t>在交互过程中，整体尺寸标注的方向将根据用户的鼠标点进行变化，请根据预览图形来确定标注的位置。</w:t>
      </w:r>
    </w:p>
    <w:p w:rsidR="00A51FA0" w:rsidRDefault="00A51FA0" w:rsidP="00A51FA0">
      <w:pPr>
        <w:ind w:leftChars="200" w:left="420" w:firstLineChars="200" w:firstLine="420"/>
      </w:pPr>
    </w:p>
    <w:p w:rsidR="00A51FA0" w:rsidRPr="009558A5" w:rsidRDefault="007C2D03" w:rsidP="00A51FA0">
      <w:pPr>
        <w:pStyle w:val="2"/>
        <w:spacing w:before="40" w:after="40" w:line="360" w:lineRule="auto"/>
        <w:rPr>
          <w:rFonts w:eastAsia="黑体"/>
          <w:sz w:val="28"/>
        </w:rPr>
      </w:pPr>
      <w:bookmarkStart w:id="96" w:name="_Toc162539467"/>
      <w:r>
        <w:rPr>
          <w:rFonts w:eastAsia="黑体"/>
          <w:sz w:val="28"/>
        </w:rPr>
        <w:t>4.15</w:t>
      </w:r>
      <w:r w:rsidR="00A51FA0" w:rsidRPr="009558A5">
        <w:rPr>
          <w:rFonts w:eastAsia="黑体"/>
          <w:sz w:val="28"/>
        </w:rPr>
        <w:t xml:space="preserve"> </w:t>
      </w:r>
      <w:r w:rsidR="00A51FA0" w:rsidRPr="009558A5">
        <w:rPr>
          <w:rFonts w:eastAsia="黑体"/>
          <w:sz w:val="28"/>
        </w:rPr>
        <w:t>径向标注</w:t>
      </w:r>
      <w:bookmarkEnd w:id="96"/>
    </w:p>
    <w:p w:rsidR="00A51FA0" w:rsidRPr="00DF1A79" w:rsidRDefault="007C2D03" w:rsidP="00A51FA0">
      <w:pPr>
        <w:pStyle w:val="3"/>
        <w:spacing w:before="40" w:after="40" w:line="288" w:lineRule="auto"/>
        <w:rPr>
          <w:sz w:val="24"/>
        </w:rPr>
      </w:pPr>
      <w:bookmarkStart w:id="97" w:name="_Toc162539468"/>
      <w:r>
        <w:rPr>
          <w:sz w:val="24"/>
        </w:rPr>
        <w:t>4.15.1</w:t>
      </w:r>
      <w:r w:rsidR="00A51FA0" w:rsidRPr="00DF1A79">
        <w:rPr>
          <w:sz w:val="24"/>
        </w:rPr>
        <w:t xml:space="preserve"> </w:t>
      </w:r>
      <w:r w:rsidR="00A51FA0" w:rsidRPr="00DF1A79">
        <w:rPr>
          <w:sz w:val="24"/>
        </w:rPr>
        <w:t>半径标注</w:t>
      </w:r>
      <w:bookmarkEnd w:id="97"/>
    </w:p>
    <w:p w:rsidR="00A51FA0" w:rsidRDefault="00A51FA0" w:rsidP="007C2D03">
      <w:pPr>
        <w:ind w:firstLineChars="200" w:firstLine="420"/>
      </w:pPr>
      <w:r>
        <w:rPr>
          <w:rFonts w:hint="eastAsia"/>
        </w:rPr>
        <w:t>命令简介：为弧形构件创建半径标注</w:t>
      </w:r>
    </w:p>
    <w:p w:rsidR="00A51FA0" w:rsidRDefault="00A51FA0" w:rsidP="007C2D03">
      <w:pPr>
        <w:ind w:firstLineChars="200" w:firstLine="420"/>
      </w:pPr>
      <w:r>
        <w:t>命令位置：【注释】</w:t>
      </w:r>
      <w:r>
        <w:rPr>
          <w:rFonts w:hint="eastAsia"/>
        </w:rPr>
        <w:t>-</w:t>
      </w:r>
      <w:r>
        <w:t>【</w:t>
      </w:r>
      <w:r>
        <w:rPr>
          <w:rFonts w:hint="eastAsia"/>
        </w:rPr>
        <w:t>径向标注</w:t>
      </w:r>
      <w:r>
        <w:t>】</w:t>
      </w:r>
      <w:r>
        <w:rPr>
          <w:rFonts w:hint="eastAsia"/>
        </w:rPr>
        <w:t>-</w:t>
      </w:r>
      <w:r>
        <w:t>【</w:t>
      </w:r>
      <w:r>
        <w:rPr>
          <w:rFonts w:hint="eastAsia"/>
        </w:rPr>
        <w:t>半径标注</w:t>
      </w:r>
      <w:r>
        <w:t>】</w:t>
      </w:r>
    </w:p>
    <w:p w:rsidR="00A51FA0" w:rsidRDefault="00A51FA0" w:rsidP="007C2D03">
      <w:pPr>
        <w:ind w:leftChars="200" w:left="420"/>
      </w:pPr>
      <w:r>
        <w:t>点取菜单命令后，命令行提示：</w:t>
      </w:r>
    </w:p>
    <w:p w:rsidR="00A51FA0" w:rsidRDefault="00A51FA0" w:rsidP="007C2D03">
      <w:pPr>
        <w:ind w:leftChars="200" w:left="42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rsidR="00A51FA0" w:rsidRDefault="00A51FA0" w:rsidP="007C2D03">
      <w:pPr>
        <w:ind w:left="420"/>
      </w:pPr>
      <w:r>
        <w:rPr>
          <w:rFonts w:hint="eastAsia"/>
        </w:rPr>
        <w:t>【</w:t>
      </w:r>
      <w:r>
        <w:rPr>
          <w:rFonts w:hint="eastAsia"/>
          <w:b/>
          <w:bCs/>
        </w:rPr>
        <w:t>请选择标注的放置点</w:t>
      </w:r>
      <w:r>
        <w:rPr>
          <w:rFonts w:hint="eastAsia"/>
        </w:rPr>
        <w:t>】：移动鼠标，会根据选取的弧的圆心绘制半径标注的预览图形，可自行确定位置点。单击结束命令。</w:t>
      </w:r>
      <w:r>
        <w:t xml:space="preserve"> </w:t>
      </w:r>
    </w:p>
    <w:p w:rsidR="00A51FA0" w:rsidRPr="0098675B" w:rsidRDefault="00A51FA0" w:rsidP="00A51FA0">
      <w:pPr>
        <w:spacing w:line="288" w:lineRule="auto"/>
        <w:ind w:firstLineChars="200" w:firstLine="420"/>
      </w:pPr>
    </w:p>
    <w:p w:rsidR="00A51FA0" w:rsidRPr="00DF1A79" w:rsidRDefault="007C2D03" w:rsidP="00A51FA0">
      <w:pPr>
        <w:pStyle w:val="3"/>
        <w:spacing w:before="40" w:after="40" w:line="288" w:lineRule="auto"/>
        <w:rPr>
          <w:sz w:val="24"/>
        </w:rPr>
      </w:pPr>
      <w:bookmarkStart w:id="98" w:name="_Toc162539469"/>
      <w:r>
        <w:rPr>
          <w:sz w:val="24"/>
        </w:rPr>
        <w:t>4.15.</w:t>
      </w:r>
      <w:r w:rsidR="00A51FA0" w:rsidRPr="00DF1A79">
        <w:rPr>
          <w:sz w:val="24"/>
        </w:rPr>
        <w:t xml:space="preserve">2 </w:t>
      </w:r>
      <w:r w:rsidR="00A51FA0" w:rsidRPr="00DF1A79">
        <w:rPr>
          <w:sz w:val="24"/>
        </w:rPr>
        <w:t>直径标注</w:t>
      </w:r>
      <w:bookmarkEnd w:id="98"/>
    </w:p>
    <w:p w:rsidR="00A51FA0" w:rsidRDefault="00A51FA0" w:rsidP="007C2D03">
      <w:pPr>
        <w:ind w:firstLineChars="200" w:firstLine="420"/>
      </w:pPr>
      <w:r>
        <w:rPr>
          <w:rFonts w:hint="eastAsia"/>
        </w:rPr>
        <w:t>命令简介：为弧形构件创建直径标注</w:t>
      </w:r>
    </w:p>
    <w:p w:rsidR="00A51FA0" w:rsidRDefault="00A51FA0" w:rsidP="007C2D03">
      <w:pPr>
        <w:ind w:firstLineChars="200" w:firstLine="420"/>
      </w:pPr>
      <w:r>
        <w:t>命令位置：【注释】</w:t>
      </w:r>
      <w:r>
        <w:rPr>
          <w:rFonts w:hint="eastAsia"/>
        </w:rPr>
        <w:t>-</w:t>
      </w:r>
      <w:r>
        <w:t>【</w:t>
      </w:r>
      <w:r>
        <w:rPr>
          <w:rFonts w:hint="eastAsia"/>
        </w:rPr>
        <w:t>径向标注</w:t>
      </w:r>
      <w:r>
        <w:t>】</w:t>
      </w:r>
      <w:r>
        <w:rPr>
          <w:rFonts w:hint="eastAsia"/>
        </w:rPr>
        <w:t>-</w:t>
      </w:r>
      <w:r>
        <w:t>【</w:t>
      </w:r>
      <w:r>
        <w:rPr>
          <w:rFonts w:hint="eastAsia"/>
        </w:rPr>
        <w:t>直径标注</w:t>
      </w:r>
      <w:r>
        <w:t>】</w:t>
      </w:r>
    </w:p>
    <w:p w:rsidR="00A51FA0" w:rsidRDefault="00A51FA0" w:rsidP="007C2D03">
      <w:pPr>
        <w:ind w:firstLineChars="200" w:firstLine="420"/>
      </w:pPr>
      <w:r>
        <w:rPr>
          <w:rFonts w:hint="eastAsia"/>
        </w:rPr>
        <w:t>此功能交互流程完全同【半径标注】。</w:t>
      </w:r>
    </w:p>
    <w:p w:rsidR="00A51FA0" w:rsidRPr="00E5306B" w:rsidRDefault="00A51FA0" w:rsidP="00A51FA0">
      <w:pPr>
        <w:ind w:firstLine="420"/>
      </w:pPr>
    </w:p>
    <w:p w:rsidR="00A51FA0" w:rsidRDefault="007C2D03" w:rsidP="00A51FA0">
      <w:pPr>
        <w:pStyle w:val="2"/>
        <w:spacing w:before="40" w:after="40" w:line="360" w:lineRule="auto"/>
        <w:rPr>
          <w:rFonts w:eastAsia="黑体"/>
          <w:sz w:val="28"/>
        </w:rPr>
      </w:pPr>
      <w:bookmarkStart w:id="99" w:name="_Toc162539470"/>
      <w:r>
        <w:rPr>
          <w:rFonts w:eastAsia="黑体"/>
          <w:sz w:val="28"/>
        </w:rPr>
        <w:t>4.1</w:t>
      </w:r>
      <w:r w:rsidR="00A51FA0" w:rsidRPr="009558A5">
        <w:rPr>
          <w:rFonts w:eastAsia="黑体"/>
          <w:sz w:val="28"/>
        </w:rPr>
        <w:t xml:space="preserve">6 </w:t>
      </w:r>
      <w:r w:rsidR="00A51FA0" w:rsidRPr="009558A5">
        <w:rPr>
          <w:rFonts w:eastAsia="黑体"/>
          <w:sz w:val="28"/>
        </w:rPr>
        <w:t>角度标注</w:t>
      </w:r>
      <w:bookmarkEnd w:id="99"/>
    </w:p>
    <w:p w:rsidR="00A51FA0" w:rsidRDefault="00A51FA0" w:rsidP="007C2D03">
      <w:pPr>
        <w:ind w:firstLineChars="200" w:firstLine="420"/>
      </w:pPr>
      <w:r>
        <w:rPr>
          <w:rFonts w:hint="eastAsia"/>
        </w:rPr>
        <w:t>命令简介：根据用户选择的两条直线创建角度标注</w:t>
      </w:r>
    </w:p>
    <w:p w:rsidR="00A51FA0" w:rsidRDefault="00A51FA0" w:rsidP="007C2D03">
      <w:pPr>
        <w:ind w:firstLineChars="200" w:firstLine="420"/>
      </w:pPr>
      <w:r>
        <w:t>命令位置：【注释】</w:t>
      </w:r>
      <w:r>
        <w:rPr>
          <w:rFonts w:hint="eastAsia"/>
        </w:rPr>
        <w:t>-</w:t>
      </w:r>
      <w:r>
        <w:t>【</w:t>
      </w:r>
      <w:r>
        <w:rPr>
          <w:rFonts w:hint="eastAsia"/>
        </w:rPr>
        <w:t>角度标注</w:t>
      </w:r>
      <w:r>
        <w:t>】</w:t>
      </w:r>
    </w:p>
    <w:p w:rsidR="00A51FA0" w:rsidRDefault="00A51FA0" w:rsidP="007C2D03">
      <w:pPr>
        <w:ind w:leftChars="200" w:left="420"/>
      </w:pPr>
      <w:r>
        <w:t>点取菜单命令后，命令行提示：</w:t>
      </w:r>
    </w:p>
    <w:p w:rsidR="00A51FA0" w:rsidRDefault="00A51FA0" w:rsidP="007C2D03">
      <w:pPr>
        <w:ind w:leftChars="200" w:left="420"/>
        <w:rPr>
          <w:noProof/>
        </w:rPr>
      </w:pPr>
      <w:r>
        <w:rPr>
          <w:rFonts w:hint="eastAsia"/>
        </w:rPr>
        <w:t>【</w:t>
      </w:r>
      <w:r>
        <w:rPr>
          <w:rFonts w:hint="eastAsia"/>
          <w:b/>
          <w:bCs/>
        </w:rPr>
        <w:t>请选择角度标注的第一条参照线</w:t>
      </w:r>
      <w:r>
        <w:rPr>
          <w:rFonts w:hint="eastAsia"/>
        </w:rPr>
        <w:t>】：移动鼠标，如果遇到可标注的直线，将会高亮蓝色显示。</w:t>
      </w:r>
    </w:p>
    <w:p w:rsidR="00A51FA0" w:rsidRDefault="00A51FA0" w:rsidP="00A51FA0">
      <w:pPr>
        <w:ind w:leftChars="200" w:left="420"/>
      </w:pPr>
      <w:r>
        <w:rPr>
          <w:noProof/>
        </w:rPr>
        <w:drawing>
          <wp:inline distT="0" distB="0" distL="0" distR="0" wp14:anchorId="6E11140F" wp14:editId="203B6D1A">
            <wp:extent cx="3172570" cy="2341097"/>
            <wp:effectExtent l="0" t="0" r="8890" b="254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184696" cy="2350045"/>
                    </a:xfrm>
                    <a:prstGeom prst="rect">
                      <a:avLst/>
                    </a:prstGeom>
                  </pic:spPr>
                </pic:pic>
              </a:graphicData>
            </a:graphic>
          </wp:inline>
        </w:drawing>
      </w:r>
    </w:p>
    <w:p w:rsidR="00A51FA0" w:rsidRDefault="00A51FA0" w:rsidP="007C2D03">
      <w:pPr>
        <w:ind w:leftChars="200" w:left="420"/>
      </w:pPr>
      <w:r>
        <w:rPr>
          <w:rFonts w:hint="eastAsia"/>
        </w:rPr>
        <w:t>【</w:t>
      </w:r>
      <w:r>
        <w:rPr>
          <w:rFonts w:hint="eastAsia"/>
          <w:b/>
          <w:bCs/>
        </w:rPr>
        <w:t>请选择角度标注的第二条参照线</w:t>
      </w:r>
      <w:r>
        <w:rPr>
          <w:rFonts w:hint="eastAsia"/>
        </w:rPr>
        <w:t>】：移动鼠标，如果遇到可标注的直线，将会高亮蓝色显示。第二条参照线选择完成后，直接出现预览图形。</w:t>
      </w:r>
    </w:p>
    <w:p w:rsidR="00A51FA0" w:rsidRDefault="00A51FA0" w:rsidP="007C2D03">
      <w:pPr>
        <w:ind w:leftChars="200" w:left="420"/>
      </w:pPr>
      <w:r>
        <w:rPr>
          <w:rFonts w:hint="eastAsia"/>
        </w:rPr>
        <w:t>【</w:t>
      </w:r>
      <w:r>
        <w:rPr>
          <w:rFonts w:hint="eastAsia"/>
          <w:b/>
          <w:bCs/>
        </w:rPr>
        <w:t>请选择标注的放置点</w:t>
      </w:r>
      <w:r>
        <w:rPr>
          <w:rFonts w:hint="eastAsia"/>
        </w:rPr>
        <w:t>】：用户可根据预览图形确定想要绘制的角度标注，单击任意位置确定。</w:t>
      </w:r>
      <w:r>
        <w:t xml:space="preserve"> </w:t>
      </w:r>
    </w:p>
    <w:p w:rsidR="00A51FA0" w:rsidRDefault="00A51FA0" w:rsidP="00A51FA0">
      <w:pPr>
        <w:ind w:leftChars="200" w:left="420"/>
      </w:pPr>
      <w:r>
        <w:rPr>
          <w:noProof/>
        </w:rPr>
        <w:lastRenderedPageBreak/>
        <w:drawing>
          <wp:inline distT="0" distB="0" distL="0" distR="0" wp14:anchorId="22D5366B" wp14:editId="689574A5">
            <wp:extent cx="1950863" cy="1806354"/>
            <wp:effectExtent l="0" t="0" r="0" b="381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970596" cy="1824625"/>
                    </a:xfrm>
                    <a:prstGeom prst="rect">
                      <a:avLst/>
                    </a:prstGeom>
                  </pic:spPr>
                </pic:pic>
              </a:graphicData>
            </a:graphic>
          </wp:inline>
        </w:drawing>
      </w:r>
      <w:r w:rsidRPr="00E5306B">
        <w:rPr>
          <w:noProof/>
        </w:rPr>
        <w:t xml:space="preserve"> </w:t>
      </w:r>
      <w:r>
        <w:rPr>
          <w:noProof/>
        </w:rPr>
        <w:drawing>
          <wp:inline distT="0" distB="0" distL="0" distR="0" wp14:anchorId="48A8CC9C" wp14:editId="0EBE6161">
            <wp:extent cx="2011680" cy="1845300"/>
            <wp:effectExtent l="0" t="0" r="7620" b="317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027724" cy="1860017"/>
                    </a:xfrm>
                    <a:prstGeom prst="rect">
                      <a:avLst/>
                    </a:prstGeom>
                  </pic:spPr>
                </pic:pic>
              </a:graphicData>
            </a:graphic>
          </wp:inline>
        </w:drawing>
      </w:r>
    </w:p>
    <w:p w:rsidR="00A51FA0" w:rsidRDefault="00A51FA0" w:rsidP="00A51FA0">
      <w:pPr>
        <w:ind w:leftChars="200" w:left="420"/>
      </w:pPr>
      <w:r>
        <w:rPr>
          <w:rFonts w:hint="eastAsia"/>
        </w:rPr>
        <w:t>上图为角度标注在不同位置点时的不同效果。</w:t>
      </w:r>
    </w:p>
    <w:p w:rsidR="00A51FA0" w:rsidRPr="00E5306B" w:rsidRDefault="00A51FA0" w:rsidP="00A51FA0">
      <w:pPr>
        <w:spacing w:line="288" w:lineRule="auto"/>
        <w:ind w:firstLineChars="200" w:firstLine="420"/>
      </w:pPr>
    </w:p>
    <w:p w:rsidR="00A51FA0" w:rsidRDefault="007C2D03" w:rsidP="00A51FA0">
      <w:pPr>
        <w:pStyle w:val="2"/>
        <w:spacing w:before="40" w:after="40" w:line="360" w:lineRule="auto"/>
        <w:rPr>
          <w:rFonts w:eastAsia="黑体"/>
          <w:sz w:val="28"/>
        </w:rPr>
      </w:pPr>
      <w:bookmarkStart w:id="100" w:name="_Toc162539471"/>
      <w:r>
        <w:rPr>
          <w:rFonts w:eastAsia="黑体"/>
          <w:sz w:val="28"/>
        </w:rPr>
        <w:t>4.1</w:t>
      </w:r>
      <w:r w:rsidR="00A51FA0" w:rsidRPr="009558A5">
        <w:rPr>
          <w:rFonts w:eastAsia="黑体"/>
          <w:sz w:val="28"/>
        </w:rPr>
        <w:t xml:space="preserve">7 </w:t>
      </w:r>
      <w:r w:rsidR="00A51FA0" w:rsidRPr="009558A5">
        <w:rPr>
          <w:rFonts w:eastAsia="黑体"/>
          <w:sz w:val="28"/>
        </w:rPr>
        <w:t>弧弦标注</w:t>
      </w:r>
      <w:bookmarkEnd w:id="100"/>
    </w:p>
    <w:p w:rsidR="00A51FA0" w:rsidRDefault="00A51FA0" w:rsidP="007C2D03">
      <w:pPr>
        <w:ind w:firstLineChars="200" w:firstLine="420"/>
      </w:pPr>
      <w:r>
        <w:rPr>
          <w:rFonts w:hint="eastAsia"/>
        </w:rPr>
        <w:t>命令简介：仅用于标注弧形构件</w:t>
      </w:r>
    </w:p>
    <w:p w:rsidR="00A51FA0" w:rsidRDefault="00A51FA0" w:rsidP="007C2D03">
      <w:pPr>
        <w:ind w:firstLineChars="200" w:firstLine="420"/>
      </w:pPr>
      <w:r>
        <w:t>命令位置：【注释】</w:t>
      </w:r>
      <w:r>
        <w:rPr>
          <w:rFonts w:hint="eastAsia"/>
        </w:rPr>
        <w:t>-</w:t>
      </w:r>
      <w:r>
        <w:t>【</w:t>
      </w:r>
      <w:r>
        <w:rPr>
          <w:rFonts w:hint="eastAsia"/>
        </w:rPr>
        <w:t>弧弦标注</w:t>
      </w:r>
      <w:r>
        <w:t>】</w:t>
      </w:r>
    </w:p>
    <w:p w:rsidR="00A51FA0" w:rsidRDefault="00A51FA0" w:rsidP="007C2D03">
      <w:pPr>
        <w:ind w:leftChars="200" w:left="420"/>
      </w:pPr>
      <w:r>
        <w:t>点取菜单命令后，命令行提示：</w:t>
      </w:r>
    </w:p>
    <w:p w:rsidR="00A51FA0" w:rsidRDefault="00A51FA0" w:rsidP="007C2D03">
      <w:pPr>
        <w:ind w:leftChars="200" w:left="42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rsidR="00A51FA0" w:rsidRDefault="00A51FA0" w:rsidP="007C2D03">
      <w:pPr>
        <w:ind w:leftChars="200" w:left="420"/>
      </w:pPr>
      <w:r>
        <w:rPr>
          <w:rFonts w:hint="eastAsia"/>
        </w:rPr>
        <w:t>【</w:t>
      </w:r>
      <w:r>
        <w:rPr>
          <w:rFonts w:hint="eastAsia"/>
          <w:b/>
          <w:bCs/>
        </w:rPr>
        <w:t>请选择与该弧相交的参照线或参照点</w:t>
      </w:r>
      <w:r>
        <w:rPr>
          <w:rFonts w:hint="eastAsia"/>
          <w:b/>
          <w:bCs/>
        </w:rPr>
        <w:t>1</w:t>
      </w:r>
      <w:r>
        <w:rPr>
          <w:rFonts w:hint="eastAsia"/>
        </w:rPr>
        <w:t>】：选取的点或线的交点将作为弧弦标注的边界。</w:t>
      </w:r>
      <w:r>
        <w:t xml:space="preserve"> </w:t>
      </w:r>
    </w:p>
    <w:p w:rsidR="00A51FA0" w:rsidRDefault="00A51FA0" w:rsidP="007C2D03">
      <w:pPr>
        <w:ind w:leftChars="200" w:left="420"/>
      </w:pPr>
      <w:r>
        <w:rPr>
          <w:rFonts w:hint="eastAsia"/>
        </w:rPr>
        <w:t>【</w:t>
      </w:r>
      <w:r>
        <w:rPr>
          <w:rFonts w:hint="eastAsia"/>
          <w:b/>
          <w:bCs/>
        </w:rPr>
        <w:t>请选择与该弧相交的参照线或参照点</w:t>
      </w:r>
      <w:r>
        <w:rPr>
          <w:b/>
          <w:bCs/>
        </w:rPr>
        <w:t>2</w:t>
      </w:r>
      <w:r>
        <w:rPr>
          <w:rFonts w:hint="eastAsia"/>
        </w:rPr>
        <w:t>】：选取的点或线的交点将作为弧弦标注的边界。</w:t>
      </w:r>
    </w:p>
    <w:p w:rsidR="00A51FA0" w:rsidRDefault="00A51FA0" w:rsidP="007C2D03">
      <w:pPr>
        <w:ind w:leftChars="200" w:left="420"/>
      </w:pPr>
      <w:r>
        <w:rPr>
          <w:rFonts w:hint="eastAsia"/>
        </w:rPr>
        <w:t>【</w:t>
      </w:r>
      <w:bookmarkStart w:id="101" w:name="OLE_LINK1"/>
      <w:r>
        <w:rPr>
          <w:rFonts w:hint="eastAsia"/>
          <w:b/>
          <w:bCs/>
        </w:rPr>
        <w:t>请选择标注的放置点</w:t>
      </w:r>
      <w:bookmarkEnd w:id="101"/>
      <w:r>
        <w:rPr>
          <w:rFonts w:hint="eastAsia"/>
        </w:rPr>
        <w:t>】此时出现预览图形，图形随着用户鼠标点移动，可根据需求确定弧弦标注的位置，单击确定。</w:t>
      </w:r>
    </w:p>
    <w:p w:rsidR="00A51FA0" w:rsidRDefault="00A51FA0" w:rsidP="00A51FA0">
      <w:r>
        <w:t xml:space="preserve"> </w:t>
      </w:r>
    </w:p>
    <w:p w:rsidR="00A51FA0" w:rsidRDefault="007C2D03" w:rsidP="00A51FA0">
      <w:pPr>
        <w:pStyle w:val="2"/>
        <w:spacing w:before="40" w:after="40" w:line="360" w:lineRule="auto"/>
        <w:rPr>
          <w:rFonts w:eastAsia="黑体"/>
          <w:sz w:val="28"/>
        </w:rPr>
      </w:pPr>
      <w:bookmarkStart w:id="102" w:name="_Toc162539472"/>
      <w:r>
        <w:rPr>
          <w:rFonts w:eastAsia="黑体"/>
          <w:sz w:val="28"/>
        </w:rPr>
        <w:t>4.1</w:t>
      </w:r>
      <w:r w:rsidR="00A51FA0" w:rsidRPr="009558A5">
        <w:rPr>
          <w:rFonts w:eastAsia="黑体"/>
          <w:sz w:val="28"/>
        </w:rPr>
        <w:t xml:space="preserve">8 </w:t>
      </w:r>
      <w:r w:rsidR="00A51FA0" w:rsidRPr="009558A5">
        <w:rPr>
          <w:rFonts w:eastAsia="黑体"/>
          <w:sz w:val="28"/>
        </w:rPr>
        <w:t>尺寸增补</w:t>
      </w:r>
      <w:bookmarkEnd w:id="102"/>
    </w:p>
    <w:p w:rsidR="00A51FA0" w:rsidRPr="006D4361" w:rsidRDefault="00A51FA0" w:rsidP="007C2D03">
      <w:pPr>
        <w:ind w:left="420"/>
      </w:pPr>
      <w:r>
        <w:rPr>
          <w:rFonts w:hint="eastAsia"/>
        </w:rPr>
        <w:t>命令简介：在对齐标注或线性标注实例</w:t>
      </w:r>
      <w:r>
        <w:t>中增加区间</w:t>
      </w:r>
    </w:p>
    <w:p w:rsidR="00A51FA0" w:rsidRDefault="00A51FA0" w:rsidP="007C2D03">
      <w:pPr>
        <w:ind w:firstLineChars="200" w:firstLine="420"/>
      </w:pPr>
      <w:r>
        <w:t>命令位置：【注释】</w:t>
      </w:r>
      <w:r>
        <w:rPr>
          <w:rFonts w:hint="eastAsia"/>
        </w:rPr>
        <w:t>-</w:t>
      </w:r>
      <w:r>
        <w:t>【</w:t>
      </w:r>
      <w:r>
        <w:rPr>
          <w:rFonts w:hint="eastAsia"/>
        </w:rPr>
        <w:t>尺寸增补</w:t>
      </w:r>
      <w:r>
        <w:t>】</w:t>
      </w:r>
    </w:p>
    <w:p w:rsidR="00A51FA0" w:rsidRDefault="00A51FA0" w:rsidP="007C2D03">
      <w:pPr>
        <w:ind w:firstLineChars="200" w:firstLine="420"/>
      </w:pPr>
      <w:r>
        <w:t>命令</w:t>
      </w:r>
      <w:r>
        <w:rPr>
          <w:rFonts w:hint="eastAsia"/>
        </w:rPr>
        <w:t>运行</w:t>
      </w:r>
      <w:r>
        <w:t>后，命令行提示：</w:t>
      </w:r>
    </w:p>
    <w:p w:rsidR="00A51FA0" w:rsidRDefault="00A51FA0" w:rsidP="007C2D03">
      <w:pPr>
        <w:ind w:left="420"/>
      </w:pPr>
      <w:r>
        <w:rPr>
          <w:rFonts w:hint="eastAsia"/>
        </w:rPr>
        <w:t>【</w:t>
      </w:r>
      <w:r>
        <w:rPr>
          <w:rFonts w:hint="eastAsia"/>
          <w:b/>
          <w:bCs/>
        </w:rPr>
        <w:t>请选择要增补的尺寸标注</w:t>
      </w:r>
      <w:r>
        <w:rPr>
          <w:rFonts w:hint="eastAsia"/>
          <w:b/>
          <w:bCs/>
        </w:rPr>
        <w:t>(</w:t>
      </w:r>
      <w:r>
        <w:rPr>
          <w:rFonts w:hint="eastAsia"/>
          <w:b/>
          <w:bCs/>
        </w:rPr>
        <w:t>对齐尺寸标注</w:t>
      </w:r>
      <w:r>
        <w:rPr>
          <w:rFonts w:hint="eastAsia"/>
          <w:b/>
          <w:bCs/>
        </w:rPr>
        <w:t>/</w:t>
      </w:r>
      <w:r>
        <w:rPr>
          <w:rFonts w:hint="eastAsia"/>
          <w:b/>
          <w:bCs/>
        </w:rPr>
        <w:t>线性尺寸标注</w:t>
      </w:r>
      <w:r>
        <w:rPr>
          <w:b/>
          <w:bCs/>
        </w:rPr>
        <w:t>)</w:t>
      </w:r>
      <w:r>
        <w:rPr>
          <w:rFonts w:hint="eastAsia"/>
        </w:rPr>
        <w:t>】</w:t>
      </w:r>
      <w:r>
        <w:t xml:space="preserve">: </w:t>
      </w:r>
      <w:r>
        <w:rPr>
          <w:rFonts w:hint="eastAsia"/>
        </w:rPr>
        <w:t>选</w:t>
      </w:r>
      <w:r>
        <w:t>取要在其中增补的</w:t>
      </w:r>
      <w:r>
        <w:rPr>
          <w:rFonts w:hint="eastAsia"/>
        </w:rPr>
        <w:t>尺寸标注族实例</w:t>
      </w:r>
      <w:r>
        <w:rPr>
          <w:rFonts w:hint="eastAsia"/>
        </w:rPr>
        <w:t>(</w:t>
      </w:r>
      <w:r>
        <w:rPr>
          <w:rFonts w:hint="eastAsia"/>
        </w:rPr>
        <w:t>只能选择对齐尺寸标注或线性尺寸标注</w:t>
      </w:r>
      <w:r>
        <w:t>)</w:t>
      </w:r>
      <w:r>
        <w:rPr>
          <w:rFonts w:hint="eastAsia"/>
        </w:rPr>
        <w:t>。</w:t>
      </w:r>
      <w:r>
        <w:rPr>
          <w:rFonts w:hint="eastAsia"/>
        </w:rPr>
        <w:t>(</w:t>
      </w:r>
      <w:r>
        <w:rPr>
          <w:rFonts w:hint="eastAsia"/>
        </w:rPr>
        <w:t>若此功能是双击触发，将直接进入下一步</w:t>
      </w:r>
      <w:r>
        <w:t>)</w:t>
      </w:r>
    </w:p>
    <w:p w:rsidR="00A51FA0" w:rsidRDefault="00A51FA0" w:rsidP="007C2D03">
      <w:pPr>
        <w:ind w:left="420"/>
      </w:pPr>
      <w:r>
        <w:rPr>
          <w:rFonts w:hint="eastAsia"/>
        </w:rPr>
        <w:t>【</w:t>
      </w:r>
      <w:r>
        <w:rPr>
          <w:rFonts w:hint="eastAsia"/>
          <w:b/>
          <w:bCs/>
        </w:rPr>
        <w:t>请继续选择需要标注的参照线或参照点</w:t>
      </w:r>
      <w:r>
        <w:rPr>
          <w:rFonts w:hint="eastAsia"/>
          <w:b/>
          <w:bCs/>
        </w:rPr>
        <w:t>(</w:t>
      </w:r>
      <w:r>
        <w:rPr>
          <w:rFonts w:hint="eastAsia"/>
          <w:b/>
          <w:bCs/>
        </w:rPr>
        <w:t>点击空白处结束</w:t>
      </w:r>
      <w:r>
        <w:rPr>
          <w:b/>
          <w:bCs/>
        </w:rPr>
        <w:t>)</w:t>
      </w:r>
      <w:r>
        <w:rPr>
          <w:rFonts w:hint="eastAsia"/>
        </w:rPr>
        <w:t>】</w:t>
      </w:r>
      <w:r>
        <w:t xml:space="preserve">: </w:t>
      </w:r>
      <w:r>
        <w:t>捕捉</w:t>
      </w:r>
      <w:r>
        <w:rPr>
          <w:rFonts w:hint="eastAsia"/>
        </w:rPr>
        <w:t>实体上的</w:t>
      </w:r>
      <w:r>
        <w:t>点</w:t>
      </w:r>
      <w:r>
        <w:rPr>
          <w:rFonts w:hint="eastAsia"/>
        </w:rPr>
        <w:t>作为</w:t>
      </w:r>
      <w:r>
        <w:t>增补点</w:t>
      </w:r>
      <w:r>
        <w:rPr>
          <w:rFonts w:hint="eastAsia"/>
        </w:rPr>
        <w:t>加入到标注分区界线。点击空白处、右键、回车、</w:t>
      </w:r>
      <w:r>
        <w:rPr>
          <w:rFonts w:hint="eastAsia"/>
        </w:rPr>
        <w:t>E</w:t>
      </w:r>
      <w:r>
        <w:t>SC</w:t>
      </w:r>
      <w:r>
        <w:rPr>
          <w:rFonts w:hint="eastAsia"/>
        </w:rPr>
        <w:t>完成命令。</w:t>
      </w:r>
    </w:p>
    <w:p w:rsidR="00A51FA0" w:rsidRPr="006D4361" w:rsidRDefault="00A51FA0" w:rsidP="007C2D03">
      <w:pPr>
        <w:ind w:left="420" w:firstLineChars="200" w:firstLine="420"/>
      </w:pPr>
      <w:r>
        <w:rPr>
          <w:rFonts w:hint="eastAsia"/>
        </w:rPr>
        <w:t>本命令</w:t>
      </w:r>
      <w:r>
        <w:t>增补新的尺寸界线断开原有区间</w:t>
      </w:r>
      <w:r>
        <w:rPr>
          <w:rFonts w:hint="eastAsia"/>
        </w:rPr>
        <w:t>，</w:t>
      </w:r>
      <w:r>
        <w:t>但不</w:t>
      </w:r>
      <w:r>
        <w:rPr>
          <w:rFonts w:hint="eastAsia"/>
        </w:rPr>
        <w:t>会新</w:t>
      </w:r>
      <w:r>
        <w:t>增新</w:t>
      </w:r>
      <w:r>
        <w:rPr>
          <w:rFonts w:hint="eastAsia"/>
        </w:rPr>
        <w:t>的</w:t>
      </w:r>
      <w:r>
        <w:t>标注</w:t>
      </w:r>
      <w:r>
        <w:rPr>
          <w:rFonts w:hint="eastAsia"/>
        </w:rPr>
        <w:t>实例</w:t>
      </w:r>
      <w:r>
        <w:t>，</w:t>
      </w:r>
      <w:r>
        <w:rPr>
          <w:rFonts w:hint="eastAsia"/>
        </w:rPr>
        <w:t>仍为一个标注整体。</w:t>
      </w:r>
    </w:p>
    <w:p w:rsidR="00A51FA0" w:rsidRPr="009370AD" w:rsidRDefault="00A51FA0" w:rsidP="00A51FA0"/>
    <w:p w:rsidR="00A51FA0" w:rsidRDefault="007C2D03" w:rsidP="00A51FA0">
      <w:pPr>
        <w:pStyle w:val="2"/>
        <w:spacing w:before="40" w:after="40" w:line="360" w:lineRule="auto"/>
        <w:rPr>
          <w:rFonts w:eastAsia="黑体"/>
          <w:sz w:val="28"/>
        </w:rPr>
      </w:pPr>
      <w:bookmarkStart w:id="103" w:name="_Toc162539473"/>
      <w:r>
        <w:rPr>
          <w:rFonts w:eastAsia="黑体"/>
          <w:sz w:val="28"/>
        </w:rPr>
        <w:t>4.1</w:t>
      </w:r>
      <w:r w:rsidR="00A51FA0" w:rsidRPr="009558A5">
        <w:rPr>
          <w:rFonts w:eastAsia="黑体"/>
          <w:sz w:val="28"/>
        </w:rPr>
        <w:t xml:space="preserve">9 </w:t>
      </w:r>
      <w:r w:rsidR="00A51FA0" w:rsidRPr="009558A5">
        <w:rPr>
          <w:rFonts w:eastAsia="黑体"/>
          <w:sz w:val="28"/>
        </w:rPr>
        <w:t>取消尺寸</w:t>
      </w:r>
      <w:bookmarkEnd w:id="103"/>
    </w:p>
    <w:p w:rsidR="00A51FA0" w:rsidRDefault="00A51FA0" w:rsidP="007C2D03">
      <w:pPr>
        <w:ind w:left="420"/>
      </w:pPr>
      <w:r>
        <w:rPr>
          <w:rFonts w:hint="eastAsia"/>
        </w:rPr>
        <w:t>命令简介：</w:t>
      </w:r>
      <w:r>
        <w:t>删除</w:t>
      </w:r>
      <w:r>
        <w:rPr>
          <w:rFonts w:hint="eastAsia"/>
        </w:rPr>
        <w:t>对齐</w:t>
      </w:r>
      <w:r>
        <w:rPr>
          <w:rFonts w:hint="eastAsia"/>
        </w:rPr>
        <w:t>/</w:t>
      </w:r>
      <w:r>
        <w:rPr>
          <w:rFonts w:hint="eastAsia"/>
        </w:rPr>
        <w:t>线性</w:t>
      </w:r>
      <w:r>
        <w:t>标注</w:t>
      </w:r>
      <w:r>
        <w:rPr>
          <w:rFonts w:hint="eastAsia"/>
        </w:rPr>
        <w:t>族实例</w:t>
      </w:r>
      <w:r>
        <w:t>中指定的尺寸线区间</w:t>
      </w:r>
    </w:p>
    <w:p w:rsidR="00A51FA0" w:rsidRDefault="00A51FA0" w:rsidP="007C2D03">
      <w:pPr>
        <w:ind w:left="420"/>
      </w:pPr>
      <w:r>
        <w:t>命令位置：【注释】</w:t>
      </w:r>
      <w:r>
        <w:rPr>
          <w:rFonts w:hint="eastAsia"/>
        </w:rPr>
        <w:t>-</w:t>
      </w:r>
      <w:r>
        <w:t>【</w:t>
      </w:r>
      <w:r>
        <w:rPr>
          <w:rFonts w:hint="eastAsia"/>
        </w:rPr>
        <w:t>取消尺寸</w:t>
      </w:r>
      <w:r>
        <w:t>】</w:t>
      </w:r>
    </w:p>
    <w:p w:rsidR="00A51FA0" w:rsidRDefault="00A51FA0" w:rsidP="007C2D03">
      <w:pPr>
        <w:ind w:leftChars="200" w:left="420"/>
      </w:pPr>
      <w:r>
        <w:lastRenderedPageBreak/>
        <w:t>点取菜单命令后，命令行提示：</w:t>
      </w:r>
      <w:r>
        <w:t xml:space="preserve"> </w:t>
      </w:r>
    </w:p>
    <w:p w:rsidR="00A51FA0" w:rsidRDefault="00A51FA0" w:rsidP="007C2D03">
      <w:pPr>
        <w:ind w:leftChars="200" w:left="420"/>
      </w:pPr>
      <w:r>
        <w:rPr>
          <w:rFonts w:hint="eastAsia"/>
          <w:b/>
          <w:bCs/>
        </w:rPr>
        <w:t>【请选择需要取消的尺寸标注区间】</w:t>
      </w:r>
      <w:r>
        <w:rPr>
          <w:b/>
          <w:bCs/>
        </w:rPr>
        <w:t xml:space="preserve">: </w:t>
      </w:r>
      <w:r>
        <w:t>点取要删除的尺寸线区间内的文字或尺寸线均可</w:t>
      </w:r>
      <w:r>
        <w:rPr>
          <w:rFonts w:hint="eastAsia"/>
        </w:rPr>
        <w:t>，点击后即时生效。右键</w:t>
      </w:r>
      <w:r>
        <w:rPr>
          <w:rFonts w:hint="eastAsia"/>
        </w:rPr>
        <w:t>/</w:t>
      </w:r>
      <w:r>
        <w:t>ESC</w:t>
      </w:r>
      <w:r>
        <w:rPr>
          <w:rFonts w:hint="eastAsia"/>
        </w:rPr>
        <w:t>取消命令。</w:t>
      </w:r>
    </w:p>
    <w:p w:rsidR="00A51FA0" w:rsidRDefault="00A51FA0" w:rsidP="007C2D03">
      <w:pPr>
        <w:ind w:leftChars="200" w:left="420"/>
      </w:pPr>
      <w:r>
        <w:t>本命令删除</w:t>
      </w:r>
      <w:r>
        <w:rPr>
          <w:rFonts w:hint="eastAsia"/>
        </w:rPr>
        <w:t>对齐</w:t>
      </w:r>
      <w:r>
        <w:rPr>
          <w:rFonts w:hint="eastAsia"/>
        </w:rPr>
        <w:t>/</w:t>
      </w:r>
      <w:r>
        <w:rPr>
          <w:rFonts w:hint="eastAsia"/>
        </w:rPr>
        <w:t>线性</w:t>
      </w:r>
      <w:r>
        <w:t>标注</w:t>
      </w:r>
      <w:r>
        <w:rPr>
          <w:rFonts w:hint="eastAsia"/>
        </w:rPr>
        <w:t>族实例</w:t>
      </w:r>
      <w:r>
        <w:t>中指定的尺寸线区间，</w:t>
      </w:r>
      <w:r>
        <w:rPr>
          <w:rFonts w:hint="eastAsia"/>
        </w:rPr>
        <w:t>尺寸标注仅有一段，将会删除</w:t>
      </w:r>
    </w:p>
    <w:p w:rsidR="00A51FA0" w:rsidRDefault="00A51FA0" w:rsidP="007C2D03">
      <w:r>
        <w:rPr>
          <w:rFonts w:hint="eastAsia"/>
        </w:rPr>
        <w:t>该标注。当尺寸标注有多段时，删除</w:t>
      </w:r>
      <w:r>
        <w:t>中间段会把原来标注</w:t>
      </w:r>
      <w:r>
        <w:rPr>
          <w:rFonts w:hint="eastAsia"/>
        </w:rPr>
        <w:t>实例</w:t>
      </w:r>
      <w:r>
        <w:t>分开成为两个相同类型的标注</w:t>
      </w:r>
      <w:r>
        <w:rPr>
          <w:rFonts w:hint="eastAsia"/>
        </w:rPr>
        <w:t>实例。删除两端区间时，将会对原尺寸标注进行段数修改，不会新增新的标注实例。</w:t>
      </w:r>
    </w:p>
    <w:p w:rsidR="00A51FA0" w:rsidRPr="00476EA7" w:rsidRDefault="00A51FA0" w:rsidP="00A51FA0">
      <w:pPr>
        <w:spacing w:line="288" w:lineRule="auto"/>
        <w:ind w:firstLineChars="200" w:firstLine="420"/>
      </w:pPr>
    </w:p>
    <w:p w:rsidR="00A51FA0" w:rsidRDefault="007C2D03" w:rsidP="00A51FA0">
      <w:pPr>
        <w:pStyle w:val="2"/>
        <w:spacing w:before="40" w:after="40" w:line="360" w:lineRule="auto"/>
        <w:rPr>
          <w:rFonts w:eastAsia="黑体"/>
          <w:sz w:val="28"/>
        </w:rPr>
      </w:pPr>
      <w:bookmarkStart w:id="104" w:name="_Toc162539474"/>
      <w:r>
        <w:rPr>
          <w:rFonts w:eastAsia="黑体"/>
          <w:sz w:val="28"/>
        </w:rPr>
        <w:t>4.2</w:t>
      </w:r>
      <w:r w:rsidR="00A51FA0" w:rsidRPr="009558A5">
        <w:rPr>
          <w:rFonts w:eastAsia="黑体"/>
          <w:sz w:val="28"/>
        </w:rPr>
        <w:t xml:space="preserve">0 </w:t>
      </w:r>
      <w:r w:rsidR="00A51FA0" w:rsidRPr="009558A5">
        <w:rPr>
          <w:rFonts w:eastAsia="黑体"/>
          <w:sz w:val="28"/>
        </w:rPr>
        <w:t>尺寸对齐</w:t>
      </w:r>
      <w:bookmarkEnd w:id="104"/>
    </w:p>
    <w:p w:rsidR="00A51FA0" w:rsidRDefault="00A51FA0" w:rsidP="007C2D03">
      <w:pPr>
        <w:ind w:left="420"/>
      </w:pPr>
      <w:r>
        <w:rPr>
          <w:rFonts w:hint="eastAsia"/>
        </w:rPr>
        <w:t>命令简介：以一个对齐尺寸标注作为参照，再将其他对齐尺寸标注与参照标注对齐到同一位置。</w:t>
      </w:r>
    </w:p>
    <w:p w:rsidR="00A51FA0" w:rsidRDefault="00A51FA0" w:rsidP="007C2D03">
      <w:pPr>
        <w:ind w:left="420"/>
      </w:pPr>
      <w:r>
        <w:t>命令位置：【注释】</w:t>
      </w:r>
      <w:r>
        <w:rPr>
          <w:rFonts w:hint="eastAsia"/>
        </w:rPr>
        <w:t>-</w:t>
      </w:r>
      <w:r>
        <w:t>【</w:t>
      </w:r>
      <w:r>
        <w:rPr>
          <w:rFonts w:hint="eastAsia"/>
        </w:rPr>
        <w:t>尺寸对齐</w:t>
      </w:r>
      <w:r>
        <w:t>】</w:t>
      </w:r>
    </w:p>
    <w:p w:rsidR="00A51FA0" w:rsidRDefault="00A51FA0" w:rsidP="007C2D03">
      <w:pPr>
        <w:ind w:left="420"/>
      </w:pPr>
      <w:r>
        <w:t>点取菜单命令后，命令行提示：</w:t>
      </w:r>
    </w:p>
    <w:p w:rsidR="00A51FA0" w:rsidRDefault="00A51FA0" w:rsidP="007C2D03">
      <w:pPr>
        <w:ind w:left="420"/>
      </w:pPr>
      <w:r>
        <w:rPr>
          <w:rFonts w:hint="eastAsia"/>
        </w:rPr>
        <w:t>【</w:t>
      </w:r>
      <w:r>
        <w:rPr>
          <w:rFonts w:hint="eastAsia"/>
          <w:b/>
          <w:bCs/>
        </w:rPr>
        <w:t>请选择参照尺寸标注</w:t>
      </w:r>
      <w:r>
        <w:rPr>
          <w:rFonts w:hint="eastAsia"/>
          <w:b/>
          <w:bCs/>
        </w:rPr>
        <w:t>(</w:t>
      </w:r>
      <w:r>
        <w:rPr>
          <w:rFonts w:hint="eastAsia"/>
          <w:b/>
          <w:bCs/>
        </w:rPr>
        <w:t>对齐尺寸标注</w:t>
      </w:r>
      <w:r>
        <w:rPr>
          <w:b/>
          <w:bCs/>
        </w:rPr>
        <w:t>)</w:t>
      </w:r>
      <w:r>
        <w:rPr>
          <w:rFonts w:hint="eastAsia"/>
        </w:rPr>
        <w:t>】</w:t>
      </w:r>
      <w:r>
        <w:t xml:space="preserve">: </w:t>
      </w:r>
      <w:r>
        <w:t>选取</w:t>
      </w:r>
      <w:r>
        <w:rPr>
          <w:rFonts w:hint="eastAsia"/>
        </w:rPr>
        <w:t>一个对齐尺寸实例</w:t>
      </w:r>
      <w:r>
        <w:t>作为对齐的标准</w:t>
      </w:r>
      <w:r>
        <w:rPr>
          <w:rFonts w:hint="eastAsia"/>
        </w:rPr>
        <w:t>标注</w:t>
      </w:r>
      <w:r>
        <w:t>；</w:t>
      </w:r>
    </w:p>
    <w:p w:rsidR="00A51FA0" w:rsidRDefault="00A51FA0" w:rsidP="007C2D03">
      <w:pPr>
        <w:ind w:left="420"/>
      </w:pPr>
      <w:r>
        <w:rPr>
          <w:rFonts w:hint="eastAsia"/>
        </w:rPr>
        <w:t>【</w:t>
      </w:r>
      <w:r>
        <w:rPr>
          <w:rFonts w:hint="eastAsia"/>
          <w:b/>
          <w:bCs/>
        </w:rPr>
        <w:t>请选取要对齐的尺寸标注</w:t>
      </w:r>
      <w:r>
        <w:rPr>
          <w:rFonts w:hint="eastAsia"/>
          <w:b/>
          <w:bCs/>
        </w:rPr>
        <w:t>(</w:t>
      </w:r>
      <w:r>
        <w:rPr>
          <w:rFonts w:hint="eastAsia"/>
          <w:b/>
          <w:bCs/>
        </w:rPr>
        <w:t>对齐尺寸标注</w:t>
      </w:r>
      <w:r>
        <w:rPr>
          <w:b/>
          <w:bCs/>
        </w:rPr>
        <w:t>)</w:t>
      </w:r>
      <w:r>
        <w:rPr>
          <w:rFonts w:hint="eastAsia"/>
        </w:rPr>
        <w:t>】</w:t>
      </w:r>
      <w:r>
        <w:t xml:space="preserve">: </w:t>
      </w:r>
      <w:r>
        <w:t>选取其他要对齐排列的</w:t>
      </w:r>
      <w:r>
        <w:rPr>
          <w:rFonts w:hint="eastAsia"/>
        </w:rPr>
        <w:t>对齐尺寸</w:t>
      </w:r>
      <w:r>
        <w:t>标注；</w:t>
      </w:r>
      <w:r>
        <w:rPr>
          <w:rFonts w:hint="eastAsia"/>
        </w:rPr>
        <w:t>此步骤将重复进行。右键、</w:t>
      </w:r>
      <w:r>
        <w:rPr>
          <w:rFonts w:hint="eastAsia"/>
        </w:rPr>
        <w:t>E</w:t>
      </w:r>
      <w:r>
        <w:t>SC</w:t>
      </w:r>
      <w:r>
        <w:rPr>
          <w:rFonts w:hint="eastAsia"/>
        </w:rPr>
        <w:t>将退出命令。</w:t>
      </w:r>
    </w:p>
    <w:p w:rsidR="00A51FA0" w:rsidRPr="001B12DE" w:rsidRDefault="00A51FA0" w:rsidP="00A51FA0">
      <w:pPr>
        <w:ind w:left="420"/>
      </w:pPr>
    </w:p>
    <w:p w:rsidR="00A51FA0" w:rsidRDefault="007C2D03" w:rsidP="00A51FA0">
      <w:pPr>
        <w:pStyle w:val="2"/>
        <w:spacing w:before="40" w:after="40" w:line="360" w:lineRule="auto"/>
        <w:rPr>
          <w:rFonts w:eastAsia="黑体"/>
          <w:sz w:val="28"/>
        </w:rPr>
      </w:pPr>
      <w:bookmarkStart w:id="105" w:name="_Toc162539475"/>
      <w:r>
        <w:rPr>
          <w:rFonts w:eastAsia="黑体"/>
          <w:sz w:val="28"/>
        </w:rPr>
        <w:t>4.2</w:t>
      </w:r>
      <w:r w:rsidR="00A51FA0" w:rsidRPr="009558A5">
        <w:rPr>
          <w:rFonts w:eastAsia="黑体"/>
          <w:sz w:val="28"/>
        </w:rPr>
        <w:t xml:space="preserve">1 </w:t>
      </w:r>
      <w:r w:rsidR="00A51FA0" w:rsidRPr="009558A5">
        <w:rPr>
          <w:rFonts w:eastAsia="黑体"/>
          <w:sz w:val="28"/>
        </w:rPr>
        <w:t>尺寸打断</w:t>
      </w:r>
      <w:bookmarkEnd w:id="105"/>
    </w:p>
    <w:p w:rsidR="00A51FA0" w:rsidRDefault="00A51FA0" w:rsidP="00A51FA0">
      <w:pPr>
        <w:ind w:left="420"/>
      </w:pPr>
      <w:r>
        <w:rPr>
          <w:rFonts w:hint="eastAsia"/>
        </w:rPr>
        <w:t>命令简介：将对齐</w:t>
      </w:r>
      <w:r>
        <w:rPr>
          <w:rFonts w:hint="eastAsia"/>
        </w:rPr>
        <w:t>/</w:t>
      </w:r>
      <w:r>
        <w:rPr>
          <w:rFonts w:hint="eastAsia"/>
        </w:rPr>
        <w:t>线性</w:t>
      </w:r>
      <w:r>
        <w:t>尺寸标注</w:t>
      </w:r>
      <w:r>
        <w:rPr>
          <w:rFonts w:hint="eastAsia"/>
        </w:rPr>
        <w:t>实例</w:t>
      </w:r>
      <w:r>
        <w:t>在指定的尺寸界线上打断，成为两段互相独立的尺寸标注</w:t>
      </w:r>
      <w:r>
        <w:rPr>
          <w:rFonts w:hint="eastAsia"/>
        </w:rPr>
        <w:t>实例。</w:t>
      </w:r>
      <w:r>
        <w:t xml:space="preserve"> </w:t>
      </w:r>
    </w:p>
    <w:p w:rsidR="00A51FA0" w:rsidRDefault="00A51FA0" w:rsidP="00A51FA0">
      <w:pPr>
        <w:ind w:left="420"/>
      </w:pPr>
      <w:r>
        <w:t>命令位置：【注释】</w:t>
      </w:r>
      <w:r>
        <w:rPr>
          <w:rFonts w:hint="eastAsia"/>
        </w:rPr>
        <w:t>-</w:t>
      </w:r>
      <w:r>
        <w:t>【</w:t>
      </w:r>
      <w:r>
        <w:rPr>
          <w:rFonts w:hint="eastAsia"/>
        </w:rPr>
        <w:t>尺寸打断</w:t>
      </w:r>
      <w:r>
        <w:t>】</w:t>
      </w:r>
    </w:p>
    <w:p w:rsidR="00A51FA0" w:rsidRDefault="00A51FA0" w:rsidP="00A51FA0">
      <w:pPr>
        <w:ind w:leftChars="200" w:left="420"/>
      </w:pPr>
      <w:r>
        <w:t>点取菜单命令后，命令行提示：</w:t>
      </w:r>
    </w:p>
    <w:p w:rsidR="00A51FA0" w:rsidRDefault="00A51FA0" w:rsidP="00A51FA0">
      <w:pPr>
        <w:ind w:left="420" w:firstLine="2"/>
      </w:pPr>
      <w:r>
        <w:rPr>
          <w:rFonts w:hint="eastAsia"/>
          <w:b/>
          <w:bCs/>
        </w:rPr>
        <w:t>【</w:t>
      </w:r>
      <w:r>
        <w:rPr>
          <w:b/>
          <w:bCs/>
        </w:rPr>
        <w:t>请在要打断的一侧点取尺寸线</w:t>
      </w:r>
      <w:r>
        <w:rPr>
          <w:rFonts w:hint="eastAsia"/>
          <w:b/>
          <w:bCs/>
        </w:rPr>
        <w:t>】</w:t>
      </w:r>
      <w:r>
        <w:rPr>
          <w:b/>
          <w:bCs/>
        </w:rPr>
        <w:t>:</w:t>
      </w:r>
      <w:r>
        <w:t xml:space="preserve"> </w:t>
      </w:r>
      <w:r>
        <w:t>在要打断的位置点取尺寸线，随即打断尺寸线</w:t>
      </w:r>
      <w:r>
        <w:rPr>
          <w:rFonts w:hint="eastAsia"/>
        </w:rPr>
        <w:t>。打断的位置将以离鼠标选取点最近的尺寸界线作为打断处。</w:t>
      </w:r>
    </w:p>
    <w:p w:rsidR="00A51FA0" w:rsidRDefault="00A51FA0" w:rsidP="00A51FA0">
      <w:pPr>
        <w:ind w:firstLineChars="200" w:firstLine="420"/>
      </w:pPr>
      <w:r>
        <w:rPr>
          <w:rFonts w:hint="eastAsia"/>
        </w:rPr>
        <w:t>下图示例说明：</w:t>
      </w:r>
    </w:p>
    <w:p w:rsidR="00A51FA0" w:rsidRDefault="00A51FA0" w:rsidP="00A51FA0">
      <w:pPr>
        <w:ind w:firstLineChars="200" w:firstLine="420"/>
      </w:pPr>
      <w:r>
        <w:rPr>
          <w:rFonts w:hint="eastAsia"/>
        </w:rPr>
        <w:t>第一种情况：</w:t>
      </w:r>
      <w:r>
        <w:rPr>
          <w:rFonts w:hint="eastAsia"/>
        </w:rPr>
        <w:t>(</w:t>
      </w:r>
      <w:r>
        <w:rPr>
          <w:rFonts w:hint="eastAsia"/>
        </w:rPr>
        <w:t>图中红框表示鼠标选取的打断点</w:t>
      </w:r>
      <w:r>
        <w:t>)</w:t>
      </w:r>
    </w:p>
    <w:p w:rsidR="00A51FA0" w:rsidRDefault="00A51FA0" w:rsidP="007C2D03">
      <w:pPr>
        <w:ind w:left="420"/>
      </w:pPr>
      <w:r>
        <w:rPr>
          <w:noProof/>
        </w:rPr>
        <w:drawing>
          <wp:inline distT="0" distB="0" distL="0" distR="0" wp14:anchorId="38AA7E83" wp14:editId="7FC42ADF">
            <wp:extent cx="2345690" cy="954156"/>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rotWithShape="1">
                    <a:blip r:embed="rId252"/>
                    <a:srcRect b="23318"/>
                    <a:stretch/>
                  </pic:blipFill>
                  <pic:spPr bwMode="auto">
                    <a:xfrm>
                      <a:off x="0" y="0"/>
                      <a:ext cx="2352402" cy="95688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23ADB190" wp14:editId="5981A13A">
            <wp:extent cx="2292608" cy="938254"/>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rotWithShape="1">
                    <a:blip r:embed="rId253"/>
                    <a:srcRect b="25357"/>
                    <a:stretch/>
                  </pic:blipFill>
                  <pic:spPr bwMode="auto">
                    <a:xfrm>
                      <a:off x="0" y="0"/>
                      <a:ext cx="2292985" cy="938408"/>
                    </a:xfrm>
                    <a:prstGeom prst="rect">
                      <a:avLst/>
                    </a:prstGeom>
                    <a:ln>
                      <a:noFill/>
                    </a:ln>
                    <a:extLst>
                      <a:ext uri="{53640926-AAD7-44D8-BBD7-CCE9431645EC}">
                        <a14:shadowObscured xmlns:a14="http://schemas.microsoft.com/office/drawing/2010/main"/>
                      </a:ext>
                    </a:extLst>
                  </pic:spPr>
                </pic:pic>
              </a:graphicData>
            </a:graphic>
          </wp:inline>
        </w:drawing>
      </w:r>
    </w:p>
    <w:p w:rsidR="00A51FA0" w:rsidRDefault="00A51FA0" w:rsidP="007C2D03">
      <w:pPr>
        <w:ind w:left="420"/>
      </w:pPr>
      <w:r>
        <w:rPr>
          <w:rFonts w:hint="eastAsia"/>
        </w:rPr>
        <w:t>第二种情况：</w:t>
      </w:r>
      <w:r>
        <w:rPr>
          <w:rFonts w:hint="eastAsia"/>
        </w:rPr>
        <w:t>(</w:t>
      </w:r>
      <w:r>
        <w:rPr>
          <w:rFonts w:hint="eastAsia"/>
        </w:rPr>
        <w:t>图中红框表示鼠标选取的打断点</w:t>
      </w:r>
      <w:r>
        <w:t>)</w:t>
      </w:r>
    </w:p>
    <w:p w:rsidR="00A51FA0" w:rsidRDefault="00A51FA0" w:rsidP="007C2D03">
      <w:pPr>
        <w:ind w:left="420"/>
      </w:pPr>
      <w:r>
        <w:rPr>
          <w:noProof/>
        </w:rPr>
        <w:drawing>
          <wp:inline distT="0" distB="0" distL="0" distR="0" wp14:anchorId="5D130596" wp14:editId="3DCA2B53">
            <wp:extent cx="2355850" cy="1065474"/>
            <wp:effectExtent l="0" t="0" r="6350" b="190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rotWithShape="1">
                    <a:blip r:embed="rId254"/>
                    <a:srcRect b="16503"/>
                    <a:stretch/>
                  </pic:blipFill>
                  <pic:spPr bwMode="auto">
                    <a:xfrm>
                      <a:off x="0" y="0"/>
                      <a:ext cx="2377549" cy="107528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FECF535" wp14:editId="1087B4DE">
            <wp:extent cx="2342515" cy="1057523"/>
            <wp:effectExtent l="0" t="0" r="63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rotWithShape="1">
                    <a:blip r:embed="rId255"/>
                    <a:srcRect b="17949"/>
                    <a:stretch/>
                  </pic:blipFill>
                  <pic:spPr bwMode="auto">
                    <a:xfrm>
                      <a:off x="0" y="0"/>
                      <a:ext cx="2351417" cy="1061542"/>
                    </a:xfrm>
                    <a:prstGeom prst="rect">
                      <a:avLst/>
                    </a:prstGeom>
                    <a:ln>
                      <a:noFill/>
                    </a:ln>
                    <a:extLst>
                      <a:ext uri="{53640926-AAD7-44D8-BBD7-CCE9431645EC}">
                        <a14:shadowObscured xmlns:a14="http://schemas.microsoft.com/office/drawing/2010/main"/>
                      </a:ext>
                    </a:extLst>
                  </pic:spPr>
                </pic:pic>
              </a:graphicData>
            </a:graphic>
          </wp:inline>
        </w:drawing>
      </w:r>
    </w:p>
    <w:p w:rsidR="00A51FA0" w:rsidRDefault="00A51FA0" w:rsidP="00A51FA0"/>
    <w:p w:rsidR="00A51FA0" w:rsidRPr="009558A5" w:rsidRDefault="007C2D03" w:rsidP="00A51FA0">
      <w:pPr>
        <w:pStyle w:val="2"/>
        <w:spacing w:before="40" w:after="40" w:line="360" w:lineRule="auto"/>
        <w:rPr>
          <w:rFonts w:eastAsia="黑体"/>
          <w:sz w:val="28"/>
        </w:rPr>
      </w:pPr>
      <w:bookmarkStart w:id="106" w:name="_Toc162539476"/>
      <w:r>
        <w:rPr>
          <w:rFonts w:eastAsia="黑体"/>
          <w:sz w:val="28"/>
        </w:rPr>
        <w:t>4.2</w:t>
      </w:r>
      <w:r w:rsidR="00A51FA0" w:rsidRPr="009558A5">
        <w:rPr>
          <w:rFonts w:eastAsia="黑体"/>
          <w:sz w:val="28"/>
        </w:rPr>
        <w:t xml:space="preserve">2 </w:t>
      </w:r>
      <w:r w:rsidR="00A51FA0" w:rsidRPr="009558A5">
        <w:rPr>
          <w:rFonts w:eastAsia="黑体"/>
          <w:sz w:val="28"/>
        </w:rPr>
        <w:t>合并区间</w:t>
      </w:r>
      <w:bookmarkEnd w:id="106"/>
    </w:p>
    <w:p w:rsidR="00A51FA0" w:rsidRDefault="00A51FA0" w:rsidP="007C2D03">
      <w:pPr>
        <w:ind w:left="420"/>
      </w:pPr>
      <w:r>
        <w:rPr>
          <w:rFonts w:hint="eastAsia"/>
        </w:rPr>
        <w:t>命令简介：将框选中的同一个尺寸标注的所有区间进行合并</w:t>
      </w:r>
    </w:p>
    <w:p w:rsidR="00A51FA0" w:rsidRDefault="00A51FA0" w:rsidP="007C2D03">
      <w:pPr>
        <w:ind w:left="420"/>
      </w:pPr>
      <w:r>
        <w:lastRenderedPageBreak/>
        <w:t>命令位置：【注释】</w:t>
      </w:r>
      <w:r>
        <w:rPr>
          <w:rFonts w:hint="eastAsia"/>
        </w:rPr>
        <w:t>-</w:t>
      </w:r>
      <w:r>
        <w:t>【</w:t>
      </w:r>
      <w:r>
        <w:rPr>
          <w:rFonts w:hint="eastAsia"/>
        </w:rPr>
        <w:t>合并区间</w:t>
      </w:r>
      <w:r>
        <w:t>】</w:t>
      </w:r>
    </w:p>
    <w:p w:rsidR="00A51FA0" w:rsidRDefault="00A51FA0" w:rsidP="007C2D03">
      <w:pPr>
        <w:ind w:left="420"/>
      </w:pPr>
      <w:r>
        <w:t>点取菜单命令后，命令行提示：</w:t>
      </w:r>
    </w:p>
    <w:p w:rsidR="00A51FA0" w:rsidRDefault="00A51FA0" w:rsidP="007C2D03">
      <w:pPr>
        <w:ind w:left="420"/>
      </w:pPr>
      <w:r>
        <w:rPr>
          <w:rFonts w:hint="eastAsia"/>
        </w:rPr>
        <w:t>【</w:t>
      </w:r>
      <w:r w:rsidRPr="007C2D03">
        <w:rPr>
          <w:rFonts w:hint="eastAsia"/>
        </w:rPr>
        <w:t>请框选同一个尺寸标注内需要合并的区间</w:t>
      </w:r>
      <w:r>
        <w:rPr>
          <w:rFonts w:hint="eastAsia"/>
        </w:rPr>
        <w:t>】</w:t>
      </w:r>
      <w:r>
        <w:t xml:space="preserve">: </w:t>
      </w:r>
      <w:r>
        <w:t>用两个对角点框选要合并区间之间的尺寸界</w:t>
      </w:r>
      <w:r>
        <w:rPr>
          <w:rFonts w:hint="eastAsia"/>
        </w:rPr>
        <w:t>线，可以框选多个尺寸界线。即使生效。效果可以看作将框中的尺寸界线删除。</w:t>
      </w:r>
    </w:p>
    <w:p w:rsidR="00A51FA0" w:rsidRPr="0057319B" w:rsidRDefault="00A51FA0" w:rsidP="00A51FA0">
      <w:pPr>
        <w:ind w:left="420"/>
      </w:pPr>
    </w:p>
    <w:p w:rsidR="00A51FA0" w:rsidRDefault="007C2D03" w:rsidP="00A51FA0">
      <w:pPr>
        <w:pStyle w:val="2"/>
        <w:spacing w:before="40" w:after="40" w:line="360" w:lineRule="auto"/>
        <w:rPr>
          <w:rFonts w:eastAsia="黑体"/>
          <w:sz w:val="28"/>
        </w:rPr>
      </w:pPr>
      <w:bookmarkStart w:id="107" w:name="_Toc162539477"/>
      <w:r>
        <w:rPr>
          <w:rFonts w:eastAsia="黑体"/>
          <w:sz w:val="28"/>
        </w:rPr>
        <w:t>4.2</w:t>
      </w:r>
      <w:r w:rsidR="00A51FA0" w:rsidRPr="009558A5">
        <w:rPr>
          <w:rFonts w:eastAsia="黑体"/>
          <w:sz w:val="28"/>
        </w:rPr>
        <w:t xml:space="preserve">3 </w:t>
      </w:r>
      <w:r w:rsidR="00A51FA0" w:rsidRPr="009558A5">
        <w:rPr>
          <w:rFonts w:eastAsia="黑体"/>
          <w:sz w:val="28"/>
        </w:rPr>
        <w:t>引出标注</w:t>
      </w:r>
      <w:bookmarkEnd w:id="107"/>
    </w:p>
    <w:p w:rsidR="00A51FA0" w:rsidRDefault="00A51FA0" w:rsidP="00A51FA0">
      <w:pPr>
        <w:ind w:left="420"/>
      </w:pPr>
      <w:r>
        <w:rPr>
          <w:rFonts w:hint="eastAsia"/>
        </w:rPr>
        <w:t>命令简介：</w:t>
      </w:r>
      <w:r>
        <w:t>对多个标注点进行说明性的文字标注</w:t>
      </w:r>
    </w:p>
    <w:p w:rsidR="00A51FA0" w:rsidRDefault="00A51FA0" w:rsidP="00A51FA0">
      <w:pPr>
        <w:ind w:left="420"/>
      </w:pPr>
      <w:r>
        <w:t>命令位置：【注释】</w:t>
      </w:r>
      <w:r>
        <w:rPr>
          <w:rFonts w:hint="eastAsia"/>
        </w:rPr>
        <w:t>-</w:t>
      </w:r>
      <w:r>
        <w:t>【</w:t>
      </w:r>
      <w:r>
        <w:rPr>
          <w:rFonts w:hint="eastAsia"/>
        </w:rPr>
        <w:t>引出标注</w:t>
      </w:r>
      <w:r>
        <w:t>】</w:t>
      </w:r>
    </w:p>
    <w:p w:rsidR="00A51FA0" w:rsidRDefault="00A51FA0" w:rsidP="00A51FA0">
      <w:pPr>
        <w:ind w:firstLineChars="200" w:firstLine="420"/>
      </w:pPr>
      <w:r>
        <w:t>本命令可用于对多个标注点进行说明性的文字标注，自动按端点对齐文字，支持</w:t>
      </w:r>
      <w:r>
        <w:t>“</w:t>
      </w:r>
      <w:r>
        <w:t>引线平行</w:t>
      </w:r>
      <w:r>
        <w:t>”</w:t>
      </w:r>
      <w:r>
        <w:t>功能，</w:t>
      </w:r>
      <w:r>
        <w:rPr>
          <w:rFonts w:hint="eastAsia"/>
        </w:rPr>
        <w:t>分为上标文字、下标文字</w:t>
      </w:r>
      <w:r>
        <w:t>，</w:t>
      </w:r>
      <w:r>
        <w:rPr>
          <w:rFonts w:hint="eastAsia"/>
        </w:rPr>
        <w:t>可根据需求选择填写。</w:t>
      </w:r>
      <w:r>
        <w:t>标注点的取点捕捉方式完全服从命令执行时的捕捉方式。</w:t>
      </w:r>
      <w:r>
        <w:rPr>
          <w:rFonts w:hint="eastAsia"/>
        </w:rPr>
        <w:t>本命令提供五种箭头样式，三种文字对齐方式，可根据预览效果自行选择。</w:t>
      </w:r>
    </w:p>
    <w:p w:rsidR="00A51FA0" w:rsidRDefault="00A51FA0" w:rsidP="00A51FA0">
      <w:pPr>
        <w:ind w:firstLine="420"/>
      </w:pPr>
      <w:r>
        <w:t>点取菜单命令后，对话框显示：</w:t>
      </w:r>
    </w:p>
    <w:p w:rsidR="007C2D03" w:rsidRDefault="007C2D03" w:rsidP="00A51FA0">
      <w:pPr>
        <w:ind w:firstLine="420"/>
      </w:pPr>
      <w:r>
        <w:rPr>
          <w:noProof/>
        </w:rPr>
        <w:drawing>
          <wp:inline distT="0" distB="0" distL="0" distR="0" wp14:anchorId="08B52A40" wp14:editId="29228EC0">
            <wp:extent cx="3771265" cy="1518285"/>
            <wp:effectExtent l="0" t="0" r="635" b="571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56"/>
                    <a:stretch>
                      <a:fillRect/>
                    </a:stretch>
                  </pic:blipFill>
                  <pic:spPr>
                    <a:xfrm>
                      <a:off x="0" y="0"/>
                      <a:ext cx="3900592" cy="1570591"/>
                    </a:xfrm>
                    <a:prstGeom prst="rect">
                      <a:avLst/>
                    </a:prstGeom>
                  </pic:spPr>
                </pic:pic>
              </a:graphicData>
            </a:graphic>
          </wp:inline>
        </w:drawing>
      </w:r>
    </w:p>
    <w:p w:rsidR="00A51FA0" w:rsidRDefault="00A51FA0" w:rsidP="00A51FA0">
      <w:pPr>
        <w:ind w:firstLineChars="200" w:firstLine="420"/>
      </w:pPr>
      <w:r>
        <w:rPr>
          <w:rFonts w:hint="eastAsia"/>
        </w:rPr>
        <w:t>【请选择标注的引出位置】</w:t>
      </w:r>
      <w:r>
        <w:t>：</w:t>
      </w:r>
      <w:r>
        <w:rPr>
          <w:rFonts w:hint="eastAsia"/>
        </w:rPr>
        <w:t>选取任意一点作为标注箭头引出点。</w:t>
      </w:r>
    </w:p>
    <w:p w:rsidR="00A51FA0" w:rsidRDefault="00A51FA0" w:rsidP="00A51FA0">
      <w:pPr>
        <w:ind w:firstLineChars="200" w:firstLine="420"/>
      </w:pPr>
      <w:r>
        <w:rPr>
          <w:rFonts w:hint="eastAsia"/>
        </w:rPr>
        <w:t>【请选择水平引线起点】</w:t>
      </w:r>
      <w:r>
        <w:t xml:space="preserve">: </w:t>
      </w:r>
      <w:r>
        <w:rPr>
          <w:rFonts w:hint="eastAsia"/>
        </w:rPr>
        <w:t>选取任意一点作为水平线引出点</w:t>
      </w:r>
      <w:r>
        <w:rPr>
          <w:rFonts w:hint="eastAsia"/>
        </w:rPr>
        <w:t>(</w:t>
      </w:r>
      <w:r>
        <w:rPr>
          <w:rFonts w:hint="eastAsia"/>
        </w:rPr>
        <w:t>具体效果参照预览图形</w:t>
      </w:r>
      <w:r>
        <w:t>)</w:t>
      </w:r>
      <w:r>
        <w:rPr>
          <w:rFonts w:hint="eastAsia"/>
        </w:rPr>
        <w:t>。</w:t>
      </w:r>
    </w:p>
    <w:p w:rsidR="00A51FA0" w:rsidRDefault="00A51FA0" w:rsidP="00A51FA0">
      <w:pPr>
        <w:ind w:firstLineChars="200" w:firstLine="420"/>
      </w:pPr>
      <w:r>
        <w:rPr>
          <w:rFonts w:hint="eastAsia"/>
        </w:rPr>
        <w:t>【请选择文字标注位置】</w:t>
      </w:r>
      <w:r>
        <w:t xml:space="preserve">: </w:t>
      </w:r>
      <w:r>
        <w:rPr>
          <w:rFonts w:hint="eastAsia"/>
        </w:rPr>
        <w:t>选取任意一点作为水平线终点，也即文字的位置点</w:t>
      </w:r>
      <w:r>
        <w:rPr>
          <w:rFonts w:hint="eastAsia"/>
        </w:rPr>
        <w:t>(</w:t>
      </w:r>
      <w:r>
        <w:rPr>
          <w:rFonts w:hint="eastAsia"/>
        </w:rPr>
        <w:t>具体效果参照预览图形</w:t>
      </w:r>
      <w:r>
        <w:t>)</w:t>
      </w:r>
      <w:r>
        <w:rPr>
          <w:rFonts w:hint="eastAsia"/>
        </w:rPr>
        <w:t>。</w:t>
      </w:r>
    </w:p>
    <w:p w:rsidR="00A51FA0" w:rsidRDefault="00A51FA0" w:rsidP="007C2D03">
      <w:pPr>
        <w:ind w:firstLine="420"/>
        <w:rPr>
          <w:noProof/>
        </w:rPr>
      </w:pPr>
      <w:r>
        <w:rPr>
          <w:noProof/>
        </w:rPr>
        <w:drawing>
          <wp:inline distT="0" distB="0" distL="0" distR="0" wp14:anchorId="19A5D937" wp14:editId="0A8AC9E8">
            <wp:extent cx="2000250" cy="1160145"/>
            <wp:effectExtent l="0" t="0" r="0" b="190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7"/>
                    <a:stretch>
                      <a:fillRect/>
                    </a:stretch>
                  </pic:blipFill>
                  <pic:spPr>
                    <a:xfrm>
                      <a:off x="0" y="0"/>
                      <a:ext cx="2021529" cy="1172986"/>
                    </a:xfrm>
                    <a:prstGeom prst="rect">
                      <a:avLst/>
                    </a:prstGeom>
                  </pic:spPr>
                </pic:pic>
              </a:graphicData>
            </a:graphic>
          </wp:inline>
        </w:drawing>
      </w:r>
    </w:p>
    <w:p w:rsidR="00A51FA0" w:rsidRDefault="00A51FA0" w:rsidP="00E5125C">
      <w:pPr>
        <w:ind w:firstLineChars="200" w:firstLine="420"/>
      </w:pPr>
      <w:r>
        <w:rPr>
          <w:rFonts w:hint="eastAsia"/>
        </w:rPr>
        <w:t>【请选择其他标注点】</w:t>
      </w:r>
      <w:r>
        <w:t xml:space="preserve">: </w:t>
      </w:r>
      <w:r>
        <w:rPr>
          <w:rFonts w:hint="eastAsia"/>
        </w:rPr>
        <w:t>选取任意一点作为额外的箭头引出点，此步骤循环进行</w:t>
      </w:r>
      <w:r>
        <w:rPr>
          <w:rFonts w:hint="eastAsia"/>
        </w:rPr>
        <w:t>(</w:t>
      </w:r>
      <w:r>
        <w:rPr>
          <w:rFonts w:hint="eastAsia"/>
        </w:rPr>
        <w:t>具体效果参照预览图形</w:t>
      </w:r>
      <w:r>
        <w:t>)</w:t>
      </w:r>
      <w:r>
        <w:rPr>
          <w:rFonts w:hint="eastAsia"/>
        </w:rPr>
        <w:t>。如果不需要额外引出点可直接退出命令。右键退出本次绘制，界面依然存在，可进行下一次引出标注。按</w:t>
      </w:r>
      <w:r>
        <w:rPr>
          <w:rFonts w:hint="eastAsia"/>
        </w:rPr>
        <w:t>E</w:t>
      </w:r>
      <w:r>
        <w:t>SC</w:t>
      </w:r>
      <w:r>
        <w:rPr>
          <w:rFonts w:hint="eastAsia"/>
        </w:rPr>
        <w:t>在退出步骤的同时，也将完全退出功能命令。</w:t>
      </w:r>
    </w:p>
    <w:p w:rsidR="00A51FA0" w:rsidRDefault="00A51FA0" w:rsidP="00E5125C">
      <w:pPr>
        <w:ind w:firstLine="420"/>
        <w:rPr>
          <w:noProof/>
        </w:rPr>
      </w:pPr>
      <w:r>
        <w:rPr>
          <w:noProof/>
        </w:rPr>
        <w:drawing>
          <wp:inline distT="0" distB="0" distL="0" distR="0" wp14:anchorId="0970823B" wp14:editId="3C40C6B5">
            <wp:extent cx="1968500" cy="1306195"/>
            <wp:effectExtent l="0" t="0" r="0" b="825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58"/>
                    <a:stretch>
                      <a:fillRect/>
                    </a:stretch>
                  </pic:blipFill>
                  <pic:spPr>
                    <a:xfrm>
                      <a:off x="0" y="0"/>
                      <a:ext cx="2021560" cy="1341408"/>
                    </a:xfrm>
                    <a:prstGeom prst="rect">
                      <a:avLst/>
                    </a:prstGeom>
                  </pic:spPr>
                </pic:pic>
              </a:graphicData>
            </a:graphic>
          </wp:inline>
        </w:drawing>
      </w:r>
    </w:p>
    <w:p w:rsidR="00A51FA0" w:rsidRDefault="00A51FA0" w:rsidP="00E5125C">
      <w:pPr>
        <w:ind w:firstLineChars="200" w:firstLine="420"/>
      </w:pPr>
      <w:r>
        <w:t>勾选</w:t>
      </w:r>
      <w:r>
        <w:rPr>
          <w:rFonts w:hint="eastAsia"/>
        </w:rPr>
        <w:t>【</w:t>
      </w:r>
      <w:r>
        <w:t>多点共线</w:t>
      </w:r>
      <w:r>
        <w:rPr>
          <w:rFonts w:hint="eastAsia"/>
        </w:rPr>
        <w:t>】</w:t>
      </w:r>
      <w:r>
        <w:t>和</w:t>
      </w:r>
      <w:r>
        <w:rPr>
          <w:rFonts w:hint="eastAsia"/>
        </w:rPr>
        <w:t>【</w:t>
      </w:r>
      <w:r>
        <w:t>引线平行</w:t>
      </w:r>
      <w:r>
        <w:rPr>
          <w:rFonts w:hint="eastAsia"/>
        </w:rPr>
        <w:t>】</w:t>
      </w:r>
      <w:r>
        <w:t>的结果分别如下图所示</w:t>
      </w:r>
      <w:r>
        <w:rPr>
          <w:rFonts w:hint="eastAsia"/>
        </w:rPr>
        <w:t>(</w:t>
      </w:r>
      <w:r>
        <w:rPr>
          <w:rFonts w:hint="eastAsia"/>
        </w:rPr>
        <w:t>只能同时使用其中一种</w:t>
      </w:r>
      <w:r>
        <w:t>)</w:t>
      </w:r>
      <w:r>
        <w:rPr>
          <w:rFonts w:hint="eastAsia"/>
        </w:rPr>
        <w:t>：</w:t>
      </w:r>
    </w:p>
    <w:p w:rsidR="00A51FA0" w:rsidRDefault="00A51FA0" w:rsidP="00E5125C">
      <w:pPr>
        <w:ind w:firstLine="420"/>
        <w:rPr>
          <w:noProof/>
        </w:rPr>
      </w:pPr>
      <w:r>
        <w:rPr>
          <w:noProof/>
        </w:rPr>
        <w:lastRenderedPageBreak/>
        <w:drawing>
          <wp:inline distT="0" distB="0" distL="0" distR="0" wp14:anchorId="1C13ED37" wp14:editId="43801A31">
            <wp:extent cx="1519555" cy="1183640"/>
            <wp:effectExtent l="0" t="0" r="444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9"/>
                    <a:stretch>
                      <a:fillRect/>
                    </a:stretch>
                  </pic:blipFill>
                  <pic:spPr>
                    <a:xfrm>
                      <a:off x="0" y="0"/>
                      <a:ext cx="1539960" cy="1199592"/>
                    </a:xfrm>
                    <a:prstGeom prst="rect">
                      <a:avLst/>
                    </a:prstGeom>
                  </pic:spPr>
                </pic:pic>
              </a:graphicData>
            </a:graphic>
          </wp:inline>
        </w:drawing>
      </w:r>
      <w:r>
        <w:rPr>
          <w:rFonts w:hint="eastAsia"/>
          <w:noProof/>
        </w:rPr>
        <w:t xml:space="preserve"> </w:t>
      </w:r>
      <w:r>
        <w:rPr>
          <w:noProof/>
        </w:rPr>
        <w:t xml:space="preserve">    </w:t>
      </w:r>
    </w:p>
    <w:p w:rsidR="00A51FA0" w:rsidRPr="009C4C27" w:rsidRDefault="00A51FA0" w:rsidP="00A51FA0"/>
    <w:p w:rsidR="00A51FA0" w:rsidRDefault="00E5125C" w:rsidP="00A51FA0">
      <w:pPr>
        <w:pStyle w:val="2"/>
        <w:spacing w:before="40" w:after="40" w:line="360" w:lineRule="auto"/>
        <w:rPr>
          <w:rFonts w:eastAsia="黑体"/>
          <w:sz w:val="28"/>
        </w:rPr>
      </w:pPr>
      <w:bookmarkStart w:id="108" w:name="_Toc162539478"/>
      <w:r>
        <w:rPr>
          <w:rFonts w:eastAsia="黑体"/>
          <w:sz w:val="28"/>
        </w:rPr>
        <w:t>4.2</w:t>
      </w:r>
      <w:r w:rsidR="00A51FA0" w:rsidRPr="009558A5">
        <w:rPr>
          <w:rFonts w:eastAsia="黑体"/>
          <w:sz w:val="28"/>
        </w:rPr>
        <w:t xml:space="preserve">4 </w:t>
      </w:r>
      <w:r w:rsidR="00A51FA0" w:rsidRPr="009558A5">
        <w:rPr>
          <w:rFonts w:eastAsia="黑体"/>
          <w:sz w:val="28"/>
        </w:rPr>
        <w:t>箭头引注</w:t>
      </w:r>
      <w:bookmarkEnd w:id="108"/>
    </w:p>
    <w:p w:rsidR="00A51FA0" w:rsidRDefault="00A51FA0" w:rsidP="00E5125C">
      <w:pPr>
        <w:ind w:firstLineChars="200" w:firstLine="420"/>
      </w:pPr>
      <w:r>
        <w:rPr>
          <w:rFonts w:hint="eastAsia"/>
        </w:rPr>
        <w:t>命令简介：</w:t>
      </w:r>
      <w:r>
        <w:t>绘制带有箭头的引出标注</w:t>
      </w:r>
    </w:p>
    <w:p w:rsidR="00A51FA0" w:rsidRDefault="00A51FA0" w:rsidP="00E5125C">
      <w:pPr>
        <w:ind w:firstLineChars="200" w:firstLine="420"/>
      </w:pPr>
      <w:r>
        <w:t>命令位置：【注释】</w:t>
      </w:r>
      <w:r>
        <w:rPr>
          <w:rFonts w:hint="eastAsia"/>
        </w:rPr>
        <w:t>-</w:t>
      </w:r>
      <w:r>
        <w:t>【</w:t>
      </w:r>
      <w:r>
        <w:rPr>
          <w:rFonts w:hint="eastAsia"/>
        </w:rPr>
        <w:t>箭头引注</w:t>
      </w:r>
      <w:r>
        <w:t>】</w:t>
      </w:r>
    </w:p>
    <w:p w:rsidR="00A51FA0" w:rsidRDefault="00A51FA0" w:rsidP="00A51FA0">
      <w:pPr>
        <w:ind w:firstLineChars="200" w:firstLine="420"/>
      </w:pPr>
      <w:r>
        <w:t>点取菜单命令后，对话框显示如下，在线端时仅</w:t>
      </w:r>
      <w:r>
        <w:rPr>
          <w:rFonts w:hint="eastAsia"/>
        </w:rPr>
        <w:t>能</w:t>
      </w:r>
      <w:r>
        <w:t>输入一行文字。</w:t>
      </w:r>
    </w:p>
    <w:p w:rsidR="00A51FA0" w:rsidRDefault="00A51FA0" w:rsidP="00E5125C">
      <w:pPr>
        <w:ind w:firstLine="420"/>
        <w:rPr>
          <w:noProof/>
        </w:rPr>
      </w:pPr>
      <w:r>
        <w:rPr>
          <w:noProof/>
        </w:rPr>
        <w:drawing>
          <wp:inline distT="0" distB="0" distL="0" distR="0" wp14:anchorId="2479A105" wp14:editId="692300C6">
            <wp:extent cx="2743835" cy="1653540"/>
            <wp:effectExtent l="0" t="0" r="0" b="381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60"/>
                    <a:stretch>
                      <a:fillRect/>
                    </a:stretch>
                  </pic:blipFill>
                  <pic:spPr>
                    <a:xfrm>
                      <a:off x="0" y="0"/>
                      <a:ext cx="2803352" cy="1689438"/>
                    </a:xfrm>
                    <a:prstGeom prst="rect">
                      <a:avLst/>
                    </a:prstGeom>
                  </pic:spPr>
                </pic:pic>
              </a:graphicData>
            </a:graphic>
          </wp:inline>
        </w:drawing>
      </w:r>
    </w:p>
    <w:p w:rsidR="00A51FA0" w:rsidRDefault="00A51FA0" w:rsidP="00A51FA0">
      <w:pPr>
        <w:ind w:firstLineChars="200" w:firstLine="420"/>
      </w:pPr>
      <w:r>
        <w:t>在对话框中输入引线端部或者引线上下要标注的文字，可以从下拉列表选取命令保存的文字历史记录，也可以不输入文字只画箭头，对话框中还提供了更改箭头长度、样式的功能，箭头长度按最终图纸尺寸为准，以毫米为单位给出；箭头的可选样式有</w:t>
      </w:r>
      <w:r>
        <w:t>“</w:t>
      </w:r>
      <w:r>
        <w:t>箭头</w:t>
      </w:r>
      <w:r>
        <w:t>”</w:t>
      </w:r>
      <w:r>
        <w:t>、</w:t>
      </w:r>
      <w:r>
        <w:t>“</w:t>
      </w:r>
      <w:r>
        <w:t>半箭头</w:t>
      </w:r>
      <w:r>
        <w:t>”</w:t>
      </w:r>
      <w:r>
        <w:t>、</w:t>
      </w:r>
      <w:r>
        <w:t>“</w:t>
      </w:r>
      <w:r>
        <w:t>点</w:t>
      </w:r>
      <w:r>
        <w:t>”</w:t>
      </w:r>
      <w:r>
        <w:t>、</w:t>
      </w:r>
      <w:r>
        <w:t>“</w:t>
      </w:r>
      <w:r>
        <w:t>十字</w:t>
      </w:r>
      <w:r>
        <w:t>”</w:t>
      </w:r>
      <w:r>
        <w:t>、</w:t>
      </w:r>
      <w:r>
        <w:t>“</w:t>
      </w:r>
      <w:r>
        <w:rPr>
          <w:rFonts w:hint="eastAsia"/>
        </w:rPr>
        <w:t>短斜线</w:t>
      </w:r>
      <w:r>
        <w:t>”</w:t>
      </w:r>
      <w:r>
        <w:t>共</w:t>
      </w:r>
      <w:r>
        <w:t>5</w:t>
      </w:r>
      <w:r>
        <w:t>种。文字可从线端标注也可从线上标注，引线可以多次转折，提供共</w:t>
      </w:r>
      <w:r>
        <w:rPr>
          <w:rFonts w:hint="eastAsia"/>
        </w:rPr>
        <w:t>3</w:t>
      </w:r>
      <w:r>
        <w:rPr>
          <w:rFonts w:hint="eastAsia"/>
        </w:rPr>
        <w:t>种文字对齐方式</w:t>
      </w:r>
      <w:r>
        <w:t>。</w:t>
      </w:r>
    </w:p>
    <w:p w:rsidR="00A51FA0" w:rsidRDefault="00A51FA0" w:rsidP="00A51FA0">
      <w:pPr>
        <w:ind w:firstLineChars="200" w:firstLine="420"/>
      </w:pPr>
      <w:r>
        <w:t>对话框中输入要注写的文字，设置好参数，按命令行提示取点标注：</w:t>
      </w:r>
    </w:p>
    <w:p w:rsidR="00A51FA0" w:rsidRDefault="00A51FA0" w:rsidP="00A51FA0">
      <w:pPr>
        <w:ind w:firstLineChars="200" w:firstLine="420"/>
      </w:pPr>
      <w:r>
        <w:rPr>
          <w:rFonts w:hint="eastAsia"/>
        </w:rPr>
        <w:t>【请选择箭头起点】</w:t>
      </w:r>
      <w:r>
        <w:t xml:space="preserve">: </w:t>
      </w:r>
      <w:r>
        <w:rPr>
          <w:rFonts w:hint="eastAsia"/>
        </w:rPr>
        <w:t>任意选取一点，作为</w:t>
      </w:r>
      <w:r>
        <w:t>箭头起始点</w:t>
      </w:r>
    </w:p>
    <w:p w:rsidR="00A51FA0" w:rsidRDefault="00A51FA0" w:rsidP="00A51FA0">
      <w:pPr>
        <w:ind w:firstLineChars="200" w:firstLine="420"/>
      </w:pPr>
      <w:r>
        <w:rPr>
          <w:rFonts w:hint="eastAsia"/>
        </w:rPr>
        <w:t>【</w:t>
      </w:r>
      <w:r>
        <w:t>直段下一点</w:t>
      </w:r>
      <w:r>
        <w:rPr>
          <w:rFonts w:hint="eastAsia"/>
        </w:rPr>
        <w:t>或</w:t>
      </w:r>
      <w:r>
        <w:t xml:space="preserve"> [</w:t>
      </w:r>
      <w:r>
        <w:t>弧段</w:t>
      </w:r>
      <w:r>
        <w:t>(A)/</w:t>
      </w:r>
      <w:r>
        <w:t>回退</w:t>
      </w:r>
      <w:r>
        <w:t>(U)]</w:t>
      </w:r>
      <w:r>
        <w:rPr>
          <w:rFonts w:hint="eastAsia"/>
        </w:rPr>
        <w:t>】</w:t>
      </w:r>
      <w:r>
        <w:t xml:space="preserve">: </w:t>
      </w:r>
      <w:r>
        <w:rPr>
          <w:rFonts w:hint="eastAsia"/>
        </w:rPr>
        <w:t>默认为直线线段，输入</w:t>
      </w:r>
      <w:r>
        <w:rPr>
          <w:rFonts w:hint="eastAsia"/>
        </w:rPr>
        <w:t>A</w:t>
      </w:r>
      <w:r>
        <w:rPr>
          <w:rFonts w:hint="eastAsia"/>
        </w:rPr>
        <w:t>或</w:t>
      </w:r>
      <w:r>
        <w:rPr>
          <w:rFonts w:hint="eastAsia"/>
        </w:rPr>
        <w:t>a</w:t>
      </w:r>
      <w:r>
        <w:rPr>
          <w:rFonts w:hint="eastAsia"/>
        </w:rPr>
        <w:t>可切换为弧线线段，同时提示语调整为【弧</w:t>
      </w:r>
      <w:r>
        <w:t>段下一点</w:t>
      </w:r>
      <w:r>
        <w:rPr>
          <w:rFonts w:hint="eastAsia"/>
        </w:rPr>
        <w:t>或</w:t>
      </w:r>
      <w:r>
        <w:t xml:space="preserve"> [</w:t>
      </w:r>
      <w:r>
        <w:rPr>
          <w:rFonts w:hint="eastAsia"/>
        </w:rPr>
        <w:t>直</w:t>
      </w:r>
      <w:r>
        <w:t>段</w:t>
      </w:r>
      <w:r>
        <w:t>(L)/</w:t>
      </w:r>
      <w:r>
        <w:t>回退</w:t>
      </w:r>
      <w:r>
        <w:t>(U)]</w:t>
      </w:r>
      <w:r>
        <w:rPr>
          <w:rFonts w:hint="eastAsia"/>
        </w:rPr>
        <w:t>】。</w:t>
      </w:r>
    </w:p>
    <w:p w:rsidR="00A51FA0" w:rsidRDefault="00A51FA0" w:rsidP="00A51FA0">
      <w:pPr>
        <w:ind w:firstLineChars="200" w:firstLine="420"/>
      </w:pPr>
      <w:r>
        <w:t>*</w:t>
      </w:r>
      <w:r>
        <w:rPr>
          <w:rFonts w:hint="eastAsia"/>
        </w:rPr>
        <w:t>绘制直线线段时，直接点取即可继续选择下一点，直至右键或回车完成功能。</w:t>
      </w:r>
    </w:p>
    <w:p w:rsidR="00A51FA0" w:rsidRDefault="00A51FA0" w:rsidP="00A51FA0">
      <w:pPr>
        <w:ind w:firstLineChars="200" w:firstLine="420"/>
      </w:pPr>
      <w:r>
        <w:t>*</w:t>
      </w:r>
      <w:r>
        <w:rPr>
          <w:rFonts w:hint="eastAsia"/>
        </w:rPr>
        <w:t>绘制弧线线段时，点取任意一点后，提示【请选择弧上一点】：用来确定弧线线段，可根据预览图形选取一点来确定弧线线段最终形态，点击后，开始继续下一分段，直至右键或回车完成功能。</w:t>
      </w:r>
    </w:p>
    <w:p w:rsidR="00A51FA0" w:rsidRDefault="00A51FA0" w:rsidP="00A51FA0">
      <w:pPr>
        <w:ind w:firstLineChars="200" w:firstLine="420"/>
      </w:pPr>
      <w:r>
        <w:rPr>
          <w:rFonts w:hint="eastAsia"/>
        </w:rPr>
        <w:t>*</w:t>
      </w:r>
      <w:r>
        <w:rPr>
          <w:rFonts w:hint="eastAsia"/>
        </w:rPr>
        <w:t>在绘制过程中，通过交互提示，直线线段和弧线线段可以混合使用。</w:t>
      </w:r>
    </w:p>
    <w:p w:rsidR="00A51FA0" w:rsidRDefault="00A51FA0" w:rsidP="00A51FA0"/>
    <w:p w:rsidR="00A51FA0" w:rsidRPr="009558A5" w:rsidRDefault="00E5125C" w:rsidP="00A51FA0">
      <w:pPr>
        <w:pStyle w:val="2"/>
        <w:spacing w:before="40" w:after="40" w:line="360" w:lineRule="auto"/>
        <w:rPr>
          <w:rFonts w:eastAsia="黑体"/>
          <w:sz w:val="28"/>
        </w:rPr>
      </w:pPr>
      <w:bookmarkStart w:id="109" w:name="_Toc162539479"/>
      <w:r>
        <w:rPr>
          <w:rFonts w:eastAsia="黑体"/>
          <w:sz w:val="28"/>
        </w:rPr>
        <w:t>4.2</w:t>
      </w:r>
      <w:r w:rsidR="00A51FA0" w:rsidRPr="009558A5">
        <w:rPr>
          <w:rFonts w:eastAsia="黑体"/>
          <w:sz w:val="28"/>
        </w:rPr>
        <w:t xml:space="preserve">5 </w:t>
      </w:r>
      <w:r w:rsidR="00A51FA0" w:rsidRPr="009558A5">
        <w:rPr>
          <w:rFonts w:eastAsia="黑体"/>
          <w:sz w:val="28"/>
        </w:rPr>
        <w:t>连接尺寸</w:t>
      </w:r>
      <w:bookmarkEnd w:id="109"/>
    </w:p>
    <w:p w:rsidR="00A51FA0" w:rsidRDefault="00A51FA0" w:rsidP="00A51FA0">
      <w:pPr>
        <w:ind w:left="420"/>
      </w:pPr>
      <w:r>
        <w:rPr>
          <w:rFonts w:hint="eastAsia"/>
        </w:rPr>
        <w:t>命令简介：</w:t>
      </w:r>
      <w:r>
        <w:t>绘制带有箭头的引出标注</w:t>
      </w:r>
    </w:p>
    <w:p w:rsidR="00A51FA0" w:rsidRDefault="00A51FA0" w:rsidP="00A51FA0">
      <w:pPr>
        <w:ind w:left="420"/>
      </w:pPr>
      <w:r>
        <w:t>命令位置：【注释】</w:t>
      </w:r>
      <w:r>
        <w:rPr>
          <w:rFonts w:hint="eastAsia"/>
        </w:rPr>
        <w:t>-</w:t>
      </w:r>
      <w:r>
        <w:t>【</w:t>
      </w:r>
      <w:r>
        <w:rPr>
          <w:rFonts w:hint="eastAsia"/>
        </w:rPr>
        <w:t>连接尺寸</w:t>
      </w:r>
      <w:r>
        <w:t>】</w:t>
      </w:r>
    </w:p>
    <w:p w:rsidR="00A51FA0" w:rsidRDefault="00A51FA0" w:rsidP="00A51FA0">
      <w:pPr>
        <w:ind w:leftChars="200" w:left="420"/>
      </w:pPr>
      <w:r>
        <w:t>点取菜单命令后，命令行提示：</w:t>
      </w:r>
    </w:p>
    <w:p w:rsidR="00A51FA0" w:rsidRDefault="00A51FA0" w:rsidP="00A51FA0">
      <w:pPr>
        <w:ind w:leftChars="200" w:left="420"/>
      </w:pPr>
      <w:r>
        <w:rPr>
          <w:rFonts w:hint="eastAsia"/>
        </w:rPr>
        <w:t>【</w:t>
      </w:r>
      <w:r>
        <w:rPr>
          <w:rFonts w:hint="eastAsia"/>
          <w:b/>
          <w:bCs/>
        </w:rPr>
        <w:t>请选择参照尺寸标注</w:t>
      </w:r>
      <w:r>
        <w:rPr>
          <w:rFonts w:hint="eastAsia"/>
          <w:b/>
          <w:bCs/>
        </w:rPr>
        <w:t>(</w:t>
      </w:r>
      <w:r>
        <w:rPr>
          <w:rFonts w:hint="eastAsia"/>
          <w:b/>
          <w:bCs/>
        </w:rPr>
        <w:t>对齐尺寸标注</w:t>
      </w:r>
      <w:r>
        <w:rPr>
          <w:b/>
          <w:bCs/>
        </w:rPr>
        <w:t>)</w:t>
      </w:r>
      <w:r>
        <w:rPr>
          <w:rFonts w:hint="eastAsia"/>
        </w:rPr>
        <w:t>】</w:t>
      </w:r>
      <w:r>
        <w:t xml:space="preserve">: </w:t>
      </w:r>
      <w:r>
        <w:rPr>
          <w:rFonts w:hint="eastAsia"/>
        </w:rPr>
        <w:t>选</w:t>
      </w:r>
      <w:r>
        <w:t>取要对齐的尺寸</w:t>
      </w:r>
      <w:r>
        <w:rPr>
          <w:rFonts w:hint="eastAsia"/>
        </w:rPr>
        <w:t>标注</w:t>
      </w:r>
      <w:r>
        <w:t>作为主尺寸；</w:t>
      </w:r>
    </w:p>
    <w:p w:rsidR="00A51FA0" w:rsidRDefault="00A51FA0" w:rsidP="00A51FA0">
      <w:pPr>
        <w:ind w:leftChars="200" w:left="420"/>
      </w:pPr>
      <w:r>
        <w:rPr>
          <w:rFonts w:hint="eastAsia"/>
        </w:rPr>
        <w:t>【</w:t>
      </w:r>
      <w:r>
        <w:rPr>
          <w:rFonts w:hint="eastAsia"/>
          <w:b/>
          <w:bCs/>
        </w:rPr>
        <w:t>请选择需要连接的尺寸标注</w:t>
      </w:r>
      <w:r>
        <w:rPr>
          <w:rFonts w:hint="eastAsia"/>
          <w:b/>
          <w:bCs/>
        </w:rPr>
        <w:t>(</w:t>
      </w:r>
      <w:r>
        <w:rPr>
          <w:rFonts w:hint="eastAsia"/>
          <w:b/>
          <w:bCs/>
        </w:rPr>
        <w:t>对齐尺寸标注</w:t>
      </w:r>
      <w:r>
        <w:rPr>
          <w:b/>
          <w:bCs/>
        </w:rPr>
        <w:t>)</w:t>
      </w:r>
      <w:r>
        <w:rPr>
          <w:rFonts w:hint="eastAsia"/>
        </w:rPr>
        <w:t>】</w:t>
      </w:r>
      <w:r>
        <w:t xml:space="preserve">: </w:t>
      </w:r>
      <w:r>
        <w:rPr>
          <w:rFonts w:hint="eastAsia"/>
        </w:rPr>
        <w:t>选</w:t>
      </w:r>
      <w:r>
        <w:t>取其它要连接的尺寸</w:t>
      </w:r>
      <w:r>
        <w:rPr>
          <w:rFonts w:hint="eastAsia"/>
        </w:rPr>
        <w:t>标注</w:t>
      </w:r>
      <w:r>
        <w:t>；</w:t>
      </w:r>
      <w:r>
        <w:rPr>
          <w:rFonts w:hint="eastAsia"/>
        </w:rPr>
        <w:t>选择即使生效，将以主尺寸为主体，对齐合并为一个尺寸标注实例。</w:t>
      </w:r>
    </w:p>
    <w:p w:rsidR="00A51FA0" w:rsidRPr="006C740E" w:rsidRDefault="00A51FA0" w:rsidP="00A51FA0">
      <w:pPr>
        <w:ind w:firstLineChars="200" w:firstLine="420"/>
      </w:pPr>
      <w:r>
        <w:lastRenderedPageBreak/>
        <w:t>本命令连接两个独立的</w:t>
      </w:r>
      <w:r>
        <w:rPr>
          <w:rFonts w:hint="eastAsia"/>
        </w:rPr>
        <w:t>对齐尺寸标注实例</w:t>
      </w:r>
      <w:r>
        <w:t>，将点取的两尺寸线区间段加以连接，原来的两个标注</w:t>
      </w:r>
      <w:r>
        <w:rPr>
          <w:rFonts w:hint="eastAsia"/>
        </w:rPr>
        <w:t>实例</w:t>
      </w:r>
      <w:r>
        <w:t>合并成为一个标注</w:t>
      </w:r>
      <w:r>
        <w:rPr>
          <w:rFonts w:hint="eastAsia"/>
        </w:rPr>
        <w:t>实例</w:t>
      </w:r>
      <w:r>
        <w:t>，如果准备连接的</w:t>
      </w:r>
      <w:r>
        <w:rPr>
          <w:rFonts w:hint="eastAsia"/>
        </w:rPr>
        <w:t>尺寸</w:t>
      </w:r>
      <w:r>
        <w:t>标注尺寸线之间不共线，连接后的标注</w:t>
      </w:r>
      <w:r>
        <w:rPr>
          <w:rFonts w:hint="eastAsia"/>
        </w:rPr>
        <w:t>实例将</w:t>
      </w:r>
      <w:r>
        <w:t>以第一个</w:t>
      </w:r>
      <w:r>
        <w:rPr>
          <w:rFonts w:hint="eastAsia"/>
        </w:rPr>
        <w:t>选</w:t>
      </w:r>
      <w:r>
        <w:t>取的</w:t>
      </w:r>
      <w:r>
        <w:rPr>
          <w:rFonts w:hint="eastAsia"/>
        </w:rPr>
        <w:t>尺寸</w:t>
      </w:r>
      <w:r>
        <w:t>标注</w:t>
      </w:r>
      <w:r>
        <w:rPr>
          <w:rFonts w:hint="eastAsia"/>
        </w:rPr>
        <w:t>作</w:t>
      </w:r>
      <w:r>
        <w:t>为主标注尺寸对齐，通常</w:t>
      </w:r>
      <w:r>
        <w:rPr>
          <w:rFonts w:hint="eastAsia"/>
        </w:rPr>
        <w:t>效果会为主尺寸标注新增区间段。</w:t>
      </w:r>
    </w:p>
    <w:p w:rsidR="00E5125C" w:rsidRDefault="00E5125C" w:rsidP="00F13076"/>
    <w:p w:rsidR="00E5125C" w:rsidRDefault="00E5125C">
      <w:pPr>
        <w:widowControl/>
        <w:jc w:val="left"/>
      </w:pPr>
      <w:r>
        <w:br w:type="page"/>
      </w:r>
    </w:p>
    <w:p w:rsidR="00B10029" w:rsidRPr="00320C6F" w:rsidRDefault="00B10029" w:rsidP="00B10029">
      <w:pPr>
        <w:pStyle w:val="1"/>
        <w:spacing w:line="480" w:lineRule="auto"/>
        <w:rPr>
          <w:rFonts w:eastAsia="黑体"/>
        </w:rPr>
      </w:pPr>
      <w:bookmarkStart w:id="110" w:name="_Toc162539480"/>
      <w:r w:rsidRPr="00320C6F">
        <w:rPr>
          <w:rFonts w:eastAsia="黑体"/>
        </w:rPr>
        <w:lastRenderedPageBreak/>
        <w:t>第</w:t>
      </w:r>
      <w:r>
        <w:rPr>
          <w:rFonts w:eastAsia="黑体" w:hint="eastAsia"/>
        </w:rPr>
        <w:t>五</w:t>
      </w:r>
      <w:r w:rsidRPr="00320C6F">
        <w:rPr>
          <w:rFonts w:eastAsia="黑体" w:hint="eastAsia"/>
        </w:rPr>
        <w:t>章</w:t>
      </w:r>
      <w:r w:rsidRPr="00320C6F">
        <w:rPr>
          <w:rFonts w:eastAsia="黑体" w:hint="eastAsia"/>
        </w:rPr>
        <w:t xml:space="preserve"> </w:t>
      </w:r>
      <w:r>
        <w:rPr>
          <w:rFonts w:eastAsia="黑体" w:hint="eastAsia"/>
        </w:rPr>
        <w:t>视图视窗</w:t>
      </w:r>
      <w:bookmarkEnd w:id="110"/>
    </w:p>
    <w:p w:rsidR="00B10029" w:rsidRPr="00320C6F" w:rsidRDefault="00B10029" w:rsidP="00B10029">
      <w:pPr>
        <w:pStyle w:val="2"/>
        <w:spacing w:before="40" w:after="40" w:line="360" w:lineRule="auto"/>
        <w:rPr>
          <w:rFonts w:eastAsia="黑体"/>
          <w:sz w:val="28"/>
        </w:rPr>
      </w:pPr>
      <w:bookmarkStart w:id="111" w:name="_Toc162539481"/>
      <w:r>
        <w:rPr>
          <w:rFonts w:eastAsia="黑体" w:hint="eastAsia"/>
          <w:sz w:val="28"/>
        </w:rPr>
        <w:t>5</w:t>
      </w:r>
      <w:r w:rsidRPr="00320C6F">
        <w:rPr>
          <w:rFonts w:eastAsia="黑体"/>
          <w:sz w:val="28"/>
        </w:rPr>
        <w:t>.1</w:t>
      </w:r>
      <w:r w:rsidRPr="00320C6F">
        <w:rPr>
          <w:rFonts w:eastAsia="黑体" w:hint="eastAsia"/>
          <w:sz w:val="28"/>
        </w:rPr>
        <w:t xml:space="preserve"> </w:t>
      </w:r>
      <w:r>
        <w:rPr>
          <w:rFonts w:eastAsia="黑体" w:hint="eastAsia"/>
          <w:sz w:val="28"/>
        </w:rPr>
        <w:t>平面视图</w:t>
      </w:r>
      <w:bookmarkEnd w:id="111"/>
    </w:p>
    <w:p w:rsidR="00B10029" w:rsidRDefault="00B10029" w:rsidP="00B10029">
      <w:pPr>
        <w:ind w:firstLineChars="200" w:firstLine="420"/>
      </w:pPr>
      <w:r>
        <w:rPr>
          <w:rFonts w:hint="eastAsia"/>
        </w:rPr>
        <w:t>命令简介：</w:t>
      </w:r>
      <w:r w:rsidRPr="004A4EA1">
        <w:rPr>
          <w:rFonts w:hint="eastAsia"/>
        </w:rPr>
        <w:t>根据当前工程的标高和视图样板，创建平面视图</w:t>
      </w:r>
    </w:p>
    <w:p w:rsidR="00B10029" w:rsidRDefault="00B10029" w:rsidP="00B10029">
      <w:pPr>
        <w:ind w:firstLineChars="200" w:firstLine="420"/>
      </w:pPr>
      <w:r>
        <w:t>命令位置：【</w:t>
      </w:r>
      <w:r>
        <w:rPr>
          <w:rFonts w:hint="eastAsia"/>
        </w:rPr>
        <w:t>视图视窗</w:t>
      </w:r>
      <w:r>
        <w:t>】</w:t>
      </w:r>
      <w:r>
        <w:rPr>
          <w:rFonts w:hint="eastAsia"/>
        </w:rPr>
        <w:t>-</w:t>
      </w:r>
      <w:r>
        <w:rPr>
          <w:rFonts w:hint="eastAsia"/>
        </w:rPr>
        <w:t>【平面视图】</w:t>
      </w:r>
    </w:p>
    <w:p w:rsidR="00B10029" w:rsidRDefault="00B10029" w:rsidP="00B10029">
      <w:pPr>
        <w:ind w:firstLineChars="200" w:firstLine="420"/>
      </w:pPr>
      <w:r>
        <w:t>单击命令，弹出对话框</w:t>
      </w:r>
    </w:p>
    <w:p w:rsidR="00B10029" w:rsidRDefault="00B10029" w:rsidP="00B10029">
      <w:pPr>
        <w:ind w:firstLineChars="200" w:firstLine="420"/>
      </w:pPr>
      <w:r>
        <w:rPr>
          <w:noProof/>
        </w:rPr>
        <w:drawing>
          <wp:inline distT="0" distB="0" distL="0" distR="0" wp14:anchorId="1281E022" wp14:editId="1B80260F">
            <wp:extent cx="3641697" cy="2441286"/>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653716" cy="2449343"/>
                    </a:xfrm>
                    <a:prstGeom prst="rect">
                      <a:avLst/>
                    </a:prstGeom>
                  </pic:spPr>
                </pic:pic>
              </a:graphicData>
            </a:graphic>
          </wp:inline>
        </w:drawing>
      </w:r>
    </w:p>
    <w:p w:rsidR="00B10029" w:rsidRDefault="00B10029" w:rsidP="00B10029">
      <w:pPr>
        <w:ind w:firstLineChars="200" w:firstLine="420"/>
      </w:pPr>
      <w:r w:rsidRPr="00513572">
        <w:rPr>
          <w:rFonts w:hint="eastAsia"/>
        </w:rPr>
        <w:t>标高的列表</w:t>
      </w:r>
      <w:r>
        <w:rPr>
          <w:rFonts w:hint="eastAsia"/>
        </w:rPr>
        <w:t>通过</w:t>
      </w:r>
      <w:r w:rsidRPr="00513572">
        <w:rPr>
          <w:rFonts w:hint="eastAsia"/>
        </w:rPr>
        <w:t>【标高设置】来，具体操作参照第二章</w:t>
      </w:r>
      <w:r>
        <w:rPr>
          <w:rFonts w:hint="eastAsia"/>
        </w:rPr>
        <w:t>2.2</w:t>
      </w:r>
      <w:r>
        <w:t>.1</w:t>
      </w:r>
      <w:r w:rsidRPr="00513572">
        <w:rPr>
          <w:rFonts w:hint="eastAsia"/>
        </w:rPr>
        <w:t>标高设置</w:t>
      </w:r>
      <w:r>
        <w:rPr>
          <w:rFonts w:hint="eastAsia"/>
        </w:rPr>
        <w:t>。</w:t>
      </w:r>
      <w:r>
        <w:t>左侧展示当前工程的所有标高名称，右侧展示当前工程所有视图样板</w:t>
      </w:r>
      <w:r>
        <w:rPr>
          <w:rFonts w:hint="eastAsia"/>
        </w:rPr>
        <w:t>。</w:t>
      </w:r>
      <w:r>
        <w:t>根据左右两侧的选择进行搭配，</w:t>
      </w:r>
      <w:r>
        <w:rPr>
          <w:rFonts w:hint="eastAsia"/>
        </w:rPr>
        <w:t>点击确定即可</w:t>
      </w:r>
      <w:r>
        <w:t>在项目浏览器中创建视图</w:t>
      </w:r>
      <w:r>
        <w:rPr>
          <w:rFonts w:hint="eastAsia"/>
        </w:rPr>
        <w:t>。</w:t>
      </w:r>
    </w:p>
    <w:p w:rsidR="00B10029" w:rsidRDefault="00B10029" w:rsidP="00B10029">
      <w:pPr>
        <w:ind w:firstLineChars="200" w:firstLine="420"/>
      </w:pPr>
      <w:r>
        <w:rPr>
          <w:rFonts w:hint="eastAsia"/>
        </w:rPr>
        <w:t>视图名称</w:t>
      </w:r>
      <w:r>
        <w:t>即生成的平面视图的名称</w:t>
      </w:r>
      <w:r>
        <w:rPr>
          <w:rFonts w:hint="eastAsia"/>
        </w:rPr>
        <w:t>。</w:t>
      </w:r>
      <w:r>
        <w:t>创建视图时，视图名称依照界面中的命名规则创建。所有的下拉框，都可以进行编辑，前缀和后缀可以任意书写。</w:t>
      </w:r>
    </w:p>
    <w:p w:rsidR="00B10029" w:rsidRDefault="00B10029" w:rsidP="00B10029">
      <w:pPr>
        <w:ind w:firstLineChars="200" w:firstLine="420"/>
      </w:pPr>
      <w:r>
        <w:t>每个视图样板，都带有其系统的显隐设置、视图范围、</w:t>
      </w:r>
      <w:r>
        <w:rPr>
          <w:rFonts w:hint="eastAsia"/>
        </w:rPr>
        <w:t>详细程度</w:t>
      </w:r>
      <w:r>
        <w:t>和</w:t>
      </w:r>
      <w:r>
        <w:rPr>
          <w:rFonts w:hint="eastAsia"/>
        </w:rPr>
        <w:t>视图</w:t>
      </w:r>
      <w:r>
        <w:t>分类，在对标高创建视图时，需根据样板设置，将视图放到对应位置。</w:t>
      </w:r>
    </w:p>
    <w:p w:rsidR="00B10029" w:rsidRDefault="00B10029" w:rsidP="00B10029">
      <w:pPr>
        <w:ind w:firstLineChars="200" w:firstLine="420"/>
      </w:pPr>
      <w:r>
        <w:t>举例：左侧选择</w:t>
      </w:r>
      <w:r>
        <w:rPr>
          <w:rFonts w:hint="eastAsia"/>
        </w:rPr>
        <w:t>3</w:t>
      </w:r>
      <w:r>
        <w:t>F</w:t>
      </w:r>
      <w:r>
        <w:t>，右侧选择空调水</w:t>
      </w:r>
      <w:r>
        <w:rPr>
          <w:rFonts w:hint="eastAsia"/>
        </w:rPr>
        <w:t>系统</w:t>
      </w:r>
      <w:r>
        <w:t>平面。则新创建的视图所在位置为：</w:t>
      </w:r>
    </w:p>
    <w:p w:rsidR="00B10029" w:rsidRDefault="00B10029" w:rsidP="00B10029">
      <w:pPr>
        <w:spacing w:line="288" w:lineRule="auto"/>
        <w:ind w:firstLineChars="200" w:firstLine="420"/>
      </w:pPr>
      <w:r>
        <w:rPr>
          <w:noProof/>
        </w:rPr>
        <w:drawing>
          <wp:inline distT="0" distB="0" distL="0" distR="0" wp14:anchorId="1E40DFA6" wp14:editId="39D0A0BF">
            <wp:extent cx="2666340" cy="2655735"/>
            <wp:effectExtent l="0" t="0" r="127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b="48162"/>
                    <a:stretch/>
                  </pic:blipFill>
                  <pic:spPr bwMode="auto">
                    <a:xfrm>
                      <a:off x="0" y="0"/>
                      <a:ext cx="2666667" cy="2656061"/>
                    </a:xfrm>
                    <a:prstGeom prst="rect">
                      <a:avLst/>
                    </a:prstGeom>
                    <a:ln>
                      <a:noFill/>
                    </a:ln>
                    <a:extLst>
                      <a:ext uri="{53640926-AAD7-44D8-BBD7-CCE9431645EC}">
                        <a14:shadowObscured xmlns:a14="http://schemas.microsoft.com/office/drawing/2010/main"/>
                      </a:ext>
                    </a:extLst>
                  </pic:spPr>
                </pic:pic>
              </a:graphicData>
            </a:graphic>
          </wp:inline>
        </w:drawing>
      </w:r>
    </w:p>
    <w:p w:rsidR="00B10029" w:rsidRDefault="00B10029" w:rsidP="00B10029">
      <w:pPr>
        <w:spacing w:line="288" w:lineRule="auto"/>
        <w:ind w:firstLineChars="200" w:firstLine="420"/>
      </w:pPr>
    </w:p>
    <w:p w:rsidR="00B10029" w:rsidRPr="00FD0CA6" w:rsidRDefault="00B10029" w:rsidP="00B10029">
      <w:pPr>
        <w:pStyle w:val="2"/>
        <w:spacing w:before="40" w:after="40" w:line="360" w:lineRule="auto"/>
        <w:rPr>
          <w:rFonts w:eastAsia="黑体"/>
          <w:sz w:val="28"/>
        </w:rPr>
      </w:pPr>
      <w:bookmarkStart w:id="112" w:name="_Toc162539483"/>
      <w:r w:rsidRPr="00FD0CA6">
        <w:rPr>
          <w:rFonts w:eastAsia="黑体" w:hint="eastAsia"/>
          <w:sz w:val="28"/>
        </w:rPr>
        <w:lastRenderedPageBreak/>
        <w:t>5</w:t>
      </w:r>
      <w:r w:rsidR="00D46447">
        <w:rPr>
          <w:rFonts w:eastAsia="黑体"/>
          <w:sz w:val="28"/>
        </w:rPr>
        <w:t>.2</w:t>
      </w:r>
      <w:r w:rsidRPr="00FD0CA6">
        <w:rPr>
          <w:rFonts w:eastAsia="黑体"/>
          <w:sz w:val="28"/>
        </w:rPr>
        <w:t xml:space="preserve"> </w:t>
      </w:r>
      <w:r w:rsidRPr="00FD0CA6">
        <w:rPr>
          <w:rFonts w:eastAsia="黑体"/>
          <w:sz w:val="28"/>
        </w:rPr>
        <w:t>三维视图</w:t>
      </w:r>
      <w:bookmarkEnd w:id="112"/>
    </w:p>
    <w:p w:rsidR="00B10029" w:rsidRDefault="00B10029" w:rsidP="009D1627">
      <w:pPr>
        <w:ind w:firstLineChars="200" w:firstLine="420"/>
      </w:pPr>
      <w:r>
        <w:rPr>
          <w:rFonts w:hint="eastAsia"/>
        </w:rPr>
        <w:t>命令简介：点击命令创建三维视图</w:t>
      </w:r>
    </w:p>
    <w:p w:rsidR="00B10029" w:rsidRDefault="00B10029" w:rsidP="009D1627">
      <w:pPr>
        <w:ind w:firstLineChars="200" w:firstLine="420"/>
      </w:pPr>
      <w:r>
        <w:t>命令位置：【</w:t>
      </w:r>
      <w:r>
        <w:rPr>
          <w:rFonts w:hint="eastAsia"/>
        </w:rPr>
        <w:t>视图视窗</w:t>
      </w:r>
      <w:r>
        <w:t>】</w:t>
      </w:r>
      <w:r>
        <w:rPr>
          <w:rFonts w:hint="eastAsia"/>
        </w:rPr>
        <w:t>-</w:t>
      </w:r>
      <w:r>
        <w:rPr>
          <w:rFonts w:hint="eastAsia"/>
        </w:rPr>
        <w:t>【三维视图】</w:t>
      </w:r>
    </w:p>
    <w:p w:rsidR="00B10029" w:rsidRDefault="00B10029" w:rsidP="009D1627">
      <w:pPr>
        <w:ind w:firstLineChars="200" w:firstLine="420"/>
      </w:pPr>
      <w:r>
        <w:t>单击命令，项目浏览器中</w:t>
      </w:r>
      <w:r>
        <w:rPr>
          <w:rFonts w:hint="eastAsia"/>
        </w:rPr>
        <w:t>创建三维视图如下。</w:t>
      </w:r>
    </w:p>
    <w:p w:rsidR="00B10029" w:rsidRDefault="00B10029" w:rsidP="009D1627">
      <w:pPr>
        <w:ind w:firstLineChars="200" w:firstLine="420"/>
      </w:pPr>
      <w:r>
        <w:rPr>
          <w:noProof/>
        </w:rPr>
        <w:drawing>
          <wp:inline distT="0" distB="0" distL="0" distR="0" wp14:anchorId="13B39721" wp14:editId="6BB99B5C">
            <wp:extent cx="1885714" cy="980952"/>
            <wp:effectExtent l="0" t="0" r="63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885714" cy="980952"/>
                    </a:xfrm>
                    <a:prstGeom prst="rect">
                      <a:avLst/>
                    </a:prstGeom>
                  </pic:spPr>
                </pic:pic>
              </a:graphicData>
            </a:graphic>
          </wp:inline>
        </w:drawing>
      </w:r>
    </w:p>
    <w:p w:rsidR="00B10029" w:rsidRDefault="00B10029" w:rsidP="009D1627">
      <w:pPr>
        <w:ind w:firstLineChars="200" w:firstLine="420"/>
      </w:pPr>
      <w:r>
        <w:rPr>
          <w:rFonts w:hint="eastAsia"/>
        </w:rPr>
        <w:t>每单击一次命令，三维后新增后缀（</w:t>
      </w:r>
      <w:r>
        <w:rPr>
          <w:rFonts w:hint="eastAsia"/>
        </w:rPr>
        <w:t>1</w:t>
      </w:r>
      <w:r>
        <w:rPr>
          <w:rFonts w:hint="eastAsia"/>
        </w:rPr>
        <w:t>）。在三维视图中可以从不同角度浏览模型。</w:t>
      </w:r>
    </w:p>
    <w:p w:rsidR="00D46447" w:rsidRDefault="00D46447" w:rsidP="00D46447">
      <w:pPr>
        <w:pStyle w:val="2"/>
        <w:spacing w:before="40" w:after="40" w:line="360" w:lineRule="auto"/>
        <w:rPr>
          <w:rFonts w:eastAsia="黑体"/>
          <w:sz w:val="28"/>
        </w:rPr>
      </w:pPr>
      <w:r w:rsidRPr="00FD0CA6">
        <w:rPr>
          <w:rFonts w:eastAsia="黑体" w:hint="eastAsia"/>
          <w:sz w:val="28"/>
        </w:rPr>
        <w:t>5</w:t>
      </w:r>
      <w:r>
        <w:rPr>
          <w:rFonts w:eastAsia="黑体"/>
          <w:sz w:val="28"/>
        </w:rPr>
        <w:t>.3</w:t>
      </w:r>
      <w:r w:rsidRPr="00FD0CA6">
        <w:rPr>
          <w:rFonts w:eastAsia="黑体"/>
          <w:sz w:val="28"/>
        </w:rPr>
        <w:t xml:space="preserve"> </w:t>
      </w:r>
      <w:r>
        <w:rPr>
          <w:rFonts w:eastAsia="黑体"/>
          <w:sz w:val="28"/>
        </w:rPr>
        <w:t>平面详</w:t>
      </w:r>
      <w:r w:rsidRPr="00FD0CA6">
        <w:rPr>
          <w:rFonts w:eastAsia="黑体"/>
          <w:sz w:val="28"/>
        </w:rPr>
        <w:t>图</w:t>
      </w:r>
    </w:p>
    <w:p w:rsidR="00D46447" w:rsidRDefault="00D46447" w:rsidP="00D46447">
      <w:pPr>
        <w:ind w:firstLineChars="200" w:firstLine="420"/>
      </w:pPr>
      <w:r>
        <w:rPr>
          <w:rFonts w:hint="eastAsia"/>
        </w:rPr>
        <w:t>命令简介：</w:t>
      </w:r>
      <w:r>
        <w:t>创建剖切视图</w:t>
      </w:r>
    </w:p>
    <w:p w:rsidR="00D46447" w:rsidRDefault="00D46447" w:rsidP="00D46447">
      <w:pPr>
        <w:ind w:firstLineChars="200" w:firstLine="420"/>
      </w:pPr>
      <w:r>
        <w:t>命令位置：【</w:t>
      </w:r>
      <w:r>
        <w:rPr>
          <w:rFonts w:hint="eastAsia"/>
        </w:rPr>
        <w:t>视图视窗</w:t>
      </w:r>
      <w:r>
        <w:t>】</w:t>
      </w:r>
      <w:r>
        <w:rPr>
          <w:rFonts w:hint="eastAsia"/>
        </w:rPr>
        <w:t>-</w:t>
      </w:r>
      <w:r>
        <w:rPr>
          <w:rFonts w:hint="eastAsia"/>
        </w:rPr>
        <w:t>【平面</w:t>
      </w:r>
      <w:r w:rsidR="00886681">
        <w:rPr>
          <w:rFonts w:hint="eastAsia"/>
        </w:rPr>
        <w:t>详</w:t>
      </w:r>
      <w:r>
        <w:rPr>
          <w:rFonts w:hint="eastAsia"/>
        </w:rPr>
        <w:t>图】</w:t>
      </w:r>
    </w:p>
    <w:p w:rsidR="00D46447" w:rsidRDefault="00D46447" w:rsidP="00D46447">
      <w:pPr>
        <w:ind w:firstLineChars="200" w:firstLine="420"/>
      </w:pPr>
      <w:r>
        <w:t>单击命令，</w:t>
      </w:r>
      <w:r w:rsidR="00886681">
        <w:rPr>
          <w:rFonts w:hint="eastAsia"/>
        </w:rPr>
        <w:t>弹出指向索引标注对话框</w:t>
      </w:r>
    </w:p>
    <w:p w:rsidR="00886681" w:rsidRDefault="00886681" w:rsidP="00D46447">
      <w:pPr>
        <w:ind w:firstLineChars="200" w:firstLine="420"/>
      </w:pPr>
      <w:r>
        <w:rPr>
          <w:noProof/>
        </w:rPr>
        <w:drawing>
          <wp:inline distT="0" distB="0" distL="0" distR="0">
            <wp:extent cx="3829050" cy="2209800"/>
            <wp:effectExtent l="0" t="0" r="0" b="0"/>
            <wp:docPr id="342" name="图片 342" descr="C:\Users\10351\AppData\Local\Temp\SNAGHTMLdc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dc3ed.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29050" cy="2209800"/>
                    </a:xfrm>
                    <a:prstGeom prst="rect">
                      <a:avLst/>
                    </a:prstGeom>
                    <a:noFill/>
                    <a:ln>
                      <a:noFill/>
                    </a:ln>
                  </pic:spPr>
                </pic:pic>
              </a:graphicData>
            </a:graphic>
          </wp:inline>
        </w:drawing>
      </w:r>
    </w:p>
    <w:p w:rsidR="00886681" w:rsidRDefault="00886681" w:rsidP="00D46447">
      <w:pPr>
        <w:ind w:firstLineChars="200" w:firstLine="420"/>
      </w:pPr>
      <w:r>
        <w:rPr>
          <w:rFonts w:hint="eastAsia"/>
        </w:rPr>
        <w:t>【索引编号】输入详图的索引编号</w:t>
      </w:r>
    </w:p>
    <w:p w:rsidR="00886681" w:rsidRDefault="00886681" w:rsidP="00886681">
      <w:pPr>
        <w:ind w:firstLineChars="200" w:firstLine="420"/>
      </w:pPr>
      <w:r>
        <w:t>【索引图号】输入被索引的大图图号</w:t>
      </w:r>
    </w:p>
    <w:p w:rsidR="00886681" w:rsidRDefault="00886681" w:rsidP="00886681">
      <w:pPr>
        <w:ind w:firstLineChars="200" w:firstLine="420"/>
      </w:pPr>
      <w:r>
        <w:t>【上标文字】详图标注符号的引线中，上方的标注文字</w:t>
      </w:r>
    </w:p>
    <w:p w:rsidR="00886681" w:rsidRDefault="00886681" w:rsidP="00886681">
      <w:pPr>
        <w:ind w:firstLineChars="200" w:firstLine="420"/>
      </w:pPr>
      <w:r>
        <w:t>【下标文字】</w:t>
      </w:r>
      <w:r>
        <w:t>详图标注符号的引线中，</w:t>
      </w:r>
      <w:r>
        <w:rPr>
          <w:rFonts w:hint="eastAsia"/>
        </w:rPr>
        <w:t>下</w:t>
      </w:r>
      <w:r>
        <w:t>方的标注文字</w:t>
      </w:r>
    </w:p>
    <w:p w:rsidR="00886681" w:rsidRDefault="00886681" w:rsidP="00886681">
      <w:pPr>
        <w:ind w:firstLineChars="200" w:firstLine="420"/>
      </w:pPr>
      <w:r>
        <w:t>【添加索引范围】勾选后，会将框选的索引范围画出来</w:t>
      </w:r>
    </w:p>
    <w:p w:rsidR="00886681" w:rsidRDefault="00886681" w:rsidP="00886681">
      <w:pPr>
        <w:ind w:firstLineChars="200" w:firstLine="420"/>
      </w:pPr>
      <w:r>
        <w:t>【创建平面详图】勾选后，在标注完索引符号，直接打开对应的平面详图</w:t>
      </w:r>
    </w:p>
    <w:p w:rsidR="00886681" w:rsidRDefault="00886681" w:rsidP="00886681">
      <w:pPr>
        <w:ind w:firstLineChars="200" w:firstLine="420"/>
      </w:pPr>
      <w:r>
        <w:t>【文字对齐方式】引线标注的文字的对齐方式</w:t>
      </w:r>
    </w:p>
    <w:p w:rsidR="00886681" w:rsidRDefault="00886681" w:rsidP="00886681">
      <w:pPr>
        <w:ind w:firstLineChars="200" w:firstLine="420"/>
      </w:pPr>
      <w:r>
        <w:t>【在延长线上标注文字】勾选后，标注的上标文字在索引圆圈的后边</w:t>
      </w:r>
    </w:p>
    <w:p w:rsidR="00886681" w:rsidRDefault="00886681" w:rsidP="00886681">
      <w:pPr>
        <w:ind w:firstLineChars="200" w:firstLine="420"/>
      </w:pPr>
      <w:r>
        <w:t>【固定角度】索引的引线角度固定值</w:t>
      </w:r>
    </w:p>
    <w:p w:rsidR="00886681" w:rsidRDefault="00886681" w:rsidP="00886681">
      <w:pPr>
        <w:ind w:firstLineChars="200" w:firstLine="420"/>
        <w:rPr>
          <w:rFonts w:hint="eastAsia"/>
        </w:rPr>
      </w:pPr>
      <w:r>
        <w:t>在对话框中填写信息后，光标移出对话框，命令行弹出</w:t>
      </w:r>
    </w:p>
    <w:p w:rsidR="00D46447" w:rsidRPr="009D1627" w:rsidRDefault="00D46447" w:rsidP="00D46447">
      <w:pPr>
        <w:ind w:firstLineChars="200" w:firstLine="420"/>
        <w:rPr>
          <w:i/>
        </w:rPr>
      </w:pPr>
      <w:r w:rsidRPr="009D1627">
        <w:rPr>
          <w:i/>
        </w:rPr>
        <w:t>选</w:t>
      </w:r>
      <w:r w:rsidR="00886681">
        <w:rPr>
          <w:rFonts w:hint="eastAsia"/>
          <w:i/>
        </w:rPr>
        <w:t>选择</w:t>
      </w:r>
      <w:r w:rsidR="00886681">
        <w:rPr>
          <w:i/>
        </w:rPr>
        <w:t>索引的指向位置或请选择框选索引的矩形第一点</w:t>
      </w:r>
      <w:r w:rsidRPr="009D1627">
        <w:rPr>
          <w:i/>
        </w:rPr>
        <w:t>：</w:t>
      </w:r>
    </w:p>
    <w:p w:rsidR="00D46447" w:rsidRDefault="00886681" w:rsidP="00D46447">
      <w:pPr>
        <w:ind w:firstLineChars="200" w:firstLine="420"/>
        <w:rPr>
          <w:i/>
        </w:rPr>
      </w:pPr>
      <w:r>
        <w:rPr>
          <w:rFonts w:hint="eastAsia"/>
          <w:i/>
        </w:rPr>
        <w:t>请</w:t>
      </w:r>
      <w:r>
        <w:rPr>
          <w:i/>
        </w:rPr>
        <w:t>选择框选索引的矩形第二点</w:t>
      </w:r>
      <w:r w:rsidR="00D46447" w:rsidRPr="009D1627">
        <w:rPr>
          <w:i/>
        </w:rPr>
        <w:t>：</w:t>
      </w:r>
    </w:p>
    <w:p w:rsidR="00886681" w:rsidRPr="00886681" w:rsidRDefault="00886681" w:rsidP="00D46447">
      <w:pPr>
        <w:ind w:firstLineChars="200" w:firstLine="420"/>
        <w:rPr>
          <w:rFonts w:hint="eastAsia"/>
        </w:rPr>
      </w:pPr>
      <w:r>
        <w:t>光标指定好</w:t>
      </w:r>
      <w:r w:rsidR="0015297C">
        <w:t>详图的区间，命令行继续提示：</w:t>
      </w:r>
    </w:p>
    <w:p w:rsidR="00886681" w:rsidRDefault="00886681" w:rsidP="00D46447">
      <w:pPr>
        <w:ind w:firstLineChars="200" w:firstLine="420"/>
        <w:rPr>
          <w:i/>
        </w:rPr>
      </w:pPr>
      <w:r>
        <w:rPr>
          <w:i/>
        </w:rPr>
        <w:t>请选择水平引线起点：</w:t>
      </w:r>
    </w:p>
    <w:p w:rsidR="0015297C" w:rsidRDefault="0015297C" w:rsidP="00D46447">
      <w:pPr>
        <w:ind w:firstLineChars="200" w:firstLine="420"/>
        <w:rPr>
          <w:i/>
        </w:rPr>
      </w:pPr>
      <w:r>
        <w:rPr>
          <w:i/>
        </w:rPr>
        <w:t>请选择文字标注位置</w:t>
      </w:r>
    </w:p>
    <w:p w:rsidR="0015297C" w:rsidRDefault="0015297C" w:rsidP="00D46447">
      <w:pPr>
        <w:ind w:firstLineChars="200" w:firstLine="420"/>
      </w:pPr>
      <w:r w:rsidRPr="0015297C">
        <w:t>在图面中指定标注的引线拐点和文字标注位置。</w:t>
      </w:r>
      <w:r>
        <w:t>完成一次详图的创建。</w:t>
      </w:r>
    </w:p>
    <w:p w:rsidR="0015297C" w:rsidRPr="0015297C" w:rsidRDefault="0015297C" w:rsidP="00D46447">
      <w:pPr>
        <w:ind w:firstLineChars="200" w:firstLine="420"/>
        <w:rPr>
          <w:rFonts w:hint="eastAsia"/>
        </w:rPr>
      </w:pPr>
      <w:r>
        <w:lastRenderedPageBreak/>
        <w:t>通过</w:t>
      </w:r>
      <w:r>
        <w:t>esc</w:t>
      </w:r>
      <w:r>
        <w:t>退出命令</w:t>
      </w:r>
      <w:r>
        <w:rPr>
          <w:rFonts w:hint="eastAsia"/>
        </w:rPr>
        <w:t>0</w:t>
      </w:r>
    </w:p>
    <w:p w:rsidR="00D46447" w:rsidRDefault="0015297C" w:rsidP="009D1627">
      <w:pPr>
        <w:ind w:firstLineChars="200" w:firstLine="420"/>
      </w:pPr>
      <w:r>
        <w:rPr>
          <w:noProof/>
        </w:rPr>
        <w:drawing>
          <wp:inline distT="0" distB="0" distL="0" distR="0" wp14:anchorId="044DA632" wp14:editId="170A6B4B">
            <wp:extent cx="4295238" cy="2419048"/>
            <wp:effectExtent l="0" t="0" r="0" b="63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295238" cy="2419048"/>
                    </a:xfrm>
                    <a:prstGeom prst="rect">
                      <a:avLst/>
                    </a:prstGeom>
                  </pic:spPr>
                </pic:pic>
              </a:graphicData>
            </a:graphic>
          </wp:inline>
        </w:drawing>
      </w:r>
    </w:p>
    <w:p w:rsidR="0015297C" w:rsidRDefault="0015297C" w:rsidP="009D1627">
      <w:pPr>
        <w:ind w:firstLineChars="200" w:firstLine="420"/>
      </w:pPr>
      <w:r>
        <w:t>在软件的项目浏览器中，同步创建平面详图视图。双击可打开。</w:t>
      </w:r>
    </w:p>
    <w:p w:rsidR="0015297C" w:rsidRDefault="0015297C" w:rsidP="009D1627">
      <w:pPr>
        <w:ind w:firstLineChars="200" w:firstLine="420"/>
      </w:pPr>
      <w:r>
        <w:rPr>
          <w:noProof/>
        </w:rPr>
        <w:drawing>
          <wp:inline distT="0" distB="0" distL="0" distR="0" wp14:anchorId="1A5D7AC5" wp14:editId="7BE4648F">
            <wp:extent cx="1704762" cy="714286"/>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704762" cy="714286"/>
                    </a:xfrm>
                    <a:prstGeom prst="rect">
                      <a:avLst/>
                    </a:prstGeom>
                  </pic:spPr>
                </pic:pic>
              </a:graphicData>
            </a:graphic>
          </wp:inline>
        </w:drawing>
      </w:r>
    </w:p>
    <w:p w:rsidR="0015297C" w:rsidRDefault="0015297C" w:rsidP="009D1627">
      <w:pPr>
        <w:ind w:firstLineChars="200" w:firstLine="420"/>
        <w:rPr>
          <w:rFonts w:hint="eastAsia"/>
        </w:rPr>
      </w:pPr>
    </w:p>
    <w:p w:rsidR="00D46447" w:rsidRDefault="00D46447" w:rsidP="00D46447">
      <w:pPr>
        <w:pStyle w:val="2"/>
        <w:spacing w:before="40" w:after="40" w:line="360" w:lineRule="auto"/>
        <w:rPr>
          <w:rFonts w:eastAsia="黑体"/>
          <w:sz w:val="28"/>
        </w:rPr>
      </w:pPr>
      <w:bookmarkStart w:id="113" w:name="_Toc162539482"/>
      <w:r w:rsidRPr="00FD0CA6">
        <w:rPr>
          <w:rFonts w:eastAsia="黑体" w:hint="eastAsia"/>
          <w:sz w:val="28"/>
        </w:rPr>
        <w:t>5</w:t>
      </w:r>
      <w:r>
        <w:rPr>
          <w:rFonts w:eastAsia="黑体"/>
          <w:sz w:val="28"/>
        </w:rPr>
        <w:t>.4</w:t>
      </w:r>
      <w:r w:rsidRPr="00FD0CA6">
        <w:rPr>
          <w:rFonts w:eastAsia="黑体"/>
          <w:sz w:val="28"/>
        </w:rPr>
        <w:t xml:space="preserve"> </w:t>
      </w:r>
      <w:r>
        <w:rPr>
          <w:rFonts w:eastAsia="黑体"/>
          <w:sz w:val="28"/>
        </w:rPr>
        <w:t>剖面详</w:t>
      </w:r>
      <w:r w:rsidRPr="00FD0CA6">
        <w:rPr>
          <w:rFonts w:eastAsia="黑体"/>
          <w:sz w:val="28"/>
        </w:rPr>
        <w:t>图</w:t>
      </w:r>
      <w:bookmarkEnd w:id="113"/>
    </w:p>
    <w:p w:rsidR="00D46447" w:rsidRDefault="00D46447" w:rsidP="00D46447">
      <w:pPr>
        <w:ind w:firstLineChars="200" w:firstLine="420"/>
      </w:pPr>
      <w:r>
        <w:rPr>
          <w:rFonts w:hint="eastAsia"/>
        </w:rPr>
        <w:t>命令简介：</w:t>
      </w:r>
      <w:r>
        <w:t>创建剖切视图</w:t>
      </w:r>
    </w:p>
    <w:p w:rsidR="00D46447" w:rsidRDefault="00D46447" w:rsidP="00D46447">
      <w:pPr>
        <w:ind w:firstLineChars="200" w:firstLine="420"/>
      </w:pPr>
      <w:r>
        <w:t>命令位置：【</w:t>
      </w:r>
      <w:r>
        <w:rPr>
          <w:rFonts w:hint="eastAsia"/>
        </w:rPr>
        <w:t>视图视窗</w:t>
      </w:r>
      <w:r>
        <w:t>】</w:t>
      </w:r>
      <w:r>
        <w:rPr>
          <w:rFonts w:hint="eastAsia"/>
        </w:rPr>
        <w:t>-</w:t>
      </w:r>
      <w:r>
        <w:rPr>
          <w:rFonts w:hint="eastAsia"/>
        </w:rPr>
        <w:t>【</w:t>
      </w:r>
      <w:r w:rsidR="00BA0444">
        <w:rPr>
          <w:rFonts w:hint="eastAsia"/>
        </w:rPr>
        <w:t>剖面详图</w:t>
      </w:r>
      <w:r>
        <w:rPr>
          <w:rFonts w:hint="eastAsia"/>
        </w:rPr>
        <w:t>】</w:t>
      </w:r>
    </w:p>
    <w:p w:rsidR="00D46447" w:rsidRDefault="00D46447" w:rsidP="00D46447">
      <w:pPr>
        <w:ind w:firstLineChars="200" w:firstLine="420"/>
      </w:pPr>
      <w:r>
        <w:t>单击命令，</w:t>
      </w:r>
      <w:r w:rsidR="00BA0444">
        <w:rPr>
          <w:rFonts w:hint="eastAsia"/>
        </w:rPr>
        <w:t>弹出剖面详图设置界面</w:t>
      </w:r>
    </w:p>
    <w:p w:rsidR="00BA0444" w:rsidRDefault="00BA0444" w:rsidP="00D46447">
      <w:pPr>
        <w:ind w:firstLineChars="200" w:firstLine="420"/>
      </w:pPr>
      <w:r>
        <w:rPr>
          <w:noProof/>
        </w:rPr>
        <w:drawing>
          <wp:inline distT="0" distB="0" distL="0" distR="0">
            <wp:extent cx="2209800" cy="1743075"/>
            <wp:effectExtent l="0" t="0" r="0" b="9525"/>
            <wp:docPr id="345" name="图片 345" descr="C:\Users\10351\AppData\Local\Temp\SNAGHTML1a4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a48a3.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09800" cy="1743075"/>
                    </a:xfrm>
                    <a:prstGeom prst="rect">
                      <a:avLst/>
                    </a:prstGeom>
                    <a:noFill/>
                    <a:ln>
                      <a:noFill/>
                    </a:ln>
                  </pic:spPr>
                </pic:pic>
              </a:graphicData>
            </a:graphic>
          </wp:inline>
        </w:drawing>
      </w:r>
    </w:p>
    <w:p w:rsidR="00BA0444" w:rsidRDefault="00BA0444" w:rsidP="00D46447">
      <w:pPr>
        <w:ind w:firstLineChars="200" w:firstLine="420"/>
        <w:rPr>
          <w:rFonts w:hint="eastAsia"/>
        </w:rPr>
      </w:pPr>
      <w:r>
        <w:t>在界面中设置视图名称、视图比例、视图的剖切深度范围。点击【确定】</w:t>
      </w:r>
    </w:p>
    <w:p w:rsidR="00D46447" w:rsidRDefault="00697D18" w:rsidP="00D46447">
      <w:pPr>
        <w:ind w:firstLineChars="200" w:firstLine="420"/>
        <w:rPr>
          <w:noProof/>
        </w:rPr>
      </w:pPr>
      <w:r>
        <w:rPr>
          <w:noProof/>
        </w:rPr>
        <w:lastRenderedPageBreak/>
        <w:drawing>
          <wp:inline distT="0" distB="0" distL="0" distR="0" wp14:anchorId="6AB50FE7" wp14:editId="628CEBC0">
            <wp:extent cx="1923810" cy="2238095"/>
            <wp:effectExtent l="0" t="0" r="635"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923810" cy="2238095"/>
                    </a:xfrm>
                    <a:prstGeom prst="rect">
                      <a:avLst/>
                    </a:prstGeom>
                  </pic:spPr>
                </pic:pic>
              </a:graphicData>
            </a:graphic>
          </wp:inline>
        </w:drawing>
      </w:r>
      <w:r>
        <w:rPr>
          <w:rFonts w:hint="eastAsia"/>
        </w:rPr>
        <w:t xml:space="preserve"> </w:t>
      </w:r>
      <w:r>
        <w:t xml:space="preserve"> </w:t>
      </w:r>
      <w:r>
        <w:rPr>
          <w:noProof/>
        </w:rPr>
        <w:drawing>
          <wp:inline distT="0" distB="0" distL="0" distR="0" wp14:anchorId="0560286A" wp14:editId="3F588E20">
            <wp:extent cx="2047619" cy="107619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2047619" cy="1076190"/>
                    </a:xfrm>
                    <a:prstGeom prst="rect">
                      <a:avLst/>
                    </a:prstGeom>
                  </pic:spPr>
                </pic:pic>
              </a:graphicData>
            </a:graphic>
          </wp:inline>
        </w:drawing>
      </w:r>
      <w:r>
        <w:rPr>
          <w:noProof/>
        </w:rPr>
        <w:t xml:space="preserve"> </w:t>
      </w:r>
    </w:p>
    <w:p w:rsidR="00697D18" w:rsidRDefault="00697D18" w:rsidP="00D46447">
      <w:pPr>
        <w:ind w:firstLineChars="200" w:firstLine="420"/>
      </w:pPr>
      <w:r>
        <w:t>在项目浏览器中生成剖面详图的对应视图信息</w:t>
      </w:r>
    </w:p>
    <w:p w:rsidR="00697D18" w:rsidRPr="00B10029" w:rsidRDefault="00697D18" w:rsidP="00D46447">
      <w:pPr>
        <w:ind w:firstLineChars="200" w:firstLine="420"/>
        <w:rPr>
          <w:rFonts w:hint="eastAsia"/>
        </w:rPr>
      </w:pPr>
      <w:r>
        <w:rPr>
          <w:noProof/>
        </w:rPr>
        <w:drawing>
          <wp:inline distT="0" distB="0" distL="0" distR="0" wp14:anchorId="0801A1D0" wp14:editId="1A42518A">
            <wp:extent cx="847619" cy="542857"/>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847619" cy="542857"/>
                    </a:xfrm>
                    <a:prstGeom prst="rect">
                      <a:avLst/>
                    </a:prstGeom>
                  </pic:spPr>
                </pic:pic>
              </a:graphicData>
            </a:graphic>
          </wp:inline>
        </w:drawing>
      </w:r>
    </w:p>
    <w:p w:rsidR="00D46447" w:rsidRPr="00A74864" w:rsidRDefault="00D46447" w:rsidP="00D46447">
      <w:pPr>
        <w:ind w:firstLineChars="200" w:firstLine="420"/>
      </w:pPr>
    </w:p>
    <w:p w:rsidR="00E6215B" w:rsidRDefault="000C5BE5">
      <w:pPr>
        <w:widowControl/>
        <w:jc w:val="left"/>
        <w:rPr>
          <w:rFonts w:hint="eastAsia"/>
        </w:rPr>
      </w:pPr>
      <w:r>
        <w:br w:type="page"/>
      </w:r>
    </w:p>
    <w:p w:rsidR="00E6215B" w:rsidRPr="00320C6F" w:rsidRDefault="00E6215B" w:rsidP="00E6215B">
      <w:pPr>
        <w:pStyle w:val="1"/>
        <w:spacing w:line="480" w:lineRule="auto"/>
        <w:rPr>
          <w:rFonts w:eastAsia="黑体"/>
        </w:rPr>
      </w:pPr>
      <w:bookmarkStart w:id="114" w:name="_Toc162539484"/>
      <w:r w:rsidRPr="00320C6F">
        <w:rPr>
          <w:rFonts w:eastAsia="黑体"/>
        </w:rPr>
        <w:lastRenderedPageBreak/>
        <w:t>第</w:t>
      </w:r>
      <w:r>
        <w:rPr>
          <w:rFonts w:eastAsia="黑体" w:hint="eastAsia"/>
        </w:rPr>
        <w:t>六</w:t>
      </w:r>
      <w:r w:rsidRPr="00320C6F">
        <w:rPr>
          <w:rFonts w:eastAsia="黑体" w:hint="eastAsia"/>
        </w:rPr>
        <w:t>章</w:t>
      </w:r>
      <w:r w:rsidRPr="00320C6F">
        <w:rPr>
          <w:rFonts w:eastAsia="黑体" w:hint="eastAsia"/>
        </w:rPr>
        <w:t xml:space="preserve"> </w:t>
      </w:r>
      <w:r>
        <w:rPr>
          <w:rFonts w:eastAsia="黑体" w:hint="eastAsia"/>
        </w:rPr>
        <w:t>出图</w:t>
      </w:r>
      <w:bookmarkEnd w:id="114"/>
    </w:p>
    <w:p w:rsidR="00E6215B" w:rsidRPr="00320C6F" w:rsidRDefault="00E6215B" w:rsidP="00E6215B">
      <w:pPr>
        <w:pStyle w:val="2"/>
        <w:spacing w:before="40" w:after="40" w:line="360" w:lineRule="auto"/>
        <w:rPr>
          <w:rFonts w:eastAsia="黑体"/>
          <w:sz w:val="28"/>
        </w:rPr>
      </w:pPr>
      <w:bookmarkStart w:id="115" w:name="_Toc162539485"/>
      <w:r>
        <w:rPr>
          <w:rFonts w:eastAsia="黑体"/>
          <w:sz w:val="28"/>
        </w:rPr>
        <w:t>6</w:t>
      </w:r>
      <w:r w:rsidRPr="00320C6F">
        <w:rPr>
          <w:rFonts w:eastAsia="黑体"/>
          <w:sz w:val="28"/>
        </w:rPr>
        <w:t>.1</w:t>
      </w:r>
      <w:r w:rsidRPr="00320C6F">
        <w:rPr>
          <w:rFonts w:eastAsia="黑体" w:hint="eastAsia"/>
          <w:sz w:val="28"/>
        </w:rPr>
        <w:t xml:space="preserve"> </w:t>
      </w:r>
      <w:r>
        <w:rPr>
          <w:rFonts w:eastAsia="黑体" w:hint="eastAsia"/>
          <w:sz w:val="28"/>
        </w:rPr>
        <w:t>材料统计</w:t>
      </w:r>
      <w:bookmarkEnd w:id="115"/>
    </w:p>
    <w:p w:rsidR="00E6215B" w:rsidRDefault="00E6215B" w:rsidP="00E6215B">
      <w:pPr>
        <w:ind w:firstLineChars="200" w:firstLine="420"/>
      </w:pPr>
      <w:r>
        <w:rPr>
          <w:rFonts w:hint="eastAsia"/>
        </w:rPr>
        <w:t>命令简介：按设置统计当前工程</w:t>
      </w:r>
    </w:p>
    <w:p w:rsidR="00E6215B" w:rsidRDefault="00E6215B" w:rsidP="00E6215B">
      <w:pPr>
        <w:ind w:firstLineChars="200" w:firstLine="420"/>
      </w:pPr>
      <w:r>
        <w:t>命令位置：【出图】</w:t>
      </w:r>
      <w:r>
        <w:rPr>
          <w:rFonts w:hint="eastAsia"/>
        </w:rPr>
        <w:t>-</w:t>
      </w:r>
      <w:r>
        <w:rPr>
          <w:rFonts w:hint="eastAsia"/>
        </w:rPr>
        <w:t>【材料统计】</w:t>
      </w:r>
    </w:p>
    <w:p w:rsidR="00E6215B" w:rsidRDefault="00E6215B" w:rsidP="00E6215B">
      <w:pPr>
        <w:ind w:firstLineChars="200" w:firstLine="420"/>
      </w:pPr>
      <w:r>
        <w:t>单击命令，</w:t>
      </w:r>
      <w:r>
        <w:rPr>
          <w:rFonts w:hint="eastAsia"/>
        </w:rPr>
        <w:t>弹出</w:t>
      </w:r>
      <w:r>
        <w:t>材料统计设置对话框</w:t>
      </w:r>
    </w:p>
    <w:p w:rsidR="00E6215B" w:rsidRDefault="00E6215B" w:rsidP="00E6215B">
      <w:pPr>
        <w:ind w:firstLineChars="200" w:firstLine="420"/>
      </w:pPr>
      <w:r>
        <w:rPr>
          <w:noProof/>
        </w:rPr>
        <w:drawing>
          <wp:inline distT="0" distB="0" distL="0" distR="0">
            <wp:extent cx="3914775" cy="3752850"/>
            <wp:effectExtent l="0" t="0" r="9525" b="0"/>
            <wp:docPr id="265" name="图片 265" descr="C:\Users\10351\AppData\Local\Temp\SNAGHTML15272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0351\AppData\Local\Temp\SNAGHTML15272d85.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914775" cy="3752850"/>
                    </a:xfrm>
                    <a:prstGeom prst="rect">
                      <a:avLst/>
                    </a:prstGeom>
                    <a:noFill/>
                    <a:ln>
                      <a:noFill/>
                    </a:ln>
                  </pic:spPr>
                </pic:pic>
              </a:graphicData>
            </a:graphic>
          </wp:inline>
        </w:drawing>
      </w:r>
    </w:p>
    <w:p w:rsidR="00B10029" w:rsidRDefault="00E6215B" w:rsidP="009D1627">
      <w:pPr>
        <w:ind w:firstLineChars="200" w:firstLine="420"/>
      </w:pPr>
      <w:r>
        <w:t>【统计范围】按软件的模型对象分类展示。根据需要勾选参与统计的内容。</w:t>
      </w:r>
    </w:p>
    <w:p w:rsidR="00E6215B" w:rsidRDefault="00E6215B" w:rsidP="009D1627">
      <w:pPr>
        <w:ind w:firstLineChars="200" w:firstLine="420"/>
      </w:pPr>
      <w:r>
        <w:t>【表格设置】可以设置统计表的文字样式、表格高度和统计精度。</w:t>
      </w:r>
    </w:p>
    <w:p w:rsidR="00E6215B" w:rsidRDefault="00E6215B" w:rsidP="009D1627">
      <w:pPr>
        <w:ind w:firstLineChars="200" w:firstLine="420"/>
      </w:pPr>
      <w:r>
        <w:t>【管道分系统统计】勾选后，水管管道可以按系统类型，分别统计</w:t>
      </w:r>
      <w:r w:rsidR="008900BE">
        <w:t>。例如：</w:t>
      </w:r>
    </w:p>
    <w:p w:rsidR="008900BE" w:rsidRDefault="008900BE" w:rsidP="009D1627">
      <w:pPr>
        <w:ind w:firstLineChars="200" w:firstLine="420"/>
      </w:pPr>
      <w:r>
        <w:rPr>
          <w:noProof/>
        </w:rPr>
        <w:drawing>
          <wp:inline distT="0" distB="0" distL="0" distR="0" wp14:anchorId="6FDF3A9A" wp14:editId="390AE69F">
            <wp:extent cx="5274310" cy="747395"/>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274310" cy="747395"/>
                    </a:xfrm>
                    <a:prstGeom prst="rect">
                      <a:avLst/>
                    </a:prstGeom>
                  </pic:spPr>
                </pic:pic>
              </a:graphicData>
            </a:graphic>
          </wp:inline>
        </w:drawing>
      </w:r>
    </w:p>
    <w:p w:rsidR="008900BE" w:rsidRDefault="008900BE" w:rsidP="009D1627">
      <w:pPr>
        <w:ind w:firstLineChars="200" w:firstLine="420"/>
      </w:pPr>
      <w:r>
        <w:t>【风管分系统统计】勾选后续，风管可以按系统类型，分别统计。例如：</w:t>
      </w:r>
    </w:p>
    <w:p w:rsidR="008900BE" w:rsidRDefault="008900BE" w:rsidP="009D1627">
      <w:pPr>
        <w:ind w:firstLineChars="200" w:firstLine="420"/>
      </w:pPr>
      <w:r>
        <w:rPr>
          <w:noProof/>
        </w:rPr>
        <w:drawing>
          <wp:inline distT="0" distB="0" distL="0" distR="0" wp14:anchorId="79877AB0" wp14:editId="754597B6">
            <wp:extent cx="5274310" cy="54038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274310" cy="540385"/>
                    </a:xfrm>
                    <a:prstGeom prst="rect">
                      <a:avLst/>
                    </a:prstGeom>
                  </pic:spPr>
                </pic:pic>
              </a:graphicData>
            </a:graphic>
          </wp:inline>
        </w:drawing>
      </w:r>
    </w:p>
    <w:p w:rsidR="008900BE" w:rsidRDefault="008900BE" w:rsidP="009D1627">
      <w:pPr>
        <w:ind w:firstLineChars="200" w:firstLine="420"/>
      </w:pPr>
      <w:r>
        <w:t>【按材料厚度统计表面积】风管绘制时有</w:t>
      </w:r>
      <w:r>
        <w:t>“</w:t>
      </w:r>
      <w:r>
        <w:t>压力等级</w:t>
      </w:r>
      <w:r>
        <w:t>”</w:t>
      </w:r>
      <w:r>
        <w:t>这个选项，不同的压力等级和截面尺寸的搭配，可以得到不同的管道表面积。例如：</w:t>
      </w:r>
    </w:p>
    <w:p w:rsidR="008900BE" w:rsidRDefault="008900BE" w:rsidP="009D1627">
      <w:pPr>
        <w:ind w:firstLineChars="200" w:firstLine="420"/>
      </w:pPr>
      <w:r>
        <w:rPr>
          <w:noProof/>
        </w:rPr>
        <w:lastRenderedPageBreak/>
        <w:drawing>
          <wp:inline distT="0" distB="0" distL="0" distR="0" wp14:anchorId="36290198" wp14:editId="62EE305C">
            <wp:extent cx="5274310" cy="1212850"/>
            <wp:effectExtent l="0" t="0" r="2540" b="635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274310" cy="1212850"/>
                    </a:xfrm>
                    <a:prstGeom prst="rect">
                      <a:avLst/>
                    </a:prstGeom>
                  </pic:spPr>
                </pic:pic>
              </a:graphicData>
            </a:graphic>
          </wp:inline>
        </w:drawing>
      </w:r>
    </w:p>
    <w:p w:rsidR="008900BE" w:rsidRDefault="00D03AD0" w:rsidP="009D1627">
      <w:pPr>
        <w:ind w:firstLineChars="200" w:firstLine="420"/>
      </w:pPr>
      <w:r>
        <w:t>【按项目统计】统计范围是当前项目，统计表将在项目浏览器中生成一个单独的统计表视图，并且自动打开。</w:t>
      </w:r>
    </w:p>
    <w:p w:rsidR="00D03AD0" w:rsidRDefault="00D03AD0" w:rsidP="009D1627">
      <w:pPr>
        <w:ind w:firstLineChars="200" w:firstLine="420"/>
      </w:pPr>
      <w:r>
        <w:rPr>
          <w:noProof/>
        </w:rPr>
        <w:drawing>
          <wp:inline distT="0" distB="0" distL="0" distR="0" wp14:anchorId="3D02EA7A" wp14:editId="36C31572">
            <wp:extent cx="1342857" cy="819048"/>
            <wp:effectExtent l="0" t="0" r="0" b="63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342857" cy="819048"/>
                    </a:xfrm>
                    <a:prstGeom prst="rect">
                      <a:avLst/>
                    </a:prstGeom>
                  </pic:spPr>
                </pic:pic>
              </a:graphicData>
            </a:graphic>
          </wp:inline>
        </w:drawing>
      </w:r>
    </w:p>
    <w:p w:rsidR="00D03AD0" w:rsidRDefault="00D03AD0" w:rsidP="009D1627">
      <w:pPr>
        <w:ind w:firstLineChars="200" w:firstLine="420"/>
      </w:pPr>
      <w:r>
        <w:t>【按当前视图统计】统计范围仅限于当前命令执行的平面视图内。三维下无法执行，所以按视图仅针对平面操作。</w:t>
      </w:r>
    </w:p>
    <w:p w:rsidR="00D03AD0" w:rsidRDefault="00D03AD0" w:rsidP="009D1627">
      <w:pPr>
        <w:ind w:firstLineChars="200" w:firstLine="420"/>
      </w:pPr>
      <w:r>
        <w:t>【按楼层统计】点击后弹出楼层选择界面，展示当前工程所有楼层，勾选参与统计的楼层。统计结果同样在项目浏览器中生成一个单独的统计表视图，并且自动打开。</w:t>
      </w:r>
    </w:p>
    <w:p w:rsidR="00D03AD0" w:rsidRDefault="00D03AD0" w:rsidP="009D1627">
      <w:pPr>
        <w:ind w:firstLineChars="200" w:firstLine="420"/>
      </w:pPr>
      <w:r>
        <w:rPr>
          <w:noProof/>
        </w:rPr>
        <w:drawing>
          <wp:inline distT="0" distB="0" distL="0" distR="0">
            <wp:extent cx="2495550" cy="1924050"/>
            <wp:effectExtent l="0" t="0" r="0" b="0"/>
            <wp:docPr id="270" name="图片 270" descr="C:\Users\10351\AppData\Local\Temp\SNAGHTML152f5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0351\AppData\Local\Temp\SNAGHTML152f523d.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95550" cy="1924050"/>
                    </a:xfrm>
                    <a:prstGeom prst="rect">
                      <a:avLst/>
                    </a:prstGeom>
                    <a:noFill/>
                    <a:ln>
                      <a:noFill/>
                    </a:ln>
                  </pic:spPr>
                </pic:pic>
              </a:graphicData>
            </a:graphic>
          </wp:inline>
        </w:drawing>
      </w:r>
    </w:p>
    <w:p w:rsidR="00D03AD0" w:rsidRDefault="00D03AD0" w:rsidP="009D1627">
      <w:pPr>
        <w:ind w:firstLineChars="200" w:firstLine="420"/>
      </w:pPr>
      <w:r>
        <w:t>【按框选区域统计】软件提示在平面内框选一个范围，然后对范围内的对象进行统计。统计表直接输出在平面内。</w:t>
      </w:r>
    </w:p>
    <w:p w:rsidR="00D03AD0" w:rsidRDefault="00D03AD0" w:rsidP="009D1627">
      <w:pPr>
        <w:ind w:firstLineChars="200" w:firstLine="420"/>
      </w:pPr>
      <w:r>
        <w:t>【统计】执行统计操作，统计的结果，</w:t>
      </w:r>
      <w:r w:rsidR="006F6946">
        <w:t>会生成在平面内或在项目浏览器中生成一个单独的统计表视图</w:t>
      </w:r>
    </w:p>
    <w:p w:rsidR="006F6946" w:rsidRDefault="006F6946" w:rsidP="009D1627">
      <w:pPr>
        <w:ind w:firstLineChars="200" w:firstLine="420"/>
      </w:pPr>
      <w:r>
        <w:t>【统计输出</w:t>
      </w:r>
      <w:r>
        <w:t>excel</w:t>
      </w:r>
      <w:r>
        <w:t>】统计的结果，输出一个</w:t>
      </w:r>
      <w:r>
        <w:rPr>
          <w:rFonts w:hint="eastAsia"/>
        </w:rPr>
        <w:t>.xlsx</w:t>
      </w:r>
      <w:r>
        <w:rPr>
          <w:rFonts w:hint="eastAsia"/>
        </w:rPr>
        <w:t>的文件</w:t>
      </w:r>
    </w:p>
    <w:p w:rsidR="006D2675" w:rsidRDefault="006F6946" w:rsidP="009D1627">
      <w:pPr>
        <w:ind w:firstLineChars="200" w:firstLine="420"/>
      </w:pPr>
      <w:r>
        <w:t>【取消】退出统计命令</w:t>
      </w:r>
    </w:p>
    <w:p w:rsidR="006D2675" w:rsidRDefault="006D2675">
      <w:pPr>
        <w:widowControl/>
        <w:jc w:val="left"/>
      </w:pPr>
      <w:r>
        <w:br w:type="page"/>
      </w:r>
    </w:p>
    <w:p w:rsidR="006D2675" w:rsidRPr="00320C6F" w:rsidRDefault="006D2675" w:rsidP="006D2675">
      <w:pPr>
        <w:pStyle w:val="1"/>
        <w:spacing w:line="480" w:lineRule="auto"/>
        <w:rPr>
          <w:rFonts w:eastAsia="黑体"/>
        </w:rPr>
      </w:pPr>
      <w:bookmarkStart w:id="116" w:name="_Toc162539486"/>
      <w:r w:rsidRPr="00320C6F">
        <w:rPr>
          <w:rFonts w:eastAsia="黑体"/>
        </w:rPr>
        <w:lastRenderedPageBreak/>
        <w:t>第</w:t>
      </w:r>
      <w:r>
        <w:rPr>
          <w:rFonts w:eastAsia="黑体" w:hint="eastAsia"/>
        </w:rPr>
        <w:t>七</w:t>
      </w:r>
      <w:r w:rsidRPr="00320C6F">
        <w:rPr>
          <w:rFonts w:eastAsia="黑体" w:hint="eastAsia"/>
        </w:rPr>
        <w:t>章</w:t>
      </w:r>
      <w:r w:rsidRPr="00320C6F">
        <w:rPr>
          <w:rFonts w:eastAsia="黑体" w:hint="eastAsia"/>
        </w:rPr>
        <w:t xml:space="preserve"> </w:t>
      </w:r>
      <w:bookmarkEnd w:id="116"/>
      <w:r w:rsidR="000C5BE5">
        <w:rPr>
          <w:rFonts w:eastAsia="黑体" w:hint="eastAsia"/>
        </w:rPr>
        <w:t>协同</w:t>
      </w:r>
    </w:p>
    <w:p w:rsidR="006D2675" w:rsidRPr="00320C6F" w:rsidRDefault="006D2675" w:rsidP="006D2675">
      <w:pPr>
        <w:pStyle w:val="2"/>
        <w:spacing w:before="40" w:after="40" w:line="360" w:lineRule="auto"/>
        <w:rPr>
          <w:rFonts w:eastAsia="黑体"/>
          <w:sz w:val="28"/>
        </w:rPr>
      </w:pPr>
      <w:bookmarkStart w:id="117" w:name="_Toc162539487"/>
      <w:r>
        <w:rPr>
          <w:rFonts w:eastAsia="黑体"/>
          <w:sz w:val="28"/>
        </w:rPr>
        <w:t>7.</w:t>
      </w:r>
      <w:r w:rsidRPr="00320C6F">
        <w:rPr>
          <w:rFonts w:eastAsia="黑体"/>
          <w:sz w:val="28"/>
        </w:rPr>
        <w:t>1</w:t>
      </w:r>
      <w:r w:rsidRPr="00320C6F">
        <w:rPr>
          <w:rFonts w:eastAsia="黑体" w:hint="eastAsia"/>
          <w:sz w:val="28"/>
        </w:rPr>
        <w:t xml:space="preserve"> </w:t>
      </w:r>
      <w:r>
        <w:rPr>
          <w:rFonts w:eastAsia="黑体" w:hint="eastAsia"/>
          <w:sz w:val="28"/>
        </w:rPr>
        <w:t>碰撞检查</w:t>
      </w:r>
      <w:bookmarkEnd w:id="117"/>
    </w:p>
    <w:p w:rsidR="006D2675" w:rsidRDefault="006D2675" w:rsidP="006D2675">
      <w:pPr>
        <w:ind w:firstLineChars="200" w:firstLine="420"/>
      </w:pPr>
      <w:r>
        <w:rPr>
          <w:rFonts w:hint="eastAsia"/>
        </w:rPr>
        <w:t>命令简介：按设置的碰撞对象，检查碰撞点</w:t>
      </w:r>
    </w:p>
    <w:p w:rsidR="006D2675" w:rsidRDefault="006D2675" w:rsidP="006D2675">
      <w:pPr>
        <w:ind w:firstLineChars="200" w:firstLine="420"/>
      </w:pPr>
      <w:r>
        <w:t>命令位置：【</w:t>
      </w:r>
      <w:r w:rsidR="000C5BE5">
        <w:rPr>
          <w:rFonts w:hint="eastAsia"/>
        </w:rPr>
        <w:t>协同</w:t>
      </w:r>
      <w:r>
        <w:t>】</w:t>
      </w:r>
      <w:r>
        <w:rPr>
          <w:rFonts w:hint="eastAsia"/>
        </w:rPr>
        <w:t>-</w:t>
      </w:r>
      <w:r>
        <w:rPr>
          <w:rFonts w:hint="eastAsia"/>
        </w:rPr>
        <w:t>【碰撞检查】</w:t>
      </w:r>
    </w:p>
    <w:p w:rsidR="006D2675" w:rsidRDefault="006D2675" w:rsidP="006D2675">
      <w:pPr>
        <w:ind w:firstLineChars="200" w:firstLine="420"/>
      </w:pPr>
      <w:r>
        <w:rPr>
          <w:rFonts w:hint="eastAsia"/>
        </w:rPr>
        <w:t>本命令需要在三维视图中操作。先双击打开三维视图，然后执行命令，弹出对话框</w:t>
      </w:r>
    </w:p>
    <w:p w:rsidR="006D2675" w:rsidRDefault="000C5BE5" w:rsidP="006D2675">
      <w:pPr>
        <w:ind w:firstLineChars="200" w:firstLine="420"/>
      </w:pPr>
      <w:r>
        <w:rPr>
          <w:noProof/>
        </w:rPr>
        <w:drawing>
          <wp:inline distT="0" distB="0" distL="0" distR="0">
            <wp:extent cx="3924300" cy="6305550"/>
            <wp:effectExtent l="0" t="0" r="0" b="0"/>
            <wp:docPr id="351" name="图片 351" descr="C:\Users\10351\AppData\Local\Temp\SNAGHTML3f1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3f11ff.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924300" cy="6305550"/>
                    </a:xfrm>
                    <a:prstGeom prst="rect">
                      <a:avLst/>
                    </a:prstGeom>
                    <a:noFill/>
                    <a:ln>
                      <a:noFill/>
                    </a:ln>
                  </pic:spPr>
                </pic:pic>
              </a:graphicData>
            </a:graphic>
          </wp:inline>
        </w:drawing>
      </w:r>
      <w:r>
        <w:rPr>
          <w:noProof/>
        </w:rPr>
        <w:t xml:space="preserve"> </w:t>
      </w:r>
    </w:p>
    <w:p w:rsidR="006F6946" w:rsidRDefault="006D2675" w:rsidP="009D1627">
      <w:pPr>
        <w:ind w:firstLineChars="200" w:firstLine="420"/>
      </w:pPr>
      <w:r>
        <w:t>【</w:t>
      </w:r>
      <w:r w:rsidR="000C5BE5">
        <w:t>构件选择方式】碰撞检查的范围，可以通过手动框选，即</w:t>
      </w:r>
      <w:r w:rsidR="000C5BE5">
        <w:t xml:space="preserve"> “</w:t>
      </w:r>
      <w:r w:rsidR="000C5BE5">
        <w:t>区域范围选择</w:t>
      </w:r>
      <w:r w:rsidR="000C5BE5">
        <w:t>”</w:t>
      </w:r>
      <w:r w:rsidR="000C5BE5">
        <w:t>，也可过</w:t>
      </w:r>
      <w:r w:rsidR="000C5BE5">
        <w:t>“</w:t>
      </w:r>
      <w:r w:rsidR="000C5BE5">
        <w:t>标高范围限制</w:t>
      </w:r>
      <w:r w:rsidR="000C5BE5">
        <w:t>”</w:t>
      </w:r>
      <w:r w:rsidR="000C5BE5">
        <w:t>输入一个确定的区域顶高和底高，来划定碰撞的范围</w:t>
      </w:r>
      <w:r w:rsidR="009E0DAC">
        <w:t>。</w:t>
      </w:r>
    </w:p>
    <w:p w:rsidR="009E0DAC" w:rsidRDefault="009E0DAC" w:rsidP="009D1627">
      <w:pPr>
        <w:ind w:firstLineChars="200" w:firstLine="420"/>
        <w:rPr>
          <w:rFonts w:hint="eastAsia"/>
        </w:rPr>
      </w:pPr>
      <w:r>
        <w:t>【碰撞输入设置】决定输出的碰撞信息。</w:t>
      </w:r>
    </w:p>
    <w:p w:rsidR="009E0DAC" w:rsidRDefault="009E0DAC" w:rsidP="009D1627">
      <w:pPr>
        <w:ind w:firstLineChars="200" w:firstLine="420"/>
      </w:pPr>
      <w:r>
        <w:t>【碰撞构件选择】碰撞规则选择。勾选对象即参与碰撞检查。</w:t>
      </w:r>
    </w:p>
    <w:p w:rsidR="00BA07BB" w:rsidRDefault="009E0DAC" w:rsidP="009D1627">
      <w:pPr>
        <w:ind w:firstLineChars="200" w:firstLine="420"/>
        <w:rPr>
          <w:rFonts w:hint="eastAsia"/>
        </w:rPr>
      </w:pPr>
      <w:r>
        <w:t>点击【碰撞</w:t>
      </w:r>
      <w:r w:rsidR="00BA07BB">
        <w:t>】</w:t>
      </w:r>
      <w:r>
        <w:t>，进入碰撞操作流程。当选择的是</w:t>
      </w:r>
      <w:r>
        <w:t>“</w:t>
      </w:r>
      <w:r>
        <w:t>区域范围选择</w:t>
      </w:r>
      <w:r>
        <w:t>”</w:t>
      </w:r>
      <w:r>
        <w:t>，时，命令行给出提示：</w:t>
      </w:r>
    </w:p>
    <w:p w:rsidR="00BA07BB" w:rsidRPr="00BA07BB" w:rsidRDefault="00BA07BB" w:rsidP="009D1627">
      <w:pPr>
        <w:ind w:firstLineChars="200" w:firstLine="420"/>
        <w:rPr>
          <w:i/>
        </w:rPr>
      </w:pPr>
      <w:r w:rsidRPr="00BA07BB">
        <w:rPr>
          <w:i/>
        </w:rPr>
        <w:lastRenderedPageBreak/>
        <w:t>请选择碰撞检查的对象，右键确定选择</w:t>
      </w:r>
    </w:p>
    <w:p w:rsidR="00BA07BB" w:rsidRDefault="00BA07BB" w:rsidP="009D1627">
      <w:pPr>
        <w:ind w:firstLineChars="200" w:firstLine="420"/>
      </w:pPr>
      <w:r>
        <w:rPr>
          <w:rFonts w:hint="eastAsia"/>
        </w:rPr>
        <w:t>在三维中框选碰撞范围，确定后图面将按【显示碰撞点标识】</w:t>
      </w:r>
      <w:r w:rsidR="00E15AC2">
        <w:rPr>
          <w:rFonts w:hint="eastAsia"/>
        </w:rPr>
        <w:t>标出碰撞点位。</w:t>
      </w:r>
    </w:p>
    <w:p w:rsidR="00E15AC2" w:rsidRDefault="00E15AC2" w:rsidP="009D1627">
      <w:pPr>
        <w:ind w:firstLineChars="200" w:firstLine="420"/>
      </w:pPr>
      <w:r>
        <w:rPr>
          <w:noProof/>
        </w:rPr>
        <w:drawing>
          <wp:inline distT="0" distB="0" distL="0" distR="0" wp14:anchorId="51506906" wp14:editId="6D543C45">
            <wp:extent cx="5274310" cy="169862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274310" cy="1698625"/>
                    </a:xfrm>
                    <a:prstGeom prst="rect">
                      <a:avLst/>
                    </a:prstGeom>
                  </pic:spPr>
                </pic:pic>
              </a:graphicData>
            </a:graphic>
          </wp:inline>
        </w:drawing>
      </w:r>
    </w:p>
    <w:p w:rsidR="00E15AC2" w:rsidRDefault="00E15AC2" w:rsidP="009D1627">
      <w:pPr>
        <w:ind w:firstLineChars="200" w:firstLine="420"/>
      </w:pPr>
      <w:r>
        <w:t>表格中展示碰撞点的详细信息</w:t>
      </w:r>
    </w:p>
    <w:p w:rsidR="00E15AC2" w:rsidRDefault="00E15AC2" w:rsidP="009D1627">
      <w:pPr>
        <w:ind w:firstLineChars="200" w:firstLine="420"/>
      </w:pPr>
      <w:r>
        <w:rPr>
          <w:noProof/>
        </w:rPr>
        <w:drawing>
          <wp:inline distT="0" distB="0" distL="0" distR="0" wp14:anchorId="39939ED4" wp14:editId="292B1C59">
            <wp:extent cx="2485714" cy="1114286"/>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485714" cy="1114286"/>
                    </a:xfrm>
                    <a:prstGeom prst="rect">
                      <a:avLst/>
                    </a:prstGeom>
                  </pic:spPr>
                </pic:pic>
              </a:graphicData>
            </a:graphic>
          </wp:inline>
        </w:drawing>
      </w:r>
    </w:p>
    <w:p w:rsidR="00E15AC2" w:rsidRDefault="00E15AC2" w:rsidP="009D1627">
      <w:pPr>
        <w:ind w:firstLineChars="200" w:firstLine="420"/>
      </w:pPr>
      <w:r>
        <w:t>双击一行，可以定位到碰撞点。</w:t>
      </w:r>
    </w:p>
    <w:p w:rsidR="00E15AC2" w:rsidRDefault="00E15AC2" w:rsidP="009D1627">
      <w:pPr>
        <w:ind w:firstLineChars="200" w:firstLine="420"/>
      </w:pPr>
      <w:r>
        <w:t>【标注】将碰撞信息标注在工程中。</w:t>
      </w:r>
    </w:p>
    <w:p w:rsidR="00E15AC2" w:rsidRDefault="00E15AC2" w:rsidP="009D1627">
      <w:pPr>
        <w:ind w:firstLineChars="200" w:firstLine="420"/>
      </w:pPr>
      <w:r>
        <w:rPr>
          <w:noProof/>
        </w:rPr>
        <w:drawing>
          <wp:inline distT="0" distB="0" distL="0" distR="0" wp14:anchorId="5CA5558C" wp14:editId="60DAB1E7">
            <wp:extent cx="5274310" cy="137985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274310" cy="1379855"/>
                    </a:xfrm>
                    <a:prstGeom prst="rect">
                      <a:avLst/>
                    </a:prstGeom>
                  </pic:spPr>
                </pic:pic>
              </a:graphicData>
            </a:graphic>
          </wp:inline>
        </w:drawing>
      </w:r>
    </w:p>
    <w:p w:rsidR="00E15AC2" w:rsidRDefault="00E15AC2" w:rsidP="009D1627">
      <w:pPr>
        <w:ind w:firstLineChars="200" w:firstLine="420"/>
      </w:pPr>
      <w:r>
        <w:t>【导出】可将碰撞信息导出为</w:t>
      </w:r>
      <w:r>
        <w:rPr>
          <w:rFonts w:hint="eastAsia"/>
        </w:rPr>
        <w:t>.xls</w:t>
      </w:r>
      <w:r>
        <w:t>x</w:t>
      </w:r>
      <w:r>
        <w:t>格式</w:t>
      </w:r>
      <w:r w:rsidR="00800AD7">
        <w:t>。文件位置与工程文件位置一致。</w:t>
      </w:r>
    </w:p>
    <w:p w:rsidR="00E15AC2" w:rsidRDefault="00E15AC2" w:rsidP="009D1627">
      <w:pPr>
        <w:ind w:firstLineChars="200" w:firstLine="420"/>
      </w:pPr>
      <w:r>
        <w:rPr>
          <w:noProof/>
        </w:rPr>
        <w:drawing>
          <wp:inline distT="0" distB="0" distL="0" distR="0">
            <wp:extent cx="4781550" cy="1276350"/>
            <wp:effectExtent l="0" t="0" r="0" b="0"/>
            <wp:docPr id="129" name="图片 129" descr="C:\Users\10351\AppData\Local\Temp\SNAGHTML18269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826948a.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81550" cy="1276350"/>
                    </a:xfrm>
                    <a:prstGeom prst="rect">
                      <a:avLst/>
                    </a:prstGeom>
                    <a:noFill/>
                    <a:ln>
                      <a:noFill/>
                    </a:ln>
                  </pic:spPr>
                </pic:pic>
              </a:graphicData>
            </a:graphic>
          </wp:inline>
        </w:drawing>
      </w:r>
    </w:p>
    <w:p w:rsidR="009E0DAC" w:rsidRDefault="009E0DAC" w:rsidP="009D1627">
      <w:pPr>
        <w:ind w:firstLineChars="200" w:firstLine="420"/>
      </w:pPr>
      <w:r>
        <w:t>当选择的是</w:t>
      </w:r>
      <w:r>
        <w:t>“</w:t>
      </w:r>
      <w:r>
        <w:t>标高范围限制</w:t>
      </w:r>
      <w:r>
        <w:t>”</w:t>
      </w:r>
      <w:r>
        <w:t>时，点击碰撞，直接根据范围，给出碰撞结果。</w:t>
      </w:r>
    </w:p>
    <w:p w:rsidR="009E0DAC" w:rsidRDefault="009E0DAC" w:rsidP="009D1627">
      <w:pPr>
        <w:ind w:firstLineChars="200" w:firstLine="420"/>
      </w:pPr>
      <w:r>
        <w:t>碰撞过程中如果需要对碰撞位置进行调整，并输出前后对比文档时，则不要关闭当前的碰撞检查对话框。点击【标记批次】，</w:t>
      </w:r>
      <w:r w:rsidR="000E44D7">
        <w:t>记录修改之前的状态。不需关闭碰撞检查命令，</w:t>
      </w:r>
      <w:r>
        <w:t>直接进行其他的管道位置调整和编辑操作后，</w:t>
      </w:r>
      <w:r w:rsidR="000E44D7">
        <w:t>点击【导出对比文档】，程序将以当前的状态，和标记的批次进行对比，输入带有碰撞位置前后比对图片的碰撞检查结果文档。</w:t>
      </w:r>
    </w:p>
    <w:p w:rsidR="000E44D7" w:rsidRDefault="000E44D7" w:rsidP="009D1627">
      <w:pPr>
        <w:ind w:firstLineChars="200" w:firstLine="420"/>
      </w:pPr>
      <w:r>
        <w:rPr>
          <w:noProof/>
        </w:rPr>
        <w:lastRenderedPageBreak/>
        <w:drawing>
          <wp:inline distT="0" distB="0" distL="0" distR="0" wp14:anchorId="60E0CFCE" wp14:editId="23B897A3">
            <wp:extent cx="2342857" cy="1742857"/>
            <wp:effectExtent l="0" t="0" r="635"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342857" cy="1742857"/>
                    </a:xfrm>
                    <a:prstGeom prst="rect">
                      <a:avLst/>
                    </a:prstGeom>
                  </pic:spPr>
                </pic:pic>
              </a:graphicData>
            </a:graphic>
          </wp:inline>
        </w:drawing>
      </w:r>
    </w:p>
    <w:p w:rsidR="000E44D7" w:rsidRDefault="000E44D7" w:rsidP="009D1627">
      <w:pPr>
        <w:ind w:firstLineChars="200" w:firstLine="420"/>
        <w:rPr>
          <w:rFonts w:hint="eastAsia"/>
        </w:rPr>
      </w:pPr>
      <w:r>
        <w:rPr>
          <w:noProof/>
        </w:rPr>
        <w:drawing>
          <wp:inline distT="0" distB="0" distL="0" distR="0" wp14:anchorId="5AF79989" wp14:editId="3C1E3C18">
            <wp:extent cx="5274310" cy="2425065"/>
            <wp:effectExtent l="0" t="0" r="254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274310" cy="2425065"/>
                    </a:xfrm>
                    <a:prstGeom prst="rect">
                      <a:avLst/>
                    </a:prstGeom>
                  </pic:spPr>
                </pic:pic>
              </a:graphicData>
            </a:graphic>
          </wp:inline>
        </w:drawing>
      </w:r>
    </w:p>
    <w:p w:rsidR="000E44D7" w:rsidRDefault="000E44D7" w:rsidP="009D1627">
      <w:pPr>
        <w:ind w:firstLineChars="200" w:firstLine="420"/>
      </w:pPr>
    </w:p>
    <w:p w:rsidR="004856C4" w:rsidRPr="00320C6F" w:rsidRDefault="004856C4" w:rsidP="004856C4">
      <w:pPr>
        <w:pStyle w:val="2"/>
        <w:spacing w:before="40" w:after="40" w:line="360" w:lineRule="auto"/>
        <w:rPr>
          <w:rFonts w:eastAsia="黑体"/>
          <w:sz w:val="28"/>
        </w:rPr>
      </w:pPr>
      <w:r>
        <w:rPr>
          <w:rFonts w:eastAsia="黑体"/>
          <w:sz w:val="28"/>
        </w:rPr>
        <w:t>7.2</w:t>
      </w:r>
      <w:r w:rsidRPr="00320C6F">
        <w:rPr>
          <w:rFonts w:eastAsia="黑体" w:hint="eastAsia"/>
          <w:sz w:val="28"/>
        </w:rPr>
        <w:t xml:space="preserve"> </w:t>
      </w:r>
      <w:r>
        <w:rPr>
          <w:rFonts w:eastAsia="黑体" w:hint="eastAsia"/>
          <w:sz w:val="28"/>
        </w:rPr>
        <w:t>净高分析</w:t>
      </w:r>
    </w:p>
    <w:p w:rsidR="004856C4" w:rsidRPr="00055A2C" w:rsidRDefault="004856C4" w:rsidP="004856C4">
      <w:pPr>
        <w:pStyle w:val="3"/>
        <w:spacing w:before="40" w:after="40" w:line="288" w:lineRule="auto"/>
        <w:rPr>
          <w:sz w:val="24"/>
        </w:rPr>
      </w:pPr>
      <w:r>
        <w:rPr>
          <w:sz w:val="24"/>
        </w:rPr>
        <w:t>7.2</w:t>
      </w:r>
      <w:r w:rsidRPr="00055A2C">
        <w:rPr>
          <w:sz w:val="24"/>
        </w:rPr>
        <w:t xml:space="preserve">.1 </w:t>
      </w:r>
      <w:r>
        <w:rPr>
          <w:rFonts w:hint="eastAsia"/>
          <w:sz w:val="24"/>
        </w:rPr>
        <w:t>净高</w:t>
      </w:r>
      <w:r>
        <w:rPr>
          <w:sz w:val="24"/>
        </w:rPr>
        <w:t>分析</w:t>
      </w:r>
    </w:p>
    <w:p w:rsidR="004856C4" w:rsidRDefault="004856C4" w:rsidP="004856C4">
      <w:pPr>
        <w:ind w:firstLineChars="200" w:firstLine="420"/>
      </w:pPr>
      <w:r>
        <w:rPr>
          <w:rFonts w:hint="eastAsia"/>
        </w:rPr>
        <w:t>命令简介：根据设置的高度限制，分析特定区域内的最低标高，并赋予不同的颜色以示区分</w:t>
      </w:r>
    </w:p>
    <w:p w:rsidR="004856C4" w:rsidRDefault="004856C4" w:rsidP="004856C4">
      <w:pPr>
        <w:ind w:firstLineChars="200" w:firstLine="420"/>
      </w:pPr>
      <w:r>
        <w:t>命令位置：【协同】</w:t>
      </w:r>
      <w:r>
        <w:rPr>
          <w:rFonts w:hint="eastAsia"/>
        </w:rPr>
        <w:t>-</w:t>
      </w:r>
      <w:r>
        <w:rPr>
          <w:rFonts w:hint="eastAsia"/>
        </w:rPr>
        <w:t>【净高分析】</w:t>
      </w:r>
    </w:p>
    <w:p w:rsidR="004856C4" w:rsidRDefault="004856C4" w:rsidP="009D1627">
      <w:pPr>
        <w:ind w:firstLineChars="200" w:firstLine="420"/>
      </w:pPr>
      <w:r>
        <w:t>单机命令弹出分析设置</w:t>
      </w:r>
    </w:p>
    <w:p w:rsidR="004856C4" w:rsidRDefault="004856C4" w:rsidP="009D1627">
      <w:pPr>
        <w:ind w:firstLineChars="200" w:firstLine="420"/>
      </w:pPr>
      <w:r>
        <w:rPr>
          <w:noProof/>
        </w:rPr>
        <w:drawing>
          <wp:inline distT="0" distB="0" distL="0" distR="0">
            <wp:extent cx="2867025" cy="2266950"/>
            <wp:effectExtent l="0" t="0" r="9525" b="0"/>
            <wp:docPr id="354" name="图片 354" descr="C:\Users\10351\AppData\Local\Temp\SNAGHTML7a7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7a79b2.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a:ln>
                      <a:noFill/>
                    </a:ln>
                  </pic:spPr>
                </pic:pic>
              </a:graphicData>
            </a:graphic>
          </wp:inline>
        </w:drawing>
      </w:r>
    </w:p>
    <w:p w:rsidR="004856C4" w:rsidRDefault="004856C4" w:rsidP="009D1627">
      <w:pPr>
        <w:ind w:firstLineChars="200" w:firstLine="420"/>
        <w:rPr>
          <w:rFonts w:hint="eastAsia"/>
        </w:rPr>
      </w:pPr>
      <w:r>
        <w:t>【分析范围】</w:t>
      </w:r>
      <w:r w:rsidR="009E41F2">
        <w:rPr>
          <w:rFonts w:hint="eastAsia"/>
        </w:rPr>
        <w:t>框选</w:t>
      </w:r>
      <w:r w:rsidR="009E41F2">
        <w:t>需要分析的范围。当区域类型为房间时，可选，当区域类型为绘制区域时，不可选。</w:t>
      </w:r>
    </w:p>
    <w:p w:rsidR="009E41F2" w:rsidRDefault="009E41F2" w:rsidP="009D1627">
      <w:pPr>
        <w:ind w:firstLineChars="200" w:firstLine="420"/>
      </w:pPr>
      <w:r>
        <w:lastRenderedPageBreak/>
        <w:t>【分析区域类型】可选</w:t>
      </w:r>
      <w:r>
        <w:t>“</w:t>
      </w:r>
      <w:r>
        <w:t>房间</w:t>
      </w:r>
      <w:r>
        <w:t>”</w:t>
      </w:r>
      <w:r>
        <w:t>或</w:t>
      </w:r>
      <w:r>
        <w:t>“</w:t>
      </w:r>
      <w:r>
        <w:t>绘制区域</w:t>
      </w:r>
      <w:r>
        <w:t>”</w:t>
      </w:r>
      <w:r>
        <w:t>。房间指的是建筑专业提供的房间对象。即在外参中存在房间对象，才可支持选择此类区域。如果当前工程无房间，则可以通过手动绘制一个区域，并对该区域进行净高分析。</w:t>
      </w:r>
    </w:p>
    <w:p w:rsidR="009E41F2" w:rsidRDefault="009E41F2" w:rsidP="009D1627">
      <w:pPr>
        <w:ind w:firstLineChars="200" w:firstLine="420"/>
      </w:pPr>
      <w:r>
        <w:rPr>
          <w:rFonts w:hint="eastAsia"/>
        </w:rPr>
        <w:t>【净高要求】设置分析区域的最低高度</w:t>
      </w:r>
    </w:p>
    <w:p w:rsidR="009E41F2" w:rsidRDefault="009E41F2" w:rsidP="009E41F2">
      <w:pPr>
        <w:ind w:firstLineChars="200" w:firstLine="420"/>
        <w:rPr>
          <w:rFonts w:hint="eastAsia"/>
        </w:rPr>
      </w:pPr>
      <w:r>
        <w:t>【</w:t>
      </w:r>
      <w:r>
        <w:t>填充方案</w:t>
      </w:r>
      <w:r>
        <w:t>】设置不同高度区间所填充的颜色。提供默认的填充方案，也可以通过右侧按钮添加自定义颜色方案。</w:t>
      </w:r>
    </w:p>
    <w:p w:rsidR="004856C4" w:rsidRDefault="009E41F2" w:rsidP="009D1627">
      <w:pPr>
        <w:ind w:firstLineChars="200" w:firstLine="420"/>
      </w:pPr>
      <w:r>
        <w:t>【高级设置】包含参与分析的对象设置。可以按系统类型设置，也可以按构件类别设置。未勾选的对象不参与净高分析。</w:t>
      </w:r>
    </w:p>
    <w:p w:rsidR="009E41F2" w:rsidRDefault="009E41F2" w:rsidP="009D1627">
      <w:pPr>
        <w:ind w:firstLineChars="200" w:firstLine="420"/>
        <w:rPr>
          <w:rFonts w:hint="eastAsia"/>
        </w:rPr>
      </w:pPr>
      <w:r>
        <w:rPr>
          <w:rFonts w:hint="eastAsia"/>
        </w:rPr>
        <w:t>【忽略高度对象小于】设置一个高度，排除空间内的低位对象干扰。</w:t>
      </w:r>
    </w:p>
    <w:p w:rsidR="00DA04EC" w:rsidRDefault="009E41F2" w:rsidP="009D1627">
      <w:pPr>
        <w:ind w:firstLineChars="200" w:firstLine="420"/>
      </w:pPr>
      <w:r>
        <w:drawing>
          <wp:inline distT="0" distB="0" distL="0" distR="0">
            <wp:extent cx="3219450" cy="4343400"/>
            <wp:effectExtent l="0" t="0" r="0" b="0"/>
            <wp:docPr id="355" name="图片 355" descr="C:\Users\10351\AppData\Local\Temp\SNAGHTML85a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351\AppData\Local\Temp\SNAGHTML85a188.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219450" cy="4343400"/>
                    </a:xfrm>
                    <a:prstGeom prst="rect">
                      <a:avLst/>
                    </a:prstGeom>
                    <a:noFill/>
                    <a:ln>
                      <a:noFill/>
                    </a:ln>
                  </pic:spPr>
                </pic:pic>
              </a:graphicData>
            </a:graphic>
          </wp:inline>
        </w:drawing>
      </w:r>
      <w:r w:rsidRPr="009E41F2">
        <w:t xml:space="preserve"> </w:t>
      </w:r>
    </w:p>
    <w:p w:rsidR="004856C4" w:rsidRDefault="009E41F2" w:rsidP="009D1627">
      <w:pPr>
        <w:ind w:firstLineChars="200" w:firstLine="420"/>
      </w:pPr>
      <w:r>
        <w:lastRenderedPageBreak/>
        <w:drawing>
          <wp:inline distT="0" distB="0" distL="0" distR="0">
            <wp:extent cx="3219450" cy="4343400"/>
            <wp:effectExtent l="0" t="0" r="0" b="0"/>
            <wp:docPr id="356" name="图片 356" descr="C:\Users\10351\AppData\Local\Temp\SNAGHTML85b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1\AppData\Local\Temp\SNAGHTML85bc63.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19450" cy="4343400"/>
                    </a:xfrm>
                    <a:prstGeom prst="rect">
                      <a:avLst/>
                    </a:prstGeom>
                    <a:noFill/>
                    <a:ln>
                      <a:noFill/>
                    </a:ln>
                  </pic:spPr>
                </pic:pic>
              </a:graphicData>
            </a:graphic>
          </wp:inline>
        </w:drawing>
      </w:r>
    </w:p>
    <w:p w:rsidR="004856C4" w:rsidRDefault="00600405" w:rsidP="009D1627">
      <w:pPr>
        <w:ind w:firstLineChars="200" w:firstLine="420"/>
      </w:pPr>
      <w:r>
        <w:t>单击【开始分析】，根据命令行提示，框选范围，自动填色。</w:t>
      </w:r>
    </w:p>
    <w:p w:rsidR="00DA04EC" w:rsidRDefault="00DA04EC" w:rsidP="009D1627">
      <w:pPr>
        <w:ind w:firstLineChars="200" w:firstLine="420"/>
        <w:rPr>
          <w:rFonts w:hint="eastAsia"/>
        </w:rPr>
      </w:pPr>
      <w:r>
        <w:t>净高分析结果中会按房间名称，对应展示区域内的最低标高。不满足净高要求的房间以红色显示。平面中给出按填充方案给出的填充结果</w:t>
      </w:r>
    </w:p>
    <w:p w:rsidR="00600405" w:rsidRDefault="00DA04EC" w:rsidP="009D1627">
      <w:pPr>
        <w:ind w:firstLineChars="200" w:firstLine="420"/>
      </w:pPr>
      <w:r>
        <w:rPr>
          <w:noProof/>
        </w:rPr>
        <w:drawing>
          <wp:inline distT="0" distB="0" distL="0" distR="0">
            <wp:extent cx="4991100" cy="2647950"/>
            <wp:effectExtent l="0" t="0" r="0" b="0"/>
            <wp:docPr id="358" name="图片 358" descr="C:\Users\10351\AppData\Local\Temp\SNAGHTML8e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351\AppData\Local\Temp\SNAGHTML8e2855.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91100" cy="2647950"/>
                    </a:xfrm>
                    <a:prstGeom prst="rect">
                      <a:avLst/>
                    </a:prstGeom>
                    <a:noFill/>
                    <a:ln>
                      <a:noFill/>
                    </a:ln>
                  </pic:spPr>
                </pic:pic>
              </a:graphicData>
            </a:graphic>
          </wp:inline>
        </w:drawing>
      </w:r>
    </w:p>
    <w:p w:rsidR="00600405" w:rsidRDefault="00DA04EC" w:rsidP="009D1627">
      <w:pPr>
        <w:ind w:firstLineChars="200" w:firstLine="420"/>
      </w:pPr>
      <w:r>
        <w:rPr>
          <w:noProof/>
        </w:rPr>
        <w:lastRenderedPageBreak/>
        <w:drawing>
          <wp:inline distT="0" distB="0" distL="0" distR="0" wp14:anchorId="677F65C5" wp14:editId="116AEAD0">
            <wp:extent cx="4257143" cy="3371429"/>
            <wp:effectExtent l="0" t="0" r="0" b="63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257143" cy="3371429"/>
                    </a:xfrm>
                    <a:prstGeom prst="rect">
                      <a:avLst/>
                    </a:prstGeom>
                  </pic:spPr>
                </pic:pic>
              </a:graphicData>
            </a:graphic>
          </wp:inline>
        </w:drawing>
      </w:r>
    </w:p>
    <w:p w:rsidR="00600405" w:rsidRDefault="00DA04EC" w:rsidP="009D1627">
      <w:pPr>
        <w:ind w:firstLineChars="200" w:firstLine="420"/>
      </w:pPr>
      <w:r>
        <w:t>点击导出</w:t>
      </w:r>
      <w:r>
        <w:t>PDF</w:t>
      </w:r>
      <w:r>
        <w:t>，可以将净高分析结果输入</w:t>
      </w:r>
      <w:r>
        <w:rPr>
          <w:rFonts w:hint="eastAsia"/>
        </w:rPr>
        <w:t>P</w:t>
      </w:r>
      <w:r>
        <w:t>DF</w:t>
      </w:r>
    </w:p>
    <w:p w:rsidR="00DA04EC" w:rsidRDefault="00DA04EC" w:rsidP="009D1627">
      <w:pPr>
        <w:ind w:firstLineChars="200" w:firstLine="420"/>
      </w:pPr>
    </w:p>
    <w:p w:rsidR="00DA04EC" w:rsidRPr="00055A2C" w:rsidRDefault="00DA04EC" w:rsidP="00DA04EC">
      <w:pPr>
        <w:pStyle w:val="3"/>
        <w:spacing w:before="40" w:after="40" w:line="288" w:lineRule="auto"/>
        <w:rPr>
          <w:sz w:val="24"/>
        </w:rPr>
      </w:pPr>
      <w:r>
        <w:rPr>
          <w:sz w:val="24"/>
        </w:rPr>
        <w:t>7.2</w:t>
      </w:r>
      <w:r>
        <w:rPr>
          <w:sz w:val="24"/>
        </w:rPr>
        <w:t>.2</w:t>
      </w:r>
      <w:r w:rsidRPr="00055A2C">
        <w:rPr>
          <w:sz w:val="24"/>
        </w:rPr>
        <w:t xml:space="preserve"> </w:t>
      </w:r>
      <w:r>
        <w:rPr>
          <w:rFonts w:hint="eastAsia"/>
          <w:sz w:val="24"/>
        </w:rPr>
        <w:t>净高</w:t>
      </w:r>
      <w:r>
        <w:rPr>
          <w:sz w:val="24"/>
        </w:rPr>
        <w:t>分析</w:t>
      </w:r>
      <w:r>
        <w:rPr>
          <w:sz w:val="24"/>
        </w:rPr>
        <w:t>报告</w:t>
      </w:r>
    </w:p>
    <w:p w:rsidR="00DA04EC" w:rsidRDefault="00DA04EC" w:rsidP="00DA04EC">
      <w:pPr>
        <w:ind w:firstLineChars="200" w:firstLine="420"/>
      </w:pPr>
      <w:r>
        <w:rPr>
          <w:rFonts w:hint="eastAsia"/>
        </w:rPr>
        <w:t>命令简介：</w:t>
      </w:r>
      <w:r>
        <w:rPr>
          <w:rFonts w:hint="eastAsia"/>
        </w:rPr>
        <w:t>打开上一次净高分析的结果。</w:t>
      </w:r>
    </w:p>
    <w:p w:rsidR="00DA04EC" w:rsidRDefault="00DA04EC" w:rsidP="00DA04EC">
      <w:pPr>
        <w:ind w:firstLineChars="200" w:firstLine="420"/>
      </w:pPr>
      <w:r>
        <w:t>命令位置：【</w:t>
      </w:r>
      <w:r>
        <w:rPr>
          <w:rFonts w:hint="eastAsia"/>
        </w:rPr>
        <w:t>协同</w:t>
      </w:r>
      <w:r>
        <w:t>】</w:t>
      </w:r>
      <w:r>
        <w:rPr>
          <w:rFonts w:hint="eastAsia"/>
        </w:rPr>
        <w:t>-</w:t>
      </w:r>
      <w:r>
        <w:rPr>
          <w:rFonts w:hint="eastAsia"/>
        </w:rPr>
        <w:t>【</w:t>
      </w:r>
      <w:r>
        <w:rPr>
          <w:rFonts w:hint="eastAsia"/>
        </w:rPr>
        <w:t>净高分析报告</w:t>
      </w:r>
      <w:r>
        <w:rPr>
          <w:rFonts w:hint="eastAsia"/>
        </w:rPr>
        <w:t>】</w:t>
      </w:r>
    </w:p>
    <w:p w:rsidR="00600405" w:rsidRPr="00DA04EC" w:rsidRDefault="00DA04EC" w:rsidP="009D1627">
      <w:pPr>
        <w:ind w:firstLineChars="200" w:firstLine="420"/>
        <w:rPr>
          <w:rFonts w:hint="eastAsia"/>
        </w:rPr>
      </w:pPr>
      <w:r>
        <w:t>可以查看上一次的净高分析结果。</w:t>
      </w:r>
    </w:p>
    <w:p w:rsidR="00600405" w:rsidRDefault="00600405" w:rsidP="009D1627">
      <w:pPr>
        <w:ind w:firstLineChars="200" w:firstLine="420"/>
        <w:rPr>
          <w:rFonts w:hint="eastAsia"/>
        </w:rPr>
      </w:pPr>
    </w:p>
    <w:p w:rsidR="00376D3B" w:rsidRPr="00320C6F" w:rsidRDefault="00376D3B" w:rsidP="00376D3B">
      <w:pPr>
        <w:pStyle w:val="2"/>
        <w:spacing w:before="40" w:after="40" w:line="360" w:lineRule="auto"/>
        <w:rPr>
          <w:rFonts w:eastAsia="黑体"/>
          <w:sz w:val="28"/>
        </w:rPr>
      </w:pPr>
      <w:bookmarkStart w:id="118" w:name="_Toc162539488"/>
      <w:r>
        <w:rPr>
          <w:rFonts w:eastAsia="黑体"/>
          <w:sz w:val="28"/>
        </w:rPr>
        <w:t>7.</w:t>
      </w:r>
      <w:r w:rsidR="00DA04EC">
        <w:rPr>
          <w:rFonts w:eastAsia="黑体"/>
          <w:sz w:val="28"/>
        </w:rPr>
        <w:t>3</w:t>
      </w:r>
      <w:r w:rsidRPr="00320C6F">
        <w:rPr>
          <w:rFonts w:eastAsia="黑体" w:hint="eastAsia"/>
          <w:sz w:val="28"/>
        </w:rPr>
        <w:t xml:space="preserve"> </w:t>
      </w:r>
      <w:r>
        <w:rPr>
          <w:rFonts w:eastAsia="黑体" w:hint="eastAsia"/>
          <w:sz w:val="28"/>
        </w:rPr>
        <w:t>开洞</w:t>
      </w:r>
      <w:bookmarkEnd w:id="118"/>
    </w:p>
    <w:p w:rsidR="00376D3B" w:rsidRDefault="00376D3B" w:rsidP="00376D3B">
      <w:pPr>
        <w:ind w:firstLineChars="200" w:firstLine="420"/>
      </w:pPr>
      <w:r>
        <w:rPr>
          <w:rFonts w:hint="eastAsia"/>
        </w:rPr>
        <w:t>命令简介：有建筑外参的情况下，识别风管水管与墙体的垂直碰撞点位，生成开洞信息。</w:t>
      </w:r>
    </w:p>
    <w:p w:rsidR="00376D3B" w:rsidRDefault="00376D3B" w:rsidP="00376D3B">
      <w:pPr>
        <w:ind w:firstLineChars="200" w:firstLine="420"/>
      </w:pPr>
      <w:r>
        <w:t>命令位置：【</w:t>
      </w:r>
      <w:r w:rsidR="006C4F3E">
        <w:rPr>
          <w:rFonts w:hint="eastAsia"/>
        </w:rPr>
        <w:t>协同</w:t>
      </w:r>
      <w:r>
        <w:t>】</w:t>
      </w:r>
      <w:r>
        <w:rPr>
          <w:rFonts w:hint="eastAsia"/>
        </w:rPr>
        <w:t>-</w:t>
      </w:r>
      <w:r>
        <w:rPr>
          <w:rFonts w:hint="eastAsia"/>
        </w:rPr>
        <w:t>【开洞】</w:t>
      </w:r>
    </w:p>
    <w:p w:rsidR="00376D3B" w:rsidRDefault="00376D3B" w:rsidP="00376D3B">
      <w:pPr>
        <w:ind w:firstLineChars="200" w:firstLine="420"/>
      </w:pPr>
      <w:r>
        <w:rPr>
          <w:rFonts w:hint="eastAsia"/>
        </w:rPr>
        <w:t>机电专业对于开洞操作，仅提供开洞位置信息，具体实施开洞操作，权限应在上行专业中。即机电专业生成开洞信息反馈给上行专业，由上行专业判断后将底图开洞，机电专业重复参照底图，以达到开洞的效果。</w:t>
      </w:r>
      <w:r w:rsidR="006C4F3E">
        <w:rPr>
          <w:rFonts w:hint="eastAsia"/>
        </w:rPr>
        <w:t>目前支持的开洞位置是垂直的位置关系。洞口位置较近的，会自动进行合并。支持竖向立管在楼板上的开洞。</w:t>
      </w:r>
    </w:p>
    <w:p w:rsidR="00376D3B" w:rsidRDefault="00376D3B" w:rsidP="00376D3B">
      <w:pPr>
        <w:ind w:firstLineChars="200" w:firstLine="420"/>
      </w:pPr>
    </w:p>
    <w:p w:rsidR="004007F3" w:rsidRPr="00320C6F" w:rsidRDefault="004007F3" w:rsidP="004007F3">
      <w:pPr>
        <w:pStyle w:val="2"/>
        <w:spacing w:before="40" w:after="40" w:line="360" w:lineRule="auto"/>
        <w:rPr>
          <w:rFonts w:eastAsia="黑体"/>
          <w:sz w:val="28"/>
        </w:rPr>
      </w:pPr>
      <w:bookmarkStart w:id="119" w:name="_Toc162539489"/>
      <w:r>
        <w:rPr>
          <w:rFonts w:eastAsia="黑体"/>
          <w:sz w:val="28"/>
        </w:rPr>
        <w:t>7.</w:t>
      </w:r>
      <w:r w:rsidR="00DA04EC">
        <w:rPr>
          <w:rFonts w:eastAsia="黑体"/>
          <w:sz w:val="28"/>
        </w:rPr>
        <w:t>4</w:t>
      </w:r>
      <w:r w:rsidRPr="00320C6F">
        <w:rPr>
          <w:rFonts w:eastAsia="黑体" w:hint="eastAsia"/>
          <w:sz w:val="28"/>
        </w:rPr>
        <w:t xml:space="preserve"> </w:t>
      </w:r>
      <w:r>
        <w:rPr>
          <w:rFonts w:eastAsia="黑体" w:hint="eastAsia"/>
          <w:sz w:val="28"/>
        </w:rPr>
        <w:t>套管</w:t>
      </w:r>
      <w:bookmarkEnd w:id="119"/>
    </w:p>
    <w:p w:rsidR="004007F3" w:rsidRDefault="004007F3" w:rsidP="004007F3">
      <w:pPr>
        <w:ind w:firstLineChars="200" w:firstLine="420"/>
      </w:pPr>
      <w:r>
        <w:rPr>
          <w:rFonts w:hint="eastAsia"/>
        </w:rPr>
        <w:t>命令简介：捕捉管道和墙体，在墙中布置套管</w:t>
      </w:r>
    </w:p>
    <w:p w:rsidR="004007F3" w:rsidRDefault="004007F3" w:rsidP="004007F3">
      <w:pPr>
        <w:ind w:firstLineChars="200" w:firstLine="420"/>
      </w:pPr>
      <w:r>
        <w:t>命令位置：【</w:t>
      </w:r>
      <w:r w:rsidR="00337C20">
        <w:rPr>
          <w:rFonts w:hint="eastAsia"/>
        </w:rPr>
        <w:t>协同</w:t>
      </w:r>
      <w:r>
        <w:t>】</w:t>
      </w:r>
      <w:r>
        <w:rPr>
          <w:rFonts w:hint="eastAsia"/>
        </w:rPr>
        <w:t>-</w:t>
      </w:r>
      <w:r>
        <w:rPr>
          <w:rFonts w:hint="eastAsia"/>
        </w:rPr>
        <w:t>【套管】</w:t>
      </w:r>
    </w:p>
    <w:p w:rsidR="00376D3B" w:rsidRDefault="004007F3" w:rsidP="009D1627">
      <w:pPr>
        <w:ind w:firstLineChars="200" w:firstLine="420"/>
      </w:pPr>
      <w:r>
        <w:rPr>
          <w:rFonts w:hint="eastAsia"/>
        </w:rPr>
        <w:t>单机命令，弹出套管类型选择对话框</w:t>
      </w:r>
      <w:r w:rsidR="004315B2">
        <w:rPr>
          <w:rFonts w:hint="eastAsia"/>
        </w:rPr>
        <w:t>。</w:t>
      </w:r>
    </w:p>
    <w:p w:rsidR="004315B2" w:rsidRDefault="004315B2" w:rsidP="009D1627">
      <w:pPr>
        <w:ind w:firstLineChars="200" w:firstLine="420"/>
      </w:pPr>
      <w:r>
        <w:t>【套管类型】选择应用的套管类型</w:t>
      </w:r>
    </w:p>
    <w:p w:rsidR="004315B2" w:rsidRDefault="004315B2" w:rsidP="009D1627">
      <w:pPr>
        <w:ind w:firstLineChars="200" w:firstLine="420"/>
        <w:rPr>
          <w:rFonts w:hint="eastAsia"/>
        </w:rPr>
      </w:pPr>
      <w:r>
        <w:t>【创建方式】</w:t>
      </w:r>
      <w:r>
        <w:t xml:space="preserve"> “</w:t>
      </w:r>
      <w:r>
        <w:t>单选管道</w:t>
      </w:r>
      <w:r>
        <w:t>”</w:t>
      </w:r>
      <w:r>
        <w:t>，任意布置套管；</w:t>
      </w:r>
      <w:r>
        <w:t>“</w:t>
      </w:r>
      <w:r>
        <w:t>墙和管道组合</w:t>
      </w:r>
      <w:r>
        <w:t>”</w:t>
      </w:r>
      <w:r w:rsidR="00D069D4">
        <w:t>，框选穿墙位置的水管，墙体和管道要一次性全选，程序会根据墙体厚度和管道位置，自动生成套管</w:t>
      </w:r>
      <w:r w:rsidR="00D069D4">
        <w:rPr>
          <w:rFonts w:hint="eastAsia"/>
        </w:rPr>
        <w:t>；</w:t>
      </w:r>
      <w:r w:rsidR="00D069D4">
        <w:t>“</w:t>
      </w:r>
      <w:r w:rsidR="00D069D4">
        <w:t>穿楼板立管</w:t>
      </w:r>
      <w:r w:rsidR="00D069D4">
        <w:t>”</w:t>
      </w:r>
      <w:r w:rsidR="00D069D4">
        <w:t>，框选立管和楼板，程序会根据楼板厚度和管道位置，自动生成竖向套管。</w:t>
      </w:r>
    </w:p>
    <w:p w:rsidR="00D069D4" w:rsidRDefault="006C4F3E" w:rsidP="009D1627">
      <w:pPr>
        <w:ind w:firstLineChars="200" w:firstLine="420"/>
        <w:rPr>
          <w:noProof/>
        </w:rPr>
      </w:pPr>
      <w:r w:rsidRPr="006C4F3E">
        <w:lastRenderedPageBreak/>
        <w:t xml:space="preserve"> </w:t>
      </w:r>
      <w:r>
        <w:rPr>
          <w:noProof/>
        </w:rPr>
        <w:drawing>
          <wp:inline distT="0" distB="0" distL="0" distR="0">
            <wp:extent cx="1552575" cy="3800475"/>
            <wp:effectExtent l="0" t="0" r="9525" b="9525"/>
            <wp:docPr id="360" name="图片 360" descr="C:\Users\10351\AppData\Local\Temp\SNAGHTML963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351\AppData\Local\Temp\SNAGHTML9637ee.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52575" cy="3800475"/>
                    </a:xfrm>
                    <a:prstGeom prst="rect">
                      <a:avLst/>
                    </a:prstGeom>
                    <a:noFill/>
                    <a:ln>
                      <a:noFill/>
                    </a:ln>
                  </pic:spPr>
                </pic:pic>
              </a:graphicData>
            </a:graphic>
          </wp:inline>
        </w:drawing>
      </w:r>
      <w:r w:rsidR="00D069D4">
        <w:t xml:space="preserve">  </w:t>
      </w:r>
      <w:r w:rsidR="00D069D4">
        <w:rPr>
          <w:noProof/>
        </w:rPr>
        <w:drawing>
          <wp:inline distT="0" distB="0" distL="0" distR="0" wp14:anchorId="1E8BF681" wp14:editId="3CD760EB">
            <wp:extent cx="2057143" cy="1780952"/>
            <wp:effectExtent l="0" t="0" r="63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057143" cy="1780952"/>
                    </a:xfrm>
                    <a:prstGeom prst="rect">
                      <a:avLst/>
                    </a:prstGeom>
                  </pic:spPr>
                </pic:pic>
              </a:graphicData>
            </a:graphic>
          </wp:inline>
        </w:drawing>
      </w:r>
      <w:r w:rsidR="00D069D4" w:rsidRPr="00D069D4">
        <w:rPr>
          <w:noProof/>
        </w:rPr>
        <w:t xml:space="preserve"> </w:t>
      </w:r>
    </w:p>
    <w:p w:rsidR="004007F3" w:rsidRDefault="00D069D4" w:rsidP="009D1627">
      <w:pPr>
        <w:ind w:firstLineChars="200" w:firstLine="420"/>
      </w:pPr>
      <w:r>
        <w:rPr>
          <w:noProof/>
        </w:rPr>
        <w:drawing>
          <wp:inline distT="0" distB="0" distL="0" distR="0" wp14:anchorId="3FE176B0" wp14:editId="701B2970">
            <wp:extent cx="2923809" cy="2790476"/>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923809" cy="2790476"/>
                    </a:xfrm>
                    <a:prstGeom prst="rect">
                      <a:avLst/>
                    </a:prstGeom>
                  </pic:spPr>
                </pic:pic>
              </a:graphicData>
            </a:graphic>
          </wp:inline>
        </w:drawing>
      </w:r>
    </w:p>
    <w:p w:rsidR="00605302" w:rsidRDefault="00D069D4" w:rsidP="009D1627">
      <w:pPr>
        <w:ind w:firstLineChars="200" w:firstLine="420"/>
        <w:rPr>
          <w:rFonts w:hint="eastAsia"/>
        </w:rPr>
      </w:pPr>
      <w:r>
        <w:t>【输出统计到</w:t>
      </w:r>
      <w:r>
        <w:t>excel</w:t>
      </w:r>
      <w:r>
        <w:t>】将统计的套管，输出到</w:t>
      </w:r>
      <w:r>
        <w:t>excel</w:t>
      </w:r>
      <w:r>
        <w:t>中</w:t>
      </w:r>
    </w:p>
    <w:p w:rsidR="00337C20" w:rsidRDefault="00337C20">
      <w:pPr>
        <w:widowControl/>
        <w:jc w:val="left"/>
      </w:pPr>
    </w:p>
    <w:p w:rsidR="00776DE5" w:rsidRPr="00320C6F" w:rsidRDefault="00776DE5" w:rsidP="00776DE5">
      <w:pPr>
        <w:pStyle w:val="2"/>
        <w:spacing w:before="40" w:after="40" w:line="360" w:lineRule="auto"/>
        <w:rPr>
          <w:rFonts w:eastAsia="黑体"/>
          <w:sz w:val="28"/>
        </w:rPr>
      </w:pPr>
      <w:r>
        <w:rPr>
          <w:rFonts w:eastAsia="黑体"/>
          <w:sz w:val="28"/>
        </w:rPr>
        <w:t>7.</w:t>
      </w:r>
      <w:r>
        <w:rPr>
          <w:rFonts w:eastAsia="黑体"/>
          <w:sz w:val="28"/>
        </w:rPr>
        <w:t>5</w:t>
      </w:r>
      <w:r w:rsidRPr="00320C6F">
        <w:rPr>
          <w:rFonts w:eastAsia="黑体" w:hint="eastAsia"/>
          <w:sz w:val="28"/>
        </w:rPr>
        <w:t xml:space="preserve"> </w:t>
      </w:r>
      <w:r>
        <w:rPr>
          <w:rFonts w:eastAsia="黑体" w:hint="eastAsia"/>
          <w:sz w:val="28"/>
        </w:rPr>
        <w:t>支吊架</w:t>
      </w:r>
    </w:p>
    <w:p w:rsidR="00776DE5" w:rsidRDefault="00776DE5" w:rsidP="00776DE5">
      <w:pPr>
        <w:ind w:firstLineChars="200" w:firstLine="420"/>
      </w:pPr>
      <w:r>
        <w:rPr>
          <w:rFonts w:hint="eastAsia"/>
        </w:rPr>
        <w:t>命令简介：</w:t>
      </w:r>
      <w:r>
        <w:rPr>
          <w:rFonts w:hint="eastAsia"/>
        </w:rPr>
        <w:t>对同一流向的平行管道，布置吊架</w:t>
      </w:r>
    </w:p>
    <w:p w:rsidR="00776DE5" w:rsidRDefault="00776DE5" w:rsidP="00776DE5">
      <w:pPr>
        <w:ind w:firstLineChars="200" w:firstLine="420"/>
      </w:pPr>
      <w:r>
        <w:t>命令位置：【</w:t>
      </w:r>
      <w:r>
        <w:rPr>
          <w:rFonts w:hint="eastAsia"/>
        </w:rPr>
        <w:t>协同</w:t>
      </w:r>
      <w:r>
        <w:t>】</w:t>
      </w:r>
      <w:r>
        <w:rPr>
          <w:rFonts w:hint="eastAsia"/>
        </w:rPr>
        <w:t>-</w:t>
      </w:r>
      <w:r>
        <w:rPr>
          <w:rFonts w:hint="eastAsia"/>
        </w:rPr>
        <w:t>【</w:t>
      </w:r>
      <w:r>
        <w:rPr>
          <w:rFonts w:hint="eastAsia"/>
        </w:rPr>
        <w:t>支吊架</w:t>
      </w:r>
      <w:r>
        <w:rPr>
          <w:rFonts w:hint="eastAsia"/>
        </w:rPr>
        <w:t>】</w:t>
      </w:r>
    </w:p>
    <w:p w:rsidR="00776DE5" w:rsidRDefault="00776DE5" w:rsidP="00776DE5">
      <w:pPr>
        <w:ind w:firstLineChars="200" w:firstLine="420"/>
      </w:pPr>
      <w:r>
        <w:t>单机命令，弹出支吊架布置对话框</w:t>
      </w:r>
    </w:p>
    <w:p w:rsidR="00776DE5" w:rsidRDefault="00776DE5" w:rsidP="00776DE5">
      <w:pPr>
        <w:ind w:firstLineChars="200" w:firstLine="420"/>
      </w:pPr>
      <w:r>
        <w:rPr>
          <w:noProof/>
        </w:rPr>
        <w:lastRenderedPageBreak/>
        <w:drawing>
          <wp:inline distT="0" distB="0" distL="0" distR="0" wp14:anchorId="61E508D4" wp14:editId="2A909C23">
            <wp:extent cx="2228850" cy="1285875"/>
            <wp:effectExtent l="0" t="0" r="0" b="9525"/>
            <wp:docPr id="363" name="图片 363" descr="C:\Users\10351\AppData\Local\Temp\SNAGHTMLa6f6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1\AppData\Local\Temp\SNAGHTMLa6f64f.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inline>
        </w:drawing>
      </w:r>
    </w:p>
    <w:p w:rsidR="00776DE5" w:rsidRDefault="00776DE5" w:rsidP="00776DE5">
      <w:pPr>
        <w:ind w:firstLineChars="200" w:firstLine="420"/>
        <w:rPr>
          <w:rFonts w:hint="eastAsia"/>
        </w:rPr>
      </w:pPr>
      <w:r>
        <w:t>【管道边线距吊杆间距】</w:t>
      </w:r>
    </w:p>
    <w:p w:rsidR="00776DE5" w:rsidRDefault="008431E3" w:rsidP="00776DE5">
      <w:pPr>
        <w:ind w:firstLineChars="200" w:firstLine="420"/>
      </w:pPr>
      <w:r>
        <w:rPr>
          <w:noProof/>
        </w:rPr>
        <w:drawing>
          <wp:inline distT="0" distB="0" distL="0" distR="0" wp14:anchorId="12ED2A9D" wp14:editId="2137899C">
            <wp:extent cx="1971429" cy="3171429"/>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971429" cy="3171429"/>
                    </a:xfrm>
                    <a:prstGeom prst="rect">
                      <a:avLst/>
                    </a:prstGeom>
                  </pic:spPr>
                </pic:pic>
              </a:graphicData>
            </a:graphic>
          </wp:inline>
        </w:drawing>
      </w:r>
    </w:p>
    <w:p w:rsidR="00776DE5" w:rsidRDefault="008431E3" w:rsidP="00776DE5">
      <w:pPr>
        <w:ind w:firstLineChars="200" w:firstLine="420"/>
      </w:pPr>
      <w:r>
        <w:t>【吊杆排布间距】</w:t>
      </w:r>
    </w:p>
    <w:p w:rsidR="008431E3" w:rsidRDefault="008431E3" w:rsidP="00776DE5">
      <w:pPr>
        <w:ind w:firstLineChars="200" w:firstLine="420"/>
        <w:rPr>
          <w:rFonts w:hint="eastAsia"/>
        </w:rPr>
      </w:pPr>
      <w:r>
        <w:rPr>
          <w:noProof/>
        </w:rPr>
        <w:drawing>
          <wp:inline distT="0" distB="0" distL="0" distR="0" wp14:anchorId="5E3C85C4" wp14:editId="0572CAFD">
            <wp:extent cx="4095238" cy="1400000"/>
            <wp:effectExtent l="0" t="0" r="635"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95238" cy="1400000"/>
                    </a:xfrm>
                    <a:prstGeom prst="rect">
                      <a:avLst/>
                    </a:prstGeom>
                  </pic:spPr>
                </pic:pic>
              </a:graphicData>
            </a:graphic>
          </wp:inline>
        </w:drawing>
      </w:r>
    </w:p>
    <w:p w:rsidR="00776DE5" w:rsidRDefault="008431E3" w:rsidP="00776DE5">
      <w:pPr>
        <w:ind w:firstLineChars="200" w:firstLine="420"/>
        <w:rPr>
          <w:rFonts w:hint="eastAsia"/>
        </w:rPr>
      </w:pPr>
      <w:r>
        <w:t>本命令布置的吊架，会根据所选同向管道的最低标高进行布置。</w:t>
      </w:r>
    </w:p>
    <w:p w:rsidR="008431E3" w:rsidRDefault="008431E3">
      <w:pPr>
        <w:widowControl/>
        <w:jc w:val="left"/>
      </w:pPr>
      <w:r>
        <w:br w:type="page"/>
      </w:r>
    </w:p>
    <w:p w:rsidR="00776DE5" w:rsidRDefault="00776DE5" w:rsidP="00776DE5">
      <w:pPr>
        <w:ind w:firstLineChars="200" w:firstLine="420"/>
        <w:rPr>
          <w:rFonts w:hint="eastAsia"/>
        </w:rPr>
      </w:pPr>
      <w:bookmarkStart w:id="120" w:name="_GoBack"/>
      <w:bookmarkEnd w:id="120"/>
    </w:p>
    <w:p w:rsidR="00605302" w:rsidRPr="00320C6F" w:rsidRDefault="00605302" w:rsidP="00605302">
      <w:pPr>
        <w:pStyle w:val="1"/>
        <w:spacing w:line="480" w:lineRule="auto"/>
        <w:rPr>
          <w:rFonts w:eastAsia="黑体"/>
        </w:rPr>
      </w:pPr>
      <w:bookmarkStart w:id="121" w:name="_Toc162539490"/>
      <w:r w:rsidRPr="00320C6F">
        <w:rPr>
          <w:rFonts w:eastAsia="黑体"/>
        </w:rPr>
        <w:t>第</w:t>
      </w:r>
      <w:r>
        <w:rPr>
          <w:rFonts w:eastAsia="黑体" w:hint="eastAsia"/>
        </w:rPr>
        <w:t>八</w:t>
      </w:r>
      <w:r w:rsidRPr="00320C6F">
        <w:rPr>
          <w:rFonts w:eastAsia="黑体" w:hint="eastAsia"/>
        </w:rPr>
        <w:t>章</w:t>
      </w:r>
      <w:r w:rsidRPr="00320C6F">
        <w:rPr>
          <w:rFonts w:eastAsia="黑体" w:hint="eastAsia"/>
        </w:rPr>
        <w:t xml:space="preserve"> </w:t>
      </w:r>
      <w:r>
        <w:rPr>
          <w:rFonts w:eastAsia="黑体" w:hint="eastAsia"/>
        </w:rPr>
        <w:t>D</w:t>
      </w:r>
      <w:r>
        <w:rPr>
          <w:rFonts w:eastAsia="黑体"/>
        </w:rPr>
        <w:t>WG</w:t>
      </w:r>
      <w:r>
        <w:rPr>
          <w:rFonts w:eastAsia="黑体"/>
        </w:rPr>
        <w:t>转换速入门</w:t>
      </w:r>
      <w:bookmarkEnd w:id="121"/>
    </w:p>
    <w:p w:rsidR="00605302" w:rsidRPr="00605302" w:rsidRDefault="00605302" w:rsidP="00605302">
      <w:pPr>
        <w:ind w:firstLineChars="200" w:firstLine="420"/>
      </w:pPr>
      <w:r w:rsidRPr="00605302">
        <w:rPr>
          <w:rFonts w:hint="eastAsia"/>
        </w:rPr>
        <w:t>本快速入门旨在通过简单的流程化操作，让用户快速了解暖通</w:t>
      </w:r>
      <w:r w:rsidRPr="00605302">
        <w:rPr>
          <w:rFonts w:hint="eastAsia"/>
        </w:rPr>
        <w:t>B</w:t>
      </w:r>
      <w:r w:rsidRPr="00605302">
        <w:t>IM</w:t>
      </w:r>
      <w:r w:rsidRPr="00605302">
        <w:t>设计软件，其他</w:t>
      </w:r>
      <w:r w:rsidRPr="00605302">
        <w:rPr>
          <w:rFonts w:hint="eastAsia"/>
        </w:rPr>
        <w:t>未尽事宜及详细说明，请参见暖通</w:t>
      </w:r>
      <w:r w:rsidRPr="00605302">
        <w:rPr>
          <w:rFonts w:hint="eastAsia"/>
        </w:rPr>
        <w:t>B</w:t>
      </w:r>
      <w:r w:rsidRPr="00605302">
        <w:t>IM</w:t>
      </w:r>
      <w:r w:rsidRPr="00605302">
        <w:t>设计</w:t>
      </w:r>
      <w:r w:rsidRPr="00605302">
        <w:rPr>
          <w:rFonts w:hint="eastAsia"/>
        </w:rPr>
        <w:t>软件用户手册。</w:t>
      </w:r>
    </w:p>
    <w:p w:rsidR="00605302" w:rsidRPr="00605302" w:rsidRDefault="00605302" w:rsidP="00605302">
      <w:pPr>
        <w:ind w:firstLineChars="200" w:firstLine="420"/>
      </w:pPr>
      <w:r w:rsidRPr="00605302">
        <w:rPr>
          <w:rFonts w:hint="eastAsia"/>
        </w:rPr>
        <w:t>暖通</w:t>
      </w:r>
      <w:r w:rsidRPr="00605302">
        <w:rPr>
          <w:rFonts w:hint="eastAsia"/>
        </w:rPr>
        <w:t>B</w:t>
      </w:r>
      <w:r w:rsidRPr="00605302">
        <w:t>IM</w:t>
      </w:r>
      <w:r w:rsidRPr="00605302">
        <w:t>设计软件，可通过识别</w:t>
      </w:r>
      <w:r w:rsidRPr="00605302">
        <w:rPr>
          <w:rFonts w:hint="eastAsia"/>
        </w:rPr>
        <w:t>C</w:t>
      </w:r>
      <w:r w:rsidRPr="00605302">
        <w:t>AD</w:t>
      </w:r>
      <w:r w:rsidRPr="00605302">
        <w:t>图纸，将二维的平面</w:t>
      </w:r>
      <w:r w:rsidRPr="00605302">
        <w:rPr>
          <w:rFonts w:hint="eastAsia"/>
        </w:rPr>
        <w:t>D</w:t>
      </w:r>
      <w:r w:rsidRPr="00605302">
        <w:t>WG</w:t>
      </w:r>
      <w:r w:rsidRPr="00605302">
        <w:t>，直接转换为盈建科三维模型；也可以按设计流程，创建盈建科</w:t>
      </w:r>
      <w:r w:rsidRPr="00605302">
        <w:rPr>
          <w:rFonts w:hint="eastAsia"/>
        </w:rPr>
        <w:t>暖通</w:t>
      </w:r>
      <w:r w:rsidRPr="00605302">
        <w:t>三维模型。</w:t>
      </w:r>
    </w:p>
    <w:p w:rsidR="00605302" w:rsidRPr="00320C6F" w:rsidRDefault="00605302" w:rsidP="00F428B4">
      <w:pPr>
        <w:pStyle w:val="2"/>
        <w:spacing w:before="40" w:after="40" w:line="360" w:lineRule="auto"/>
        <w:rPr>
          <w:rFonts w:eastAsia="黑体"/>
          <w:sz w:val="28"/>
        </w:rPr>
      </w:pPr>
      <w:bookmarkStart w:id="122" w:name="_Toc162539491"/>
      <w:r>
        <w:rPr>
          <w:rFonts w:eastAsia="黑体"/>
          <w:sz w:val="28"/>
        </w:rPr>
        <w:t>8.</w:t>
      </w:r>
      <w:r w:rsidRPr="00320C6F">
        <w:rPr>
          <w:rFonts w:eastAsia="黑体"/>
          <w:sz w:val="28"/>
        </w:rPr>
        <w:t>1</w:t>
      </w:r>
      <w:r w:rsidRPr="00320C6F">
        <w:rPr>
          <w:rFonts w:eastAsia="黑体" w:hint="eastAsia"/>
          <w:sz w:val="28"/>
        </w:rPr>
        <w:t xml:space="preserve"> </w:t>
      </w:r>
      <w:r>
        <w:rPr>
          <w:rFonts w:eastAsia="黑体" w:hint="eastAsia"/>
          <w:sz w:val="28"/>
        </w:rPr>
        <w:t>D</w:t>
      </w:r>
      <w:r>
        <w:rPr>
          <w:rFonts w:eastAsia="黑体"/>
          <w:sz w:val="28"/>
        </w:rPr>
        <w:t>WG</w:t>
      </w:r>
      <w:r>
        <w:rPr>
          <w:rFonts w:eastAsia="黑体"/>
          <w:sz w:val="28"/>
        </w:rPr>
        <w:t>转换操作界面</w:t>
      </w:r>
      <w:bookmarkEnd w:id="122"/>
    </w:p>
    <w:p w:rsidR="00605302" w:rsidRPr="00605302" w:rsidRDefault="00605302" w:rsidP="00605302">
      <w:pPr>
        <w:ind w:firstLineChars="200" w:firstLine="420"/>
      </w:pPr>
      <w:r w:rsidRPr="00605302">
        <w:t>DWG</w:t>
      </w:r>
      <w:r w:rsidRPr="00605302">
        <w:t>转换即导入</w:t>
      </w:r>
      <w:r w:rsidRPr="00605302">
        <w:t>CAD</w:t>
      </w:r>
      <w:r w:rsidRPr="00605302">
        <w:t>图纸</w:t>
      </w:r>
      <w:r w:rsidRPr="00605302">
        <w:rPr>
          <w:rFonts w:hint="eastAsia"/>
        </w:rPr>
        <w:t>，</w:t>
      </w:r>
      <w:r w:rsidRPr="00605302">
        <w:t>程序通过分析图形自动匹配</w:t>
      </w:r>
      <w:r w:rsidRPr="00605302">
        <w:rPr>
          <w:rFonts w:hint="eastAsia"/>
        </w:rPr>
        <w:t>暖通</w:t>
      </w:r>
      <w:r w:rsidRPr="00605302">
        <w:t>专业中的风管、水管</w:t>
      </w:r>
      <w:r w:rsidRPr="00605302">
        <w:rPr>
          <w:rFonts w:hint="eastAsia"/>
        </w:rPr>
        <w:t>、</w:t>
      </w:r>
      <w:r w:rsidRPr="00605302">
        <w:t>阀门</w:t>
      </w:r>
      <w:r w:rsidRPr="00605302">
        <w:rPr>
          <w:rFonts w:hint="eastAsia"/>
        </w:rPr>
        <w:t>、</w:t>
      </w:r>
      <w:r w:rsidRPr="00605302">
        <w:t>标注</w:t>
      </w:r>
      <w:r w:rsidRPr="00605302">
        <w:rPr>
          <w:rFonts w:hint="eastAsia"/>
        </w:rPr>
        <w:t>等</w:t>
      </w:r>
      <w:r w:rsidRPr="00605302">
        <w:t>图素</w:t>
      </w:r>
      <w:r w:rsidRPr="00605302">
        <w:rPr>
          <w:rFonts w:hint="eastAsia"/>
        </w:rPr>
        <w:t>，</w:t>
      </w:r>
      <w:r w:rsidRPr="00605302">
        <w:t>最终生成可在软件中编辑的三维模型</w:t>
      </w:r>
      <w:r w:rsidRPr="00605302">
        <w:rPr>
          <w:rFonts w:hint="eastAsia"/>
        </w:rPr>
        <w:t>。</w:t>
      </w:r>
    </w:p>
    <w:p w:rsidR="00605302" w:rsidRDefault="00605302" w:rsidP="00605302">
      <w:pPr>
        <w:ind w:firstLineChars="200" w:firstLine="420"/>
      </w:pPr>
      <w:r w:rsidRPr="00605302">
        <w:rPr>
          <w:rFonts w:hint="eastAsia"/>
        </w:rPr>
        <w:t>对天正暖通图纸，软件暂时要求他为</w:t>
      </w:r>
      <w:r w:rsidRPr="00605302">
        <w:rPr>
          <w:rFonts w:hint="eastAsia"/>
        </w:rPr>
        <w:t>T3</w:t>
      </w:r>
      <w:r w:rsidRPr="00605302">
        <w:rPr>
          <w:rFonts w:hint="eastAsia"/>
        </w:rPr>
        <w:t>格式。</w:t>
      </w:r>
    </w:p>
    <w:p w:rsidR="00605302" w:rsidRDefault="00605302" w:rsidP="00605302">
      <w:pPr>
        <w:ind w:firstLineChars="200" w:firstLine="420"/>
      </w:pPr>
      <w:r>
        <w:rPr>
          <w:noProof/>
        </w:rPr>
        <w:drawing>
          <wp:inline distT="0" distB="0" distL="0" distR="0" wp14:anchorId="709689CA" wp14:editId="5A310963">
            <wp:extent cx="5274310" cy="3034030"/>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274310" cy="3034030"/>
                    </a:xfrm>
                    <a:prstGeom prst="rect">
                      <a:avLst/>
                    </a:prstGeom>
                  </pic:spPr>
                </pic:pic>
              </a:graphicData>
            </a:graphic>
          </wp:inline>
        </w:drawing>
      </w:r>
    </w:p>
    <w:p w:rsidR="00605302" w:rsidRDefault="00605302" w:rsidP="00605302">
      <w:pPr>
        <w:ind w:firstLineChars="200" w:firstLine="420"/>
        <w:rPr>
          <w:rFonts w:ascii="Times New Roman" w:eastAsia="宋体" w:hAnsi="Times New Roman" w:cs="Times New Roman"/>
          <w:kern w:val="0"/>
          <w:szCs w:val="20"/>
        </w:rPr>
      </w:pPr>
      <w:r>
        <w:rPr>
          <w:rFonts w:ascii="Times New Roman" w:eastAsia="宋体" w:hAnsi="Times New Roman" w:cs="Times New Roman" w:hint="eastAsia"/>
          <w:kern w:val="0"/>
          <w:szCs w:val="20"/>
        </w:rPr>
        <w:t>进入软件操作界面后，</w:t>
      </w:r>
      <w:r w:rsidRPr="00B575B3">
        <w:rPr>
          <w:rFonts w:ascii="Times New Roman" w:eastAsia="宋体" w:hAnsi="Times New Roman" w:cs="Times New Roman" w:hint="eastAsia"/>
          <w:kern w:val="0"/>
          <w:szCs w:val="20"/>
        </w:rPr>
        <w:t>点击上方分类页中的“</w:t>
      </w:r>
      <w:r w:rsidRPr="00B575B3">
        <w:rPr>
          <w:rFonts w:ascii="Times New Roman" w:eastAsia="宋体" w:hAnsi="Times New Roman" w:cs="Times New Roman" w:hint="eastAsia"/>
          <w:kern w:val="0"/>
          <w:szCs w:val="20"/>
        </w:rPr>
        <w:t>DWG</w:t>
      </w:r>
      <w:r w:rsidRPr="00B575B3">
        <w:rPr>
          <w:rFonts w:ascii="Times New Roman" w:eastAsia="宋体" w:hAnsi="Times New Roman" w:cs="Times New Roman" w:hint="eastAsia"/>
          <w:kern w:val="0"/>
          <w:szCs w:val="20"/>
        </w:rPr>
        <w:t>转换”，进入转图模块。单击“打开文件”，选择文件目录中需要转换的</w:t>
      </w:r>
      <w:r w:rsidRPr="00B575B3">
        <w:rPr>
          <w:rFonts w:ascii="Times New Roman" w:eastAsia="宋体" w:hAnsi="Times New Roman" w:cs="Times New Roman" w:hint="eastAsia"/>
          <w:kern w:val="0"/>
          <w:szCs w:val="20"/>
        </w:rPr>
        <w:t>DWG</w:t>
      </w:r>
      <w:r w:rsidRPr="00B575B3">
        <w:rPr>
          <w:rFonts w:ascii="Times New Roman" w:eastAsia="宋体" w:hAnsi="Times New Roman" w:cs="Times New Roman" w:hint="eastAsia"/>
          <w:kern w:val="0"/>
          <w:szCs w:val="20"/>
        </w:rPr>
        <w:t>图形文件。</w:t>
      </w:r>
      <w:r w:rsidRPr="003933D0">
        <w:rPr>
          <w:rFonts w:ascii="Times New Roman" w:eastAsia="宋体" w:hAnsi="Times New Roman" w:cs="Times New Roman" w:hint="eastAsia"/>
          <w:kern w:val="0"/>
          <w:szCs w:val="20"/>
        </w:rPr>
        <w:t>打开文件后，显示转图操作的主要界面、菜单和窗口，如下图。左侧和右侧排列着</w:t>
      </w:r>
      <w:r w:rsidRPr="00293705">
        <w:rPr>
          <w:rFonts w:ascii="Times New Roman" w:eastAsia="宋体" w:hAnsi="Times New Roman" w:cs="Times New Roman" w:hint="eastAsia"/>
          <w:kern w:val="0"/>
          <w:szCs w:val="20"/>
        </w:rPr>
        <w:t>主要操作菜单，中间窗口是待转换的</w:t>
      </w:r>
      <w:r w:rsidRPr="00293705">
        <w:rPr>
          <w:rFonts w:ascii="Times New Roman" w:eastAsia="宋体" w:hAnsi="Times New Roman" w:cs="Times New Roman" w:hint="eastAsia"/>
          <w:kern w:val="0"/>
          <w:szCs w:val="20"/>
        </w:rPr>
        <w:t>D</w:t>
      </w:r>
      <w:r>
        <w:rPr>
          <w:rFonts w:ascii="Times New Roman" w:eastAsia="宋体" w:hAnsi="Times New Roman" w:cs="Times New Roman"/>
          <w:kern w:val="0"/>
          <w:szCs w:val="20"/>
        </w:rPr>
        <w:t>WG</w:t>
      </w:r>
      <w:r w:rsidRPr="00293705">
        <w:rPr>
          <w:rFonts w:ascii="Times New Roman" w:eastAsia="宋体" w:hAnsi="Times New Roman" w:cs="Times New Roman" w:hint="eastAsia"/>
          <w:kern w:val="0"/>
          <w:szCs w:val="20"/>
        </w:rPr>
        <w:t>图形文件。</w:t>
      </w:r>
    </w:p>
    <w:p w:rsidR="00605302" w:rsidRPr="00361AFF" w:rsidRDefault="00605302" w:rsidP="00605302">
      <w:pPr>
        <w:adjustRightInd w:val="0"/>
        <w:spacing w:before="60"/>
        <w:ind w:firstLine="420"/>
        <w:textAlignment w:val="baseline"/>
        <w:rPr>
          <w:noProof/>
        </w:rPr>
      </w:pPr>
      <w:r>
        <w:rPr>
          <w:noProof/>
        </w:rPr>
        <w:lastRenderedPageBreak/>
        <w:drawing>
          <wp:inline distT="0" distB="0" distL="0" distR="0" wp14:anchorId="28B992BD" wp14:editId="723F3154">
            <wp:extent cx="5274310" cy="3112135"/>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274310" cy="3112135"/>
                    </a:xfrm>
                    <a:prstGeom prst="rect">
                      <a:avLst/>
                    </a:prstGeom>
                  </pic:spPr>
                </pic:pic>
              </a:graphicData>
            </a:graphic>
          </wp:inline>
        </w:drawing>
      </w:r>
    </w:p>
    <w:p w:rsidR="00605302" w:rsidRDefault="00605302" w:rsidP="00605302">
      <w:pPr>
        <w:ind w:firstLineChars="200" w:firstLine="420"/>
      </w:pPr>
    </w:p>
    <w:p w:rsidR="00605302" w:rsidRPr="00320C6F" w:rsidRDefault="00605302" w:rsidP="00F428B4">
      <w:pPr>
        <w:pStyle w:val="2"/>
        <w:spacing w:before="40" w:after="40" w:line="360" w:lineRule="auto"/>
        <w:rPr>
          <w:rFonts w:eastAsia="黑体"/>
          <w:sz w:val="28"/>
        </w:rPr>
      </w:pPr>
      <w:bookmarkStart w:id="123" w:name="_Toc162539492"/>
      <w:r>
        <w:rPr>
          <w:rFonts w:eastAsia="黑体"/>
          <w:sz w:val="28"/>
        </w:rPr>
        <w:t>8.2</w:t>
      </w:r>
      <w:r w:rsidRPr="00320C6F">
        <w:rPr>
          <w:rFonts w:eastAsia="黑体" w:hint="eastAsia"/>
          <w:sz w:val="28"/>
        </w:rPr>
        <w:t xml:space="preserve"> </w:t>
      </w:r>
      <w:r>
        <w:rPr>
          <w:rFonts w:eastAsia="黑体" w:hint="eastAsia"/>
          <w:sz w:val="28"/>
        </w:rPr>
        <w:t>生成暖通模型的操作步骤</w:t>
      </w:r>
      <w:bookmarkEnd w:id="123"/>
    </w:p>
    <w:p w:rsidR="00605302" w:rsidRDefault="00605302" w:rsidP="00605302">
      <w:pPr>
        <w:adjustRightInd w:val="0"/>
        <w:spacing w:before="60"/>
        <w:ind w:firstLine="420"/>
        <w:textAlignment w:val="baseline"/>
        <w:rPr>
          <w:rFonts w:ascii="Times New Roman" w:eastAsia="宋体" w:hAnsi="Times New Roman" w:cs="Times New Roman"/>
          <w:kern w:val="0"/>
          <w:szCs w:val="20"/>
        </w:rPr>
      </w:pPr>
      <w:r>
        <w:rPr>
          <w:rFonts w:ascii="Times New Roman" w:eastAsia="宋体" w:hAnsi="Times New Roman" w:cs="Times New Roman"/>
          <w:kern w:val="0"/>
          <w:szCs w:val="20"/>
        </w:rPr>
        <w:t>转图操作主要进行</w:t>
      </w:r>
      <w:r>
        <w:rPr>
          <w:rFonts w:ascii="Times New Roman" w:eastAsia="宋体" w:hAnsi="Times New Roman" w:cs="Times New Roman" w:hint="eastAsia"/>
          <w:kern w:val="0"/>
          <w:szCs w:val="20"/>
        </w:rPr>
        <w:t>三个步骤：分析图形、分析各平面并组装或指定标准层范围（单独转一层时使用）、生成模型，完成暖通模型的转换。</w:t>
      </w:r>
    </w:p>
    <w:p w:rsidR="00605302" w:rsidRDefault="00605302" w:rsidP="00605302">
      <w:pPr>
        <w:pStyle w:val="a6"/>
        <w:numPr>
          <w:ilvl w:val="0"/>
          <w:numId w:val="9"/>
        </w:numPr>
        <w:ind w:firstLineChars="0"/>
      </w:pPr>
      <w:r>
        <w:t>分析图形</w:t>
      </w:r>
    </w:p>
    <w:p w:rsidR="00605302" w:rsidRDefault="00605302" w:rsidP="00605302">
      <w:pPr>
        <w:pStyle w:val="a6"/>
        <w:adjustRightInd w:val="0"/>
        <w:spacing w:before="60"/>
        <w:ind w:left="840" w:firstLineChars="0" w:firstLine="0"/>
        <w:textAlignment w:val="baseline"/>
        <w:rPr>
          <w:rFonts w:ascii="Times New Roman" w:eastAsia="宋体" w:hAnsi="Times New Roman" w:cs="Times New Roman"/>
          <w:kern w:val="0"/>
          <w:szCs w:val="20"/>
        </w:rPr>
      </w:pPr>
      <w:r w:rsidRPr="00605302">
        <w:rPr>
          <w:rFonts w:ascii="Times New Roman" w:eastAsia="宋体" w:hAnsi="Times New Roman" w:cs="Times New Roman" w:hint="eastAsia"/>
          <w:kern w:val="0"/>
          <w:szCs w:val="20"/>
        </w:rPr>
        <w:t>通过分析图形，软件自动找出图上的各类构件，比图根据图层属性找出各类管道和设备，从而减少人工指定各类构件的操作。</w:t>
      </w:r>
    </w:p>
    <w:p w:rsidR="00605302" w:rsidRPr="00605302" w:rsidRDefault="00605302" w:rsidP="00605302">
      <w:pPr>
        <w:pStyle w:val="a6"/>
        <w:adjustRightInd w:val="0"/>
        <w:spacing w:before="60"/>
        <w:ind w:left="840" w:firstLineChars="0" w:firstLine="0"/>
        <w:textAlignment w:val="baseline"/>
        <w:rPr>
          <w:rFonts w:ascii="Times New Roman" w:eastAsia="宋体" w:hAnsi="Times New Roman" w:cs="Times New Roman"/>
          <w:kern w:val="0"/>
          <w:szCs w:val="20"/>
        </w:rPr>
      </w:pPr>
      <w:r w:rsidRPr="00605302">
        <w:rPr>
          <w:rFonts w:ascii="Times New Roman" w:eastAsia="宋体" w:hAnsi="Times New Roman" w:cs="Times New Roman" w:hint="eastAsia"/>
          <w:kern w:val="0"/>
          <w:szCs w:val="20"/>
        </w:rPr>
        <w:t>点击右侧暖通模型转图菜单中的“分析图形”，在图面中框选需要转图的所有平面图</w:t>
      </w:r>
    </w:p>
    <w:p w:rsidR="00605302" w:rsidRPr="00605302" w:rsidRDefault="00605302" w:rsidP="00605302">
      <w:pPr>
        <w:pStyle w:val="a6"/>
        <w:ind w:left="840" w:firstLineChars="0" w:firstLine="0"/>
      </w:pPr>
      <w:r>
        <w:rPr>
          <w:noProof/>
        </w:rPr>
        <w:lastRenderedPageBreak/>
        <w:drawing>
          <wp:inline distT="0" distB="0" distL="0" distR="0" wp14:anchorId="7632C997" wp14:editId="156CAE74">
            <wp:extent cx="5274310" cy="4391025"/>
            <wp:effectExtent l="0" t="0" r="254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274310" cy="4391025"/>
                    </a:xfrm>
                    <a:prstGeom prst="rect">
                      <a:avLst/>
                    </a:prstGeom>
                  </pic:spPr>
                </pic:pic>
              </a:graphicData>
            </a:graphic>
          </wp:inline>
        </w:drawing>
      </w:r>
    </w:p>
    <w:p w:rsidR="00605302" w:rsidRDefault="00605302" w:rsidP="00605302">
      <w:pPr>
        <w:pStyle w:val="a6"/>
        <w:ind w:left="840" w:firstLineChars="0" w:firstLine="0"/>
      </w:pPr>
      <w:r w:rsidRPr="00176E35">
        <w:rPr>
          <w:rFonts w:ascii="Times New Roman" w:eastAsia="宋体" w:hAnsi="Times New Roman" w:cs="Times New Roman" w:hint="eastAsia"/>
          <w:kern w:val="0"/>
          <w:szCs w:val="20"/>
        </w:rPr>
        <w:t>自动分析图形之后，建议用户对分析图形结果进行查改，以保证转出模型满足使用要求。</w:t>
      </w:r>
    </w:p>
    <w:p w:rsidR="00605302" w:rsidRDefault="00605302" w:rsidP="00605302">
      <w:pPr>
        <w:pStyle w:val="a6"/>
        <w:numPr>
          <w:ilvl w:val="0"/>
          <w:numId w:val="9"/>
        </w:numPr>
        <w:ind w:firstLineChars="0"/>
      </w:pPr>
      <w:r>
        <w:rPr>
          <w:rFonts w:hint="eastAsia"/>
        </w:rPr>
        <w:t>查看图形</w:t>
      </w:r>
    </w:p>
    <w:p w:rsidR="00605302" w:rsidRPr="00605302" w:rsidRDefault="00605302" w:rsidP="00605302">
      <w:pPr>
        <w:pStyle w:val="a6"/>
        <w:adjustRightInd w:val="0"/>
        <w:spacing w:before="60"/>
        <w:ind w:left="840" w:firstLineChars="0" w:firstLine="0"/>
        <w:textAlignment w:val="baseline"/>
        <w:rPr>
          <w:rFonts w:ascii="Times New Roman" w:eastAsia="宋体" w:hAnsi="Times New Roman" w:cs="Times New Roman"/>
          <w:kern w:val="0"/>
          <w:szCs w:val="20"/>
        </w:rPr>
      </w:pPr>
      <w:r w:rsidRPr="00605302">
        <w:rPr>
          <w:rFonts w:ascii="Times New Roman" w:eastAsia="宋体" w:hAnsi="Times New Roman" w:cs="Times New Roman"/>
          <w:kern w:val="0"/>
          <w:szCs w:val="20"/>
        </w:rPr>
        <w:t>通过左侧菜单下面的三个选项查看分析结果。</w:t>
      </w:r>
    </w:p>
    <w:p w:rsidR="00605302" w:rsidRPr="00605302" w:rsidRDefault="00605302" w:rsidP="00605302">
      <w:pPr>
        <w:pStyle w:val="a6"/>
        <w:ind w:left="840" w:firstLineChars="0" w:firstLine="0"/>
      </w:pPr>
      <w:r>
        <w:rPr>
          <w:noProof/>
        </w:rPr>
        <w:lastRenderedPageBreak/>
        <w:drawing>
          <wp:inline distT="0" distB="0" distL="0" distR="0" wp14:anchorId="5F1846F7" wp14:editId="41676D36">
            <wp:extent cx="5274310" cy="5368925"/>
            <wp:effectExtent l="0" t="0" r="2540" b="317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274310" cy="5368925"/>
                    </a:xfrm>
                    <a:prstGeom prst="rect">
                      <a:avLst/>
                    </a:prstGeom>
                  </pic:spPr>
                </pic:pic>
              </a:graphicData>
            </a:graphic>
          </wp:inline>
        </w:drawing>
      </w:r>
    </w:p>
    <w:p w:rsidR="00605302" w:rsidRDefault="00605302" w:rsidP="00605302">
      <w:pPr>
        <w:pStyle w:val="a6"/>
        <w:ind w:left="840" w:firstLineChars="0" w:firstLine="0"/>
      </w:pPr>
      <w:r w:rsidRPr="00361AFF">
        <w:rPr>
          <w:rFonts w:asciiTheme="minorEastAsia" w:hAnsiTheme="minorEastAsia" w:cs="Times New Roman"/>
          <w:kern w:val="0"/>
          <w:szCs w:val="20"/>
        </w:rPr>
        <w:t>“所有图形”即是原始的图形内容。</w:t>
      </w:r>
    </w:p>
    <w:p w:rsidR="00605302" w:rsidRDefault="00605302" w:rsidP="00605302">
      <w:pPr>
        <w:pStyle w:val="a6"/>
        <w:ind w:left="840" w:firstLineChars="0" w:firstLine="0"/>
      </w:pPr>
      <w:r>
        <w:rPr>
          <w:noProof/>
        </w:rPr>
        <w:drawing>
          <wp:inline distT="0" distB="0" distL="0" distR="0" wp14:anchorId="30137C29" wp14:editId="768F0EDA">
            <wp:extent cx="5274310" cy="2239010"/>
            <wp:effectExtent l="0" t="0" r="2540" b="889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274310" cy="2239010"/>
                    </a:xfrm>
                    <a:prstGeom prst="rect">
                      <a:avLst/>
                    </a:prstGeom>
                  </pic:spPr>
                </pic:pic>
              </a:graphicData>
            </a:graphic>
          </wp:inline>
        </w:drawing>
      </w:r>
    </w:p>
    <w:p w:rsidR="00605302" w:rsidRDefault="00605302" w:rsidP="00605302">
      <w:pPr>
        <w:pStyle w:val="a6"/>
        <w:ind w:left="840" w:firstLineChars="0" w:firstLine="0"/>
        <w:rPr>
          <w:rFonts w:ascii="Times New Roman" w:eastAsia="宋体" w:hAnsi="Times New Roman" w:cs="Times New Roman"/>
          <w:kern w:val="0"/>
          <w:szCs w:val="20"/>
        </w:rPr>
      </w:pPr>
      <w:r w:rsidRPr="00361AFF">
        <w:rPr>
          <w:rFonts w:asciiTheme="minorEastAsia" w:hAnsiTheme="minorEastAsia" w:cs="Times New Roman"/>
          <w:kern w:val="0"/>
          <w:szCs w:val="20"/>
        </w:rPr>
        <w:t>“已选图形”</w:t>
      </w:r>
      <w:r w:rsidRPr="00361AFF">
        <w:rPr>
          <w:rFonts w:ascii="Times New Roman" w:eastAsia="宋体" w:hAnsi="Times New Roman" w:cs="Times New Roman"/>
          <w:kern w:val="0"/>
          <w:szCs w:val="20"/>
        </w:rPr>
        <w:t>即经过分析自动识别到的图形。</w:t>
      </w:r>
    </w:p>
    <w:p w:rsidR="00605302" w:rsidRDefault="00605302" w:rsidP="00605302">
      <w:pPr>
        <w:pStyle w:val="a6"/>
        <w:ind w:left="840" w:firstLineChars="0" w:firstLine="0"/>
        <w:rPr>
          <w:rFonts w:ascii="Times New Roman" w:eastAsia="宋体" w:hAnsi="Times New Roman" w:cs="Times New Roman"/>
          <w:kern w:val="0"/>
          <w:szCs w:val="20"/>
        </w:rPr>
      </w:pPr>
      <w:r>
        <w:rPr>
          <w:noProof/>
        </w:rPr>
        <w:lastRenderedPageBreak/>
        <w:drawing>
          <wp:inline distT="0" distB="0" distL="0" distR="0" wp14:anchorId="44B7A51C" wp14:editId="5445F478">
            <wp:extent cx="5274310" cy="2168525"/>
            <wp:effectExtent l="0" t="0" r="2540" b="317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274310" cy="2168525"/>
                    </a:xfrm>
                    <a:prstGeom prst="rect">
                      <a:avLst/>
                    </a:prstGeom>
                  </pic:spPr>
                </pic:pic>
              </a:graphicData>
            </a:graphic>
          </wp:inline>
        </w:drawing>
      </w:r>
    </w:p>
    <w:p w:rsidR="00605302" w:rsidRDefault="00605302" w:rsidP="00605302">
      <w:pPr>
        <w:pStyle w:val="a6"/>
        <w:ind w:left="840" w:firstLineChars="0" w:firstLine="0"/>
        <w:rPr>
          <w:rFonts w:ascii="Times New Roman" w:eastAsia="宋体" w:hAnsi="Times New Roman" w:cs="Times New Roman"/>
          <w:kern w:val="0"/>
          <w:szCs w:val="20"/>
        </w:rPr>
      </w:pPr>
      <w:r w:rsidRPr="00921D9F">
        <w:rPr>
          <w:rFonts w:ascii="Times New Roman" w:eastAsia="宋体" w:hAnsi="Times New Roman" w:cs="Times New Roman"/>
          <w:kern w:val="0"/>
          <w:szCs w:val="20"/>
        </w:rPr>
        <w:t>通过</w:t>
      </w:r>
      <w:r>
        <w:rPr>
          <w:rFonts w:ascii="Times New Roman" w:eastAsia="宋体" w:hAnsi="Times New Roman" w:cs="Times New Roman" w:hint="eastAsia"/>
          <w:kern w:val="0"/>
          <w:szCs w:val="20"/>
        </w:rPr>
        <w:t>“待选图形”可以</w:t>
      </w:r>
      <w:r w:rsidRPr="00921D9F">
        <w:rPr>
          <w:rFonts w:ascii="Times New Roman" w:eastAsia="宋体" w:hAnsi="Times New Roman" w:cs="Times New Roman"/>
          <w:kern w:val="0"/>
          <w:szCs w:val="20"/>
        </w:rPr>
        <w:t>查看</w:t>
      </w:r>
      <w:r>
        <w:rPr>
          <w:rFonts w:ascii="Times New Roman" w:eastAsia="宋体" w:hAnsi="Times New Roman" w:cs="Times New Roman"/>
          <w:kern w:val="0"/>
          <w:szCs w:val="20"/>
        </w:rPr>
        <w:t>未被选中</w:t>
      </w:r>
      <w:r w:rsidRPr="00921D9F">
        <w:rPr>
          <w:rFonts w:ascii="Times New Roman" w:eastAsia="宋体" w:hAnsi="Times New Roman" w:cs="Times New Roman"/>
          <w:kern w:val="0"/>
          <w:szCs w:val="20"/>
        </w:rPr>
        <w:t>的图形</w:t>
      </w:r>
      <w:r>
        <w:rPr>
          <w:rFonts w:ascii="Times New Roman" w:eastAsia="宋体" w:hAnsi="Times New Roman" w:cs="Times New Roman" w:hint="eastAsia"/>
          <w:kern w:val="0"/>
          <w:szCs w:val="20"/>
        </w:rPr>
        <w:t>，可检查是否有未被选中的有用图素，若需要将其添加到“已选图形”，可先点击左侧菜单栏中的相应的构件，例如风管、风阀、风管标注等，然后点击图形上需要添加的图素，即可添加到“已选图形”。</w:t>
      </w:r>
    </w:p>
    <w:p w:rsidR="00605302" w:rsidRDefault="00605302" w:rsidP="00605302">
      <w:pPr>
        <w:pStyle w:val="a6"/>
        <w:ind w:left="840" w:firstLineChars="0" w:firstLine="0"/>
        <w:rPr>
          <w:rFonts w:ascii="Times New Roman" w:eastAsia="宋体" w:hAnsi="Times New Roman" w:cs="Times New Roman"/>
          <w:kern w:val="0"/>
          <w:szCs w:val="20"/>
        </w:rPr>
      </w:pPr>
      <w:r>
        <w:rPr>
          <w:noProof/>
        </w:rPr>
        <w:drawing>
          <wp:inline distT="0" distB="0" distL="0" distR="0" wp14:anchorId="45759973" wp14:editId="4B8C9BEE">
            <wp:extent cx="5142857" cy="2323809"/>
            <wp:effectExtent l="0" t="0" r="1270" b="63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142857" cy="2323809"/>
                    </a:xfrm>
                    <a:prstGeom prst="rect">
                      <a:avLst/>
                    </a:prstGeom>
                  </pic:spPr>
                </pic:pic>
              </a:graphicData>
            </a:graphic>
          </wp:inline>
        </w:drawing>
      </w:r>
    </w:p>
    <w:p w:rsidR="00605302" w:rsidRDefault="00605302" w:rsidP="00605302">
      <w:pPr>
        <w:pStyle w:val="a6"/>
        <w:ind w:left="840" w:firstLineChars="0" w:firstLine="0"/>
        <w:rPr>
          <w:rFonts w:ascii="Times New Roman" w:eastAsia="宋体" w:hAnsi="Times New Roman" w:cs="Times New Roman"/>
          <w:kern w:val="0"/>
          <w:szCs w:val="20"/>
        </w:rPr>
      </w:pPr>
      <w:r>
        <w:rPr>
          <w:rFonts w:ascii="Times New Roman" w:eastAsia="宋体" w:hAnsi="Times New Roman" w:cs="Times New Roman" w:hint="eastAsia"/>
          <w:kern w:val="0"/>
          <w:szCs w:val="20"/>
        </w:rPr>
        <w:t>添加图素的方式有</w:t>
      </w:r>
      <w:r>
        <w:rPr>
          <w:rFonts w:ascii="Times New Roman" w:eastAsia="宋体" w:hAnsi="Times New Roman" w:cs="Times New Roman" w:hint="eastAsia"/>
          <w:kern w:val="0"/>
          <w:szCs w:val="20"/>
        </w:rPr>
        <w:t>3</w:t>
      </w:r>
      <w:r>
        <w:rPr>
          <w:rFonts w:ascii="Times New Roman" w:eastAsia="宋体" w:hAnsi="Times New Roman" w:cs="Times New Roman" w:hint="eastAsia"/>
          <w:kern w:val="0"/>
          <w:szCs w:val="20"/>
        </w:rPr>
        <w:t>种，对应左侧菜单栏上方的三个按钮，</w:t>
      </w:r>
      <w:r w:rsidRPr="00361AFF">
        <w:rPr>
          <w:rFonts w:ascii="Times New Roman" w:eastAsia="宋体" w:hAnsi="Times New Roman" w:cs="Times New Roman"/>
          <w:noProof/>
          <w:kern w:val="0"/>
          <w:szCs w:val="20"/>
        </w:rPr>
        <w:drawing>
          <wp:inline distT="0" distB="0" distL="0" distR="0" wp14:anchorId="466F2750" wp14:editId="31440161">
            <wp:extent cx="266700" cy="3238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为按图层添加，即相同图层的图素均被选中并添加，</w:t>
      </w:r>
      <w:r w:rsidRPr="00361AFF">
        <w:rPr>
          <w:rFonts w:ascii="Times New Roman" w:eastAsia="宋体" w:hAnsi="Times New Roman" w:cs="Times New Roman"/>
          <w:noProof/>
          <w:kern w:val="0"/>
          <w:szCs w:val="20"/>
        </w:rPr>
        <w:drawing>
          <wp:inline distT="0" distB="0" distL="0" distR="0" wp14:anchorId="18F5AD7F" wp14:editId="240DB103">
            <wp:extent cx="266700" cy="323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为按图素添加，即选中的图素被添加，</w:t>
      </w:r>
      <w:r w:rsidRPr="00361AFF">
        <w:rPr>
          <w:rFonts w:ascii="Times New Roman" w:eastAsia="宋体" w:hAnsi="Times New Roman" w:cs="Times New Roman"/>
          <w:noProof/>
          <w:kern w:val="0"/>
          <w:szCs w:val="20"/>
        </w:rPr>
        <w:drawing>
          <wp:inline distT="0" distB="0" distL="0" distR="0" wp14:anchorId="3C4C8BB1" wp14:editId="5F97E9B4">
            <wp:extent cx="266700" cy="32385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为按特征添加，即与选中图素有相同特征的均被添加。</w:t>
      </w:r>
    </w:p>
    <w:p w:rsidR="00605302" w:rsidRDefault="00605302" w:rsidP="00605302">
      <w:pPr>
        <w:pStyle w:val="a6"/>
        <w:ind w:left="840" w:firstLineChars="0" w:firstLine="0"/>
        <w:rPr>
          <w:rFonts w:ascii="Times New Roman" w:eastAsia="宋体" w:hAnsi="Times New Roman" w:cs="Times New Roman"/>
          <w:kern w:val="0"/>
          <w:szCs w:val="20"/>
        </w:rPr>
      </w:pPr>
      <w:r w:rsidRPr="00361AFF">
        <w:rPr>
          <w:rFonts w:ascii="Times New Roman" w:eastAsia="宋体" w:hAnsi="Times New Roman" w:cs="Times New Roman"/>
          <w:kern w:val="0"/>
          <w:szCs w:val="20"/>
        </w:rPr>
        <w:t>可通过</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构件显示</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 xml:space="preserve"> </w:t>
      </w:r>
      <w:r w:rsidRPr="00361AFF">
        <w:rPr>
          <w:rFonts w:ascii="Times New Roman" w:eastAsia="宋体" w:hAnsi="Times New Roman" w:cs="Times New Roman"/>
          <w:kern w:val="0"/>
          <w:szCs w:val="20"/>
        </w:rPr>
        <w:t>进一步按构件分别查看构件相关图形是否全面</w:t>
      </w:r>
    </w:p>
    <w:p w:rsidR="00605302" w:rsidRDefault="00605302" w:rsidP="00605302">
      <w:pPr>
        <w:pStyle w:val="a6"/>
        <w:ind w:left="840" w:firstLineChars="0" w:firstLine="0"/>
        <w:rPr>
          <w:rFonts w:ascii="Times New Roman" w:eastAsia="宋体" w:hAnsi="Times New Roman" w:cs="Times New Roman"/>
          <w:kern w:val="0"/>
          <w:szCs w:val="20"/>
        </w:rPr>
      </w:pPr>
      <w:r>
        <w:rPr>
          <w:noProof/>
        </w:rPr>
        <w:lastRenderedPageBreak/>
        <w:drawing>
          <wp:inline distT="0" distB="0" distL="0" distR="0" wp14:anchorId="13A1B304" wp14:editId="3D5D526E">
            <wp:extent cx="1942857" cy="5266667"/>
            <wp:effectExtent l="0" t="0" r="635"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942857" cy="5266667"/>
                    </a:xfrm>
                    <a:prstGeom prst="rect">
                      <a:avLst/>
                    </a:prstGeom>
                  </pic:spPr>
                </pic:pic>
              </a:graphicData>
            </a:graphic>
          </wp:inline>
        </w:drawing>
      </w:r>
    </w:p>
    <w:p w:rsidR="00605302" w:rsidRDefault="00605302" w:rsidP="00605302">
      <w:pPr>
        <w:pStyle w:val="a6"/>
        <w:numPr>
          <w:ilvl w:val="0"/>
          <w:numId w:val="9"/>
        </w:numPr>
        <w:ind w:firstLineChars="0"/>
      </w:pPr>
      <w:r>
        <w:rPr>
          <w:rFonts w:hint="eastAsia"/>
        </w:rPr>
        <w:t>分析各平面并组装</w:t>
      </w:r>
    </w:p>
    <w:p w:rsidR="00605302" w:rsidRDefault="00605302" w:rsidP="00605302">
      <w:pPr>
        <w:pStyle w:val="a6"/>
        <w:ind w:left="840" w:firstLineChars="0" w:firstLine="0"/>
        <w:rPr>
          <w:rFonts w:ascii="Times New Roman" w:eastAsia="宋体" w:hAnsi="Times New Roman" w:cs="Times New Roman"/>
          <w:kern w:val="0"/>
          <w:szCs w:val="20"/>
        </w:rPr>
      </w:pPr>
      <w:r w:rsidRPr="00361AFF">
        <w:rPr>
          <w:rFonts w:ascii="Times New Roman" w:eastAsia="宋体" w:hAnsi="Times New Roman" w:cs="Times New Roman"/>
          <w:kern w:val="0"/>
          <w:szCs w:val="20"/>
        </w:rPr>
        <w:t>点右侧的</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分析各平面并组装</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，会自动跳转到</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所有图形</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，框选</w:t>
      </w:r>
      <w:r w:rsidRPr="00361AFF">
        <w:rPr>
          <w:rFonts w:ascii="Times New Roman" w:eastAsia="宋体" w:hAnsi="Times New Roman" w:cs="Times New Roman" w:hint="eastAsia"/>
          <w:kern w:val="0"/>
          <w:szCs w:val="20"/>
        </w:rPr>
        <w:t>所有的暖通平面图。</w:t>
      </w:r>
    </w:p>
    <w:p w:rsidR="00605302" w:rsidRDefault="00605302" w:rsidP="00605302">
      <w:pPr>
        <w:pStyle w:val="a6"/>
        <w:ind w:left="840" w:firstLineChars="0" w:firstLine="0"/>
        <w:rPr>
          <w:noProof/>
        </w:rPr>
      </w:pPr>
      <w:r>
        <w:rPr>
          <w:noProof/>
        </w:rPr>
        <w:lastRenderedPageBreak/>
        <w:drawing>
          <wp:inline distT="0" distB="0" distL="0" distR="0" wp14:anchorId="082C3637" wp14:editId="23289767">
            <wp:extent cx="5274310" cy="4391025"/>
            <wp:effectExtent l="0" t="0" r="2540" b="952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274310" cy="4391025"/>
                    </a:xfrm>
                    <a:prstGeom prst="rect">
                      <a:avLst/>
                    </a:prstGeom>
                  </pic:spPr>
                </pic:pic>
              </a:graphicData>
            </a:graphic>
          </wp:inline>
        </w:drawing>
      </w:r>
    </w:p>
    <w:p w:rsidR="00605302" w:rsidRPr="00361AFF" w:rsidRDefault="00605302" w:rsidP="00605302">
      <w:pPr>
        <w:pStyle w:val="a6"/>
        <w:ind w:left="840" w:firstLineChars="0" w:firstLine="0"/>
        <w:rPr>
          <w:rFonts w:ascii="Times New Roman" w:eastAsia="宋体" w:hAnsi="Times New Roman" w:cs="Times New Roman"/>
          <w:kern w:val="0"/>
          <w:szCs w:val="20"/>
        </w:rPr>
      </w:pPr>
      <w:r w:rsidRPr="00361AFF">
        <w:rPr>
          <w:rFonts w:ascii="Times New Roman" w:eastAsia="宋体" w:hAnsi="Times New Roman" w:cs="Times New Roman"/>
          <w:kern w:val="0"/>
          <w:szCs w:val="20"/>
        </w:rPr>
        <w:t>软件经过分析，给出如下对话框。在框中列出了识别出的</w:t>
      </w:r>
      <w:r w:rsidRPr="00361AFF">
        <w:rPr>
          <w:rFonts w:ascii="Times New Roman" w:eastAsia="宋体" w:hAnsi="Times New Roman" w:cs="Times New Roman"/>
          <w:kern w:val="0"/>
          <w:szCs w:val="20"/>
        </w:rPr>
        <w:t>3</w:t>
      </w:r>
      <w:r w:rsidRPr="00361AFF">
        <w:rPr>
          <w:rFonts w:ascii="Times New Roman" w:eastAsia="宋体" w:hAnsi="Times New Roman" w:cs="Times New Roman" w:hint="eastAsia"/>
          <w:kern w:val="0"/>
          <w:szCs w:val="20"/>
        </w:rPr>
        <w:t>个平面图的名称，说明框选的</w:t>
      </w:r>
      <w:r w:rsidRPr="00361AFF">
        <w:rPr>
          <w:rFonts w:ascii="Times New Roman" w:eastAsia="宋体" w:hAnsi="Times New Roman" w:cs="Times New Roman"/>
          <w:kern w:val="0"/>
          <w:szCs w:val="20"/>
        </w:rPr>
        <w:t>3</w:t>
      </w:r>
      <w:r w:rsidRPr="00361AFF">
        <w:rPr>
          <w:rFonts w:ascii="Times New Roman" w:eastAsia="宋体" w:hAnsi="Times New Roman" w:cs="Times New Roman" w:hint="eastAsia"/>
          <w:kern w:val="0"/>
          <w:szCs w:val="20"/>
        </w:rPr>
        <w:t>个平面图都已被识别。</w:t>
      </w:r>
    </w:p>
    <w:p w:rsidR="00605302" w:rsidRDefault="00605302" w:rsidP="00605302">
      <w:pPr>
        <w:pStyle w:val="a6"/>
        <w:ind w:left="840" w:firstLineChars="0" w:firstLine="0"/>
        <w:rPr>
          <w:rFonts w:ascii="Times New Roman" w:eastAsia="宋体" w:hAnsi="Times New Roman" w:cs="Times New Roman"/>
          <w:kern w:val="0"/>
          <w:szCs w:val="20"/>
        </w:rPr>
      </w:pPr>
      <w:r w:rsidRPr="00361AFF">
        <w:rPr>
          <w:rFonts w:ascii="Times New Roman" w:eastAsia="宋体" w:hAnsi="Times New Roman" w:cs="Times New Roman"/>
          <w:kern w:val="0"/>
          <w:szCs w:val="20"/>
        </w:rPr>
        <w:t>软件把每个识别出的平面图定义为标准层，标准层是</w:t>
      </w:r>
      <w:r w:rsidRPr="00361AFF">
        <w:rPr>
          <w:rFonts w:ascii="Times New Roman" w:eastAsia="宋体" w:hAnsi="Times New Roman" w:cs="Times New Roman"/>
          <w:kern w:val="0"/>
          <w:szCs w:val="20"/>
        </w:rPr>
        <w:t>YJK</w:t>
      </w:r>
      <w:r w:rsidRPr="00361AFF">
        <w:rPr>
          <w:rFonts w:ascii="Times New Roman" w:eastAsia="宋体" w:hAnsi="Times New Roman" w:cs="Times New Roman"/>
          <w:kern w:val="0"/>
          <w:szCs w:val="20"/>
        </w:rPr>
        <w:t>建模菜单中的概念，一个标准层可以代表一个或者多个自然层。比如</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二层平面图</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的标准层只代表一个自然层。</w:t>
      </w:r>
    </w:p>
    <w:p w:rsidR="00605302" w:rsidRDefault="00605302" w:rsidP="00605302">
      <w:pPr>
        <w:pStyle w:val="a6"/>
        <w:ind w:left="840" w:firstLineChars="0" w:firstLine="0"/>
        <w:rPr>
          <w:rFonts w:ascii="Times New Roman" w:eastAsia="宋体" w:hAnsi="Times New Roman" w:cs="Times New Roman"/>
          <w:kern w:val="0"/>
          <w:szCs w:val="20"/>
        </w:rPr>
      </w:pPr>
      <w:r>
        <w:rPr>
          <w:noProof/>
        </w:rPr>
        <w:drawing>
          <wp:inline distT="0" distB="0" distL="0" distR="0" wp14:anchorId="542D0B7A" wp14:editId="5F1E19E4">
            <wp:extent cx="1085850" cy="1228725"/>
            <wp:effectExtent l="0" t="0" r="0" b="9525"/>
            <wp:docPr id="279" name="图片 279" descr="C:\Users\10351\AppData\Local\Temp\SNAGHTML1437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437ffa.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85850" cy="1228725"/>
                    </a:xfrm>
                    <a:prstGeom prst="rect">
                      <a:avLst/>
                    </a:prstGeom>
                    <a:noFill/>
                    <a:ln>
                      <a:noFill/>
                    </a:ln>
                  </pic:spPr>
                </pic:pic>
              </a:graphicData>
            </a:graphic>
          </wp:inline>
        </w:drawing>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kern w:val="0"/>
          <w:szCs w:val="20"/>
        </w:rPr>
        <w:t>单击右键，表示</w:t>
      </w:r>
      <w:r w:rsidRPr="00605302">
        <w:rPr>
          <w:rFonts w:ascii="Times New Roman" w:eastAsia="宋体" w:hAnsi="Times New Roman" w:cs="Times New Roman"/>
          <w:kern w:val="0"/>
          <w:szCs w:val="20"/>
        </w:rPr>
        <w:t>“</w:t>
      </w:r>
      <w:r w:rsidRPr="00605302">
        <w:rPr>
          <w:rFonts w:ascii="Times New Roman" w:eastAsia="宋体" w:hAnsi="Times New Roman" w:cs="Times New Roman"/>
          <w:kern w:val="0"/>
          <w:szCs w:val="20"/>
        </w:rPr>
        <w:t>确定</w:t>
      </w:r>
      <w:r w:rsidRPr="00605302">
        <w:rPr>
          <w:rFonts w:ascii="Times New Roman" w:eastAsia="宋体" w:hAnsi="Times New Roman" w:cs="Times New Roman"/>
          <w:kern w:val="0"/>
          <w:szCs w:val="20"/>
        </w:rPr>
        <w:t>”</w:t>
      </w:r>
      <w:r w:rsidRPr="00605302">
        <w:rPr>
          <w:rFonts w:ascii="Times New Roman" w:eastAsia="宋体" w:hAnsi="Times New Roman" w:cs="Times New Roman"/>
          <w:kern w:val="0"/>
          <w:szCs w:val="20"/>
        </w:rPr>
        <w:t>后</w:t>
      </w:r>
      <w:r w:rsidRPr="00DF080A">
        <w:rPr>
          <w:rFonts w:ascii="Times New Roman" w:eastAsia="宋体" w:hAnsi="Times New Roman" w:cs="Times New Roman"/>
          <w:kern w:val="0"/>
          <w:szCs w:val="20"/>
        </w:rPr>
        <w:t>，软件分析图素信息，弹出</w:t>
      </w:r>
      <w:r w:rsidRPr="00605302">
        <w:rPr>
          <w:rFonts w:ascii="Times New Roman" w:eastAsia="宋体" w:hAnsi="Times New Roman" w:cs="Times New Roman"/>
          <w:kern w:val="0"/>
          <w:szCs w:val="20"/>
        </w:rPr>
        <w:t>“</w:t>
      </w:r>
      <w:r w:rsidRPr="00605302">
        <w:rPr>
          <w:rFonts w:ascii="Times New Roman" w:eastAsia="宋体" w:hAnsi="Times New Roman" w:cs="Times New Roman"/>
          <w:kern w:val="0"/>
          <w:szCs w:val="20"/>
        </w:rPr>
        <w:t>生成</w:t>
      </w:r>
      <w:r w:rsidRPr="00605302">
        <w:rPr>
          <w:rFonts w:ascii="Times New Roman" w:eastAsia="宋体" w:hAnsi="Times New Roman" w:cs="Times New Roman" w:hint="eastAsia"/>
          <w:kern w:val="0"/>
          <w:szCs w:val="20"/>
        </w:rPr>
        <w:t>组装</w:t>
      </w:r>
      <w:r w:rsidRPr="00605302">
        <w:rPr>
          <w:rFonts w:ascii="Times New Roman" w:eastAsia="宋体" w:hAnsi="Times New Roman" w:cs="Times New Roman"/>
          <w:kern w:val="0"/>
          <w:szCs w:val="20"/>
        </w:rPr>
        <w:t>模型成功！</w:t>
      </w:r>
      <w:r w:rsidRPr="00605302">
        <w:rPr>
          <w:rFonts w:ascii="Times New Roman" w:eastAsia="宋体" w:hAnsi="Times New Roman" w:cs="Times New Roman"/>
          <w:kern w:val="0"/>
          <w:szCs w:val="20"/>
        </w:rPr>
        <w:t>”</w:t>
      </w:r>
      <w:r w:rsidRPr="00DF080A">
        <w:rPr>
          <w:rFonts w:ascii="Times New Roman" w:eastAsia="宋体" w:hAnsi="Times New Roman" w:cs="Times New Roman"/>
          <w:kern w:val="0"/>
          <w:szCs w:val="20"/>
        </w:rPr>
        <w:t>。</w:t>
      </w:r>
    </w:p>
    <w:p w:rsidR="00605302" w:rsidRDefault="00605302" w:rsidP="00605302">
      <w:pPr>
        <w:pStyle w:val="a6"/>
        <w:ind w:left="840" w:firstLineChars="0" w:firstLine="0"/>
        <w:rPr>
          <w:rFonts w:ascii="Times New Roman" w:eastAsia="宋体" w:hAnsi="Times New Roman" w:cs="Times New Roman"/>
          <w:kern w:val="0"/>
          <w:szCs w:val="20"/>
        </w:rPr>
      </w:pPr>
      <w:r>
        <w:rPr>
          <w:noProof/>
        </w:rPr>
        <w:drawing>
          <wp:inline distT="0" distB="0" distL="0" distR="0" wp14:anchorId="3425C658" wp14:editId="2836E71A">
            <wp:extent cx="1933333" cy="1638095"/>
            <wp:effectExtent l="0" t="0" r="0" b="63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1933333" cy="1638095"/>
                    </a:xfrm>
                    <a:prstGeom prst="rect">
                      <a:avLst/>
                    </a:prstGeom>
                  </pic:spPr>
                </pic:pic>
              </a:graphicData>
            </a:graphic>
          </wp:inline>
        </w:drawing>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kern w:val="0"/>
          <w:szCs w:val="20"/>
        </w:rPr>
        <w:lastRenderedPageBreak/>
        <w:t>随后，软件对每个识别出的平面图用粉色框框出他的范围，并在粉色框的左下角注明标准层序号（如第</w:t>
      </w:r>
      <w:r w:rsidRPr="00DF080A">
        <w:rPr>
          <w:rFonts w:ascii="Times New Roman" w:eastAsia="宋体" w:hAnsi="Times New Roman" w:cs="Times New Roman"/>
          <w:kern w:val="0"/>
          <w:szCs w:val="20"/>
        </w:rPr>
        <w:t>1</w:t>
      </w:r>
      <w:r w:rsidRPr="00DF080A">
        <w:rPr>
          <w:rFonts w:ascii="Times New Roman" w:eastAsia="宋体" w:hAnsi="Times New Roman" w:cs="Times New Roman"/>
          <w:kern w:val="0"/>
          <w:szCs w:val="20"/>
        </w:rPr>
        <w:t>标准层）。在交叉轴线号的左下角用黄色圆圈给出该层平面的定位基点，该基点是用于上下楼层组装的定位点。</w:t>
      </w:r>
    </w:p>
    <w:p w:rsidR="00605302" w:rsidRDefault="00605302" w:rsidP="00605302">
      <w:pPr>
        <w:pStyle w:val="a6"/>
        <w:ind w:left="840" w:firstLineChars="0" w:firstLine="0"/>
        <w:rPr>
          <w:rFonts w:ascii="Times New Roman" w:eastAsia="宋体" w:hAnsi="Times New Roman" w:cs="Times New Roman"/>
          <w:kern w:val="0"/>
          <w:szCs w:val="20"/>
        </w:rPr>
      </w:pPr>
      <w:r>
        <w:rPr>
          <w:noProof/>
        </w:rPr>
        <w:drawing>
          <wp:inline distT="0" distB="0" distL="0" distR="0" wp14:anchorId="3E010904" wp14:editId="48C3C089">
            <wp:extent cx="5274310" cy="3282315"/>
            <wp:effectExtent l="0" t="0" r="254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274310" cy="3282315"/>
                    </a:xfrm>
                    <a:prstGeom prst="rect">
                      <a:avLst/>
                    </a:prstGeom>
                  </pic:spPr>
                </pic:pic>
              </a:graphicData>
            </a:graphic>
          </wp:inline>
        </w:drawing>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hint="eastAsia"/>
          <w:kern w:val="0"/>
          <w:szCs w:val="20"/>
        </w:rPr>
        <w:t>使用命令“分析各平面并组装”，软件自动进行如下分析：</w:t>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hint="eastAsia"/>
          <w:kern w:val="0"/>
          <w:szCs w:val="20"/>
        </w:rPr>
        <w:t>（</w:t>
      </w:r>
      <w:r w:rsidRPr="00DF080A">
        <w:rPr>
          <w:rFonts w:ascii="Times New Roman" w:eastAsia="宋体" w:hAnsi="Times New Roman" w:cs="Times New Roman"/>
          <w:kern w:val="0"/>
          <w:szCs w:val="20"/>
        </w:rPr>
        <w:t>1</w:t>
      </w:r>
      <w:r w:rsidRPr="00DF080A">
        <w:rPr>
          <w:rFonts w:ascii="Times New Roman" w:eastAsia="宋体" w:hAnsi="Times New Roman" w:cs="Times New Roman" w:hint="eastAsia"/>
          <w:kern w:val="0"/>
          <w:szCs w:val="20"/>
        </w:rPr>
        <w:t>）平面图范围，软件把每个平面图四周的轴线号包围的范围定为该平面图的有效范围，用粉色框显示。</w:t>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kern w:val="0"/>
          <w:szCs w:val="20"/>
        </w:rPr>
        <w:t>（</w:t>
      </w:r>
      <w:r w:rsidRPr="00DF080A">
        <w:rPr>
          <w:rFonts w:ascii="Times New Roman" w:eastAsia="宋体" w:hAnsi="Times New Roman" w:cs="Times New Roman"/>
          <w:kern w:val="0"/>
          <w:szCs w:val="20"/>
        </w:rPr>
        <w:t>2</w:t>
      </w:r>
      <w:r w:rsidRPr="00DF080A">
        <w:rPr>
          <w:rFonts w:ascii="Times New Roman" w:eastAsia="宋体" w:hAnsi="Times New Roman" w:cs="Times New Roman" w:hint="eastAsia"/>
          <w:kern w:val="0"/>
          <w:szCs w:val="20"/>
        </w:rPr>
        <w:t>）轴线号定位，</w:t>
      </w:r>
      <w:r w:rsidRPr="00DF080A">
        <w:rPr>
          <w:rFonts w:ascii="Times New Roman" w:eastAsia="宋体" w:hAnsi="Times New Roman" w:cs="Times New Roman"/>
          <w:kern w:val="0"/>
          <w:szCs w:val="20"/>
        </w:rPr>
        <w:t>软件通过轴线号名称连接上下各层，考虑到工程上全楼各层的轴线号是统一的，软件将轴线号的平面位置当作全局坐标系来确定各种平面图的定位。</w:t>
      </w:r>
      <w:r w:rsidRPr="00DF080A">
        <w:rPr>
          <w:rFonts w:ascii="Times New Roman" w:eastAsia="宋体" w:hAnsi="Times New Roman" w:cs="Times New Roman" w:hint="eastAsia"/>
          <w:kern w:val="0"/>
          <w:szCs w:val="20"/>
        </w:rPr>
        <w:t>软件把每个平面图上的第一条横轴线与第一条竖轴线的交点定义为该层平面的基点，</w:t>
      </w:r>
      <w:r w:rsidRPr="00DF080A">
        <w:rPr>
          <w:rFonts w:ascii="Times New Roman" w:eastAsia="宋体" w:hAnsi="Times New Roman" w:cs="Times New Roman"/>
          <w:kern w:val="0"/>
          <w:szCs w:val="20"/>
        </w:rPr>
        <w:t>用黄色圆圈表示</w:t>
      </w:r>
      <w:r w:rsidRPr="00DF080A">
        <w:rPr>
          <w:rFonts w:ascii="Times New Roman" w:eastAsia="宋体" w:hAnsi="Times New Roman" w:cs="Times New Roman" w:hint="eastAsia"/>
          <w:kern w:val="0"/>
          <w:szCs w:val="20"/>
        </w:rPr>
        <w:t>。如上图中，第</w:t>
      </w:r>
      <w:r w:rsidRPr="00DF080A">
        <w:rPr>
          <w:rFonts w:ascii="Times New Roman" w:eastAsia="宋体" w:hAnsi="Times New Roman" w:cs="Times New Roman" w:hint="eastAsia"/>
          <w:kern w:val="0"/>
          <w:szCs w:val="20"/>
        </w:rPr>
        <w:t>1</w:t>
      </w:r>
      <w:r w:rsidRPr="00DF080A">
        <w:rPr>
          <w:rFonts w:ascii="Times New Roman" w:eastAsia="宋体" w:hAnsi="Times New Roman" w:cs="Times New Roman" w:hint="eastAsia"/>
          <w:kern w:val="0"/>
          <w:szCs w:val="20"/>
        </w:rPr>
        <w:t>轴与第</w:t>
      </w:r>
      <w:r w:rsidRPr="00DF080A">
        <w:rPr>
          <w:rFonts w:ascii="Times New Roman" w:eastAsia="宋体" w:hAnsi="Times New Roman" w:cs="Times New Roman" w:hint="eastAsia"/>
          <w:kern w:val="0"/>
          <w:szCs w:val="20"/>
        </w:rPr>
        <w:t>A</w:t>
      </w:r>
      <w:r w:rsidRPr="00DF080A">
        <w:rPr>
          <w:rFonts w:ascii="Times New Roman" w:eastAsia="宋体" w:hAnsi="Times New Roman" w:cs="Times New Roman" w:hint="eastAsia"/>
          <w:kern w:val="0"/>
          <w:szCs w:val="20"/>
        </w:rPr>
        <w:t>轴的交点自动选定为基点。</w:t>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kern w:val="0"/>
          <w:szCs w:val="20"/>
        </w:rPr>
        <w:t>（</w:t>
      </w:r>
      <w:r w:rsidRPr="00DF080A">
        <w:rPr>
          <w:rFonts w:ascii="Times New Roman" w:eastAsia="宋体" w:hAnsi="Times New Roman" w:cs="Times New Roman"/>
          <w:kern w:val="0"/>
          <w:szCs w:val="20"/>
        </w:rPr>
        <w:t>3</w:t>
      </w:r>
      <w:r w:rsidRPr="00DF080A">
        <w:rPr>
          <w:rFonts w:ascii="Times New Roman" w:eastAsia="宋体" w:hAnsi="Times New Roman" w:cs="Times New Roman" w:hint="eastAsia"/>
          <w:kern w:val="0"/>
          <w:szCs w:val="20"/>
        </w:rPr>
        <w:t>）平面图名称，软件根据平面图名上标注的所属楼层号、或者标高范围，得出该平面图归属的楼层范围。</w:t>
      </w:r>
    </w:p>
    <w:p w:rsidR="00605302" w:rsidRPr="00DF080A" w:rsidRDefault="00605302" w:rsidP="00605302">
      <w:pPr>
        <w:pStyle w:val="a6"/>
        <w:ind w:left="840" w:firstLineChars="0" w:firstLine="0"/>
        <w:rPr>
          <w:rFonts w:ascii="Times New Roman" w:eastAsia="宋体" w:hAnsi="Times New Roman" w:cs="Times New Roman"/>
          <w:kern w:val="0"/>
          <w:szCs w:val="20"/>
        </w:rPr>
      </w:pPr>
      <w:r w:rsidRPr="00DF080A">
        <w:rPr>
          <w:rFonts w:ascii="Times New Roman" w:eastAsia="宋体" w:hAnsi="Times New Roman" w:cs="Times New Roman" w:hint="eastAsia"/>
          <w:kern w:val="0"/>
          <w:szCs w:val="20"/>
        </w:rPr>
        <w:t>如果自动生成的标准层少于或者多余</w:t>
      </w:r>
      <w:r w:rsidRPr="00DF080A">
        <w:rPr>
          <w:rFonts w:ascii="Times New Roman" w:eastAsia="宋体" w:hAnsi="Times New Roman" w:cs="Times New Roman"/>
          <w:kern w:val="0"/>
          <w:szCs w:val="20"/>
        </w:rPr>
        <w:t>6</w:t>
      </w:r>
      <w:r w:rsidRPr="00DF080A">
        <w:rPr>
          <w:rFonts w:ascii="Times New Roman" w:eastAsia="宋体" w:hAnsi="Times New Roman" w:cs="Times New Roman" w:hint="eastAsia"/>
          <w:kern w:val="0"/>
          <w:szCs w:val="20"/>
        </w:rPr>
        <w:t>个名称，说明识别不对，还需要手动指定标准层范围。点击右侧菜单中的“指定标准层范围”，框选未识别到标准层的平面。</w:t>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noProof/>
          <w:kern w:val="0"/>
          <w:szCs w:val="20"/>
        </w:rPr>
        <w:drawing>
          <wp:inline distT="0" distB="0" distL="0" distR="0" wp14:anchorId="26D79442" wp14:editId="375F681E">
            <wp:extent cx="1866667" cy="2085714"/>
            <wp:effectExtent l="0" t="0" r="63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866667" cy="2085714"/>
                    </a:xfrm>
                    <a:prstGeom prst="rect">
                      <a:avLst/>
                    </a:prstGeom>
                  </pic:spPr>
                </pic:pic>
              </a:graphicData>
            </a:graphic>
          </wp:inline>
        </w:drawing>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hint="eastAsia"/>
          <w:kern w:val="0"/>
          <w:szCs w:val="20"/>
        </w:rPr>
        <w:t>即弹出当前识别到的标准层信息，平面图名可点击右侧按钮手动拾取，点击“确定”即可添加改标准层。</w:t>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noProof/>
          <w:kern w:val="0"/>
          <w:szCs w:val="20"/>
        </w:rPr>
        <w:lastRenderedPageBreak/>
        <w:drawing>
          <wp:inline distT="0" distB="0" distL="0" distR="0" wp14:anchorId="622A0CF4" wp14:editId="023FE67A">
            <wp:extent cx="4181475" cy="1695450"/>
            <wp:effectExtent l="0" t="0" r="9525" b="0"/>
            <wp:docPr id="283" name="图片 283" descr="C:\Users\10351\AppData\Local\Temp\SNAGHTML157a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57a2b4.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181475" cy="1695450"/>
                    </a:xfrm>
                    <a:prstGeom prst="rect">
                      <a:avLst/>
                    </a:prstGeom>
                    <a:noFill/>
                    <a:ln>
                      <a:noFill/>
                    </a:ln>
                  </pic:spPr>
                </pic:pic>
              </a:graphicData>
            </a:graphic>
          </wp:inline>
        </w:drawing>
      </w:r>
    </w:p>
    <w:p w:rsidR="00605302" w:rsidRPr="00605302" w:rsidRDefault="00605302" w:rsidP="00605302">
      <w:pPr>
        <w:pStyle w:val="a6"/>
        <w:numPr>
          <w:ilvl w:val="0"/>
          <w:numId w:val="9"/>
        </w:numPr>
        <w:ind w:firstLineChars="0"/>
      </w:pPr>
      <w:r>
        <w:t>生成模型</w:t>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kern w:val="0"/>
          <w:szCs w:val="20"/>
        </w:rPr>
        <w:t>点右侧菜单</w:t>
      </w:r>
      <w:r w:rsidRPr="00605302">
        <w:rPr>
          <w:rFonts w:ascii="Times New Roman" w:eastAsia="宋体" w:hAnsi="Times New Roman" w:cs="Times New Roman"/>
          <w:kern w:val="0"/>
          <w:szCs w:val="20"/>
        </w:rPr>
        <w:t>“</w:t>
      </w:r>
      <w:r w:rsidRPr="00605302">
        <w:rPr>
          <w:rFonts w:ascii="Times New Roman" w:eastAsia="宋体" w:hAnsi="Times New Roman" w:cs="Times New Roman"/>
          <w:kern w:val="0"/>
          <w:szCs w:val="20"/>
        </w:rPr>
        <w:t>生成模型</w:t>
      </w:r>
      <w:r w:rsidRPr="00605302">
        <w:rPr>
          <w:rFonts w:ascii="Times New Roman" w:eastAsia="宋体" w:hAnsi="Times New Roman" w:cs="Times New Roman"/>
          <w:kern w:val="0"/>
          <w:szCs w:val="20"/>
        </w:rPr>
        <w:t>”</w:t>
      </w:r>
      <w:r w:rsidRPr="00605302">
        <w:rPr>
          <w:rFonts w:ascii="Times New Roman" w:eastAsia="宋体" w:hAnsi="Times New Roman" w:cs="Times New Roman"/>
          <w:kern w:val="0"/>
          <w:szCs w:val="20"/>
        </w:rPr>
        <w:t>，将最终完成由图纸向三维模型的转化。</w:t>
      </w:r>
      <w:r w:rsidRPr="00605302">
        <w:rPr>
          <w:rFonts w:ascii="Times New Roman" w:eastAsia="宋体" w:hAnsi="Times New Roman" w:cs="Times New Roman" w:hint="eastAsia"/>
          <w:kern w:val="0"/>
          <w:szCs w:val="20"/>
        </w:rPr>
        <w:t>其中包括一系列自动进行的步骤，模型转换完成直接进入暖通设计软件的三维视图，显示转出的模型。</w:t>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noProof/>
          <w:kern w:val="0"/>
          <w:szCs w:val="20"/>
        </w:rPr>
        <w:drawing>
          <wp:inline distT="0" distB="0" distL="0" distR="0" wp14:anchorId="436B2F0B" wp14:editId="01F89983">
            <wp:extent cx="5274310" cy="3241040"/>
            <wp:effectExtent l="0" t="0" r="254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274310" cy="3241040"/>
                    </a:xfrm>
                    <a:prstGeom prst="rect">
                      <a:avLst/>
                    </a:prstGeom>
                  </pic:spPr>
                </pic:pic>
              </a:graphicData>
            </a:graphic>
          </wp:inline>
        </w:drawing>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kern w:val="0"/>
          <w:szCs w:val="20"/>
        </w:rPr>
        <w:t>点击左侧</w:t>
      </w:r>
      <w:r w:rsidRPr="00605302">
        <w:rPr>
          <w:rFonts w:ascii="Times New Roman" w:eastAsia="宋体" w:hAnsi="Times New Roman" w:cs="Times New Roman" w:hint="eastAsia"/>
          <w:kern w:val="0"/>
          <w:szCs w:val="20"/>
        </w:rPr>
        <w:t>“项目浏览器”，点击对应的转图自然层，可切换到相应的平面视图进行查看，点击下方按钮</w:t>
      </w:r>
      <w:r w:rsidRPr="00605302">
        <w:rPr>
          <w:rFonts w:ascii="Times New Roman" w:eastAsia="宋体" w:hAnsi="Times New Roman" w:cs="Times New Roman"/>
          <w:noProof/>
          <w:kern w:val="0"/>
          <w:szCs w:val="20"/>
        </w:rPr>
        <w:drawing>
          <wp:inline distT="0" distB="0" distL="0" distR="0" wp14:anchorId="3925D8E8" wp14:editId="7BFF1D76">
            <wp:extent cx="323850" cy="32385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323850" cy="323850"/>
                    </a:xfrm>
                    <a:prstGeom prst="rect">
                      <a:avLst/>
                    </a:prstGeom>
                  </pic:spPr>
                </pic:pic>
              </a:graphicData>
            </a:graphic>
          </wp:inline>
        </w:drawing>
      </w:r>
      <w:r w:rsidRPr="00605302">
        <w:rPr>
          <w:rFonts w:ascii="Times New Roman" w:eastAsia="宋体" w:hAnsi="Times New Roman" w:cs="Times New Roman" w:hint="eastAsia"/>
          <w:kern w:val="0"/>
          <w:szCs w:val="20"/>
        </w:rPr>
        <w:t>，可切换衬图显隐。</w:t>
      </w:r>
    </w:p>
    <w:p w:rsidR="00605302" w:rsidRPr="00605302" w:rsidRDefault="00605302" w:rsidP="00605302">
      <w:pPr>
        <w:pStyle w:val="a6"/>
        <w:ind w:left="840" w:firstLineChars="0" w:firstLine="0"/>
        <w:rPr>
          <w:rFonts w:ascii="Times New Roman" w:eastAsia="宋体" w:hAnsi="Times New Roman" w:cs="Times New Roman"/>
          <w:kern w:val="0"/>
          <w:szCs w:val="20"/>
        </w:rPr>
      </w:pPr>
      <w:r w:rsidRPr="00605302">
        <w:rPr>
          <w:rFonts w:ascii="Times New Roman" w:eastAsia="宋体" w:hAnsi="Times New Roman" w:cs="Times New Roman"/>
          <w:noProof/>
          <w:kern w:val="0"/>
          <w:szCs w:val="20"/>
        </w:rPr>
        <w:lastRenderedPageBreak/>
        <w:drawing>
          <wp:inline distT="0" distB="0" distL="0" distR="0" wp14:anchorId="051A3F44" wp14:editId="5AF9CFDF">
            <wp:extent cx="5274310" cy="2838450"/>
            <wp:effectExtent l="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274310" cy="2838450"/>
                    </a:xfrm>
                    <a:prstGeom prst="rect">
                      <a:avLst/>
                    </a:prstGeom>
                  </pic:spPr>
                </pic:pic>
              </a:graphicData>
            </a:graphic>
          </wp:inline>
        </w:drawing>
      </w:r>
    </w:p>
    <w:p w:rsidR="00605302" w:rsidRPr="00320C6F" w:rsidRDefault="00605302" w:rsidP="00F428B4">
      <w:pPr>
        <w:pStyle w:val="2"/>
        <w:spacing w:before="40" w:after="40" w:line="360" w:lineRule="auto"/>
        <w:rPr>
          <w:rFonts w:eastAsia="黑体"/>
          <w:sz w:val="28"/>
        </w:rPr>
      </w:pPr>
      <w:bookmarkStart w:id="124" w:name="_Toc162539493"/>
      <w:r>
        <w:rPr>
          <w:rFonts w:eastAsia="黑体"/>
          <w:sz w:val="28"/>
        </w:rPr>
        <w:t>8.3</w:t>
      </w:r>
      <w:r w:rsidRPr="00320C6F">
        <w:rPr>
          <w:rFonts w:eastAsia="黑体" w:hint="eastAsia"/>
          <w:sz w:val="28"/>
        </w:rPr>
        <w:t xml:space="preserve"> </w:t>
      </w:r>
      <w:r>
        <w:rPr>
          <w:rFonts w:eastAsia="黑体" w:hint="eastAsia"/>
          <w:sz w:val="28"/>
        </w:rPr>
        <w:t>转图相关模型</w:t>
      </w:r>
      <w:bookmarkEnd w:id="124"/>
    </w:p>
    <w:p w:rsidR="002255CB" w:rsidRPr="00C02BD5" w:rsidRDefault="002255CB" w:rsidP="002255CB">
      <w:pPr>
        <w:pStyle w:val="a6"/>
        <w:numPr>
          <w:ilvl w:val="0"/>
          <w:numId w:val="10"/>
        </w:numPr>
        <w:ind w:firstLineChars="0"/>
      </w:pPr>
      <w:r w:rsidRPr="00C02BD5">
        <w:rPr>
          <w:rFonts w:hint="eastAsia"/>
        </w:rPr>
        <w:t>转出的暖通各个系统（系统分类和系统类型）对象；</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在主菜单的“系统配置”菜单下可以列出暖通的系统分类和系统类型，软件将根据图形上的属性标注或者图层的属性识别来给出各类管道和附件的系统分类和系统类型。</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noProof/>
          <w:kern w:val="0"/>
          <w:szCs w:val="20"/>
        </w:rPr>
        <w:drawing>
          <wp:inline distT="0" distB="0" distL="0" distR="0" wp14:anchorId="68DFDD8B" wp14:editId="6F43081E">
            <wp:extent cx="5274310" cy="3472815"/>
            <wp:effectExtent l="0" t="0" r="254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274310" cy="3472815"/>
                    </a:xfrm>
                    <a:prstGeom prst="rect">
                      <a:avLst/>
                    </a:prstGeom>
                  </pic:spPr>
                </pic:pic>
              </a:graphicData>
            </a:graphic>
          </wp:inline>
        </w:drawing>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noProof/>
          <w:kern w:val="0"/>
          <w:szCs w:val="20"/>
        </w:rPr>
        <w:lastRenderedPageBreak/>
        <w:drawing>
          <wp:inline distT="0" distB="0" distL="0" distR="0" wp14:anchorId="799B52F1" wp14:editId="56C9E50E">
            <wp:extent cx="5274310" cy="2845413"/>
            <wp:effectExtent l="0" t="0" r="2540" b="0"/>
            <wp:docPr id="288" name="图片 288" descr="C:\Users\10351\AppData\Local\Temp\SNAGHTML175b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351\AppData\Local\Temp\SNAGHTML175b772.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274310" cy="2845413"/>
                    </a:xfrm>
                    <a:prstGeom prst="rect">
                      <a:avLst/>
                    </a:prstGeom>
                    <a:noFill/>
                    <a:ln>
                      <a:noFill/>
                    </a:ln>
                  </pic:spPr>
                </pic:pic>
              </a:graphicData>
            </a:graphic>
          </wp:inline>
        </w:drawing>
      </w:r>
    </w:p>
    <w:p w:rsidR="002255CB" w:rsidRPr="0064440C" w:rsidRDefault="002255CB" w:rsidP="002255CB">
      <w:pPr>
        <w:pStyle w:val="a6"/>
        <w:numPr>
          <w:ilvl w:val="0"/>
          <w:numId w:val="10"/>
        </w:numPr>
        <w:ind w:firstLineChars="0"/>
      </w:pPr>
      <w:r w:rsidRPr="0064440C">
        <w:rPr>
          <w:rFonts w:hint="eastAsia"/>
        </w:rPr>
        <w:t>转出的</w:t>
      </w:r>
      <w:r>
        <w:rPr>
          <w:rFonts w:hint="eastAsia"/>
        </w:rPr>
        <w:t>暖通</w:t>
      </w:r>
      <w:r w:rsidRPr="0064440C">
        <w:rPr>
          <w:rFonts w:hint="eastAsia"/>
        </w:rPr>
        <w:t>各类构件分类；</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kern w:val="0"/>
          <w:szCs w:val="20"/>
        </w:rPr>
        <w:t>转图构件选择中，按模型对象分为风管、水管、设备、轴流风机、风机盘管、风口、风口标注、风阀。识别时按图层默认匹配进不同的分类</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noProof/>
          <w:kern w:val="0"/>
          <w:szCs w:val="20"/>
        </w:rPr>
        <w:drawing>
          <wp:inline distT="0" distB="0" distL="0" distR="0" wp14:anchorId="1A652D85" wp14:editId="368FFC37">
            <wp:extent cx="2066667" cy="34000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2066667" cy="3400000"/>
                    </a:xfrm>
                    <a:prstGeom prst="rect">
                      <a:avLst/>
                    </a:prstGeom>
                  </pic:spPr>
                </pic:pic>
              </a:graphicData>
            </a:graphic>
          </wp:inline>
        </w:drawing>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kern w:val="0"/>
          <w:szCs w:val="20"/>
        </w:rPr>
        <w:t>由于组成风管的各部分图层不同，将风管细分为边线、中心线、法兰、端线、遮挡、风管标注。而风管的边线，根据不同的系统类型也有不同的图层信息，则将常用的风管系统列举出来，供不同的边线图层对应。</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kern w:val="0"/>
          <w:szCs w:val="20"/>
        </w:rPr>
        <w:lastRenderedPageBreak/>
        <w:t xml:space="preserve">  </w:t>
      </w:r>
      <w:r w:rsidRPr="002255CB">
        <w:rPr>
          <w:rFonts w:ascii="Times New Roman" w:eastAsia="宋体" w:hAnsi="Times New Roman" w:cs="Times New Roman"/>
          <w:noProof/>
          <w:kern w:val="0"/>
          <w:szCs w:val="20"/>
        </w:rPr>
        <w:drawing>
          <wp:inline distT="0" distB="0" distL="0" distR="0" wp14:anchorId="4CCBACF6" wp14:editId="3CB7312F">
            <wp:extent cx="2009524" cy="5628571"/>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2009524" cy="5628571"/>
                    </a:xfrm>
                    <a:prstGeom prst="rect">
                      <a:avLst/>
                    </a:prstGeom>
                  </pic:spPr>
                </pic:pic>
              </a:graphicData>
            </a:graphic>
          </wp:inline>
        </w:drawing>
      </w:r>
    </w:p>
    <w:p w:rsidR="002255CB" w:rsidRPr="00125717" w:rsidRDefault="002255CB" w:rsidP="002255CB">
      <w:pPr>
        <w:pStyle w:val="a6"/>
        <w:numPr>
          <w:ilvl w:val="0"/>
          <w:numId w:val="10"/>
        </w:numPr>
        <w:ind w:firstLineChars="0"/>
      </w:pPr>
      <w:r w:rsidRPr="00125717">
        <w:rPr>
          <w:rFonts w:hint="eastAsia"/>
        </w:rPr>
        <w:t>每个标准层的基点</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转图时对每个标准层都有基点插入点的设置，该基点可以自动根据轴线编号自动生成，也可以人工指定。</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基点既是上下楼层对位的基点，也是机电模型与建筑模型对位的基点</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kern w:val="0"/>
          <w:szCs w:val="20"/>
        </w:rPr>
        <w:t>在上述转图操作介绍中的</w:t>
      </w:r>
      <w:r w:rsidRPr="002255CB">
        <w:rPr>
          <w:rFonts w:ascii="Times New Roman" w:eastAsia="宋体" w:hAnsi="Times New Roman" w:cs="Times New Roman" w:hint="eastAsia"/>
          <w:kern w:val="0"/>
          <w:szCs w:val="20"/>
        </w:rPr>
        <w:t>2</w:t>
      </w:r>
      <w:r w:rsidRPr="002255CB">
        <w:rPr>
          <w:rFonts w:ascii="Times New Roman" w:eastAsia="宋体" w:hAnsi="Times New Roman" w:cs="Times New Roman"/>
          <w:kern w:val="0"/>
          <w:szCs w:val="20"/>
        </w:rPr>
        <w:t>-3</w:t>
      </w:r>
      <w:r w:rsidRPr="002255CB">
        <w:rPr>
          <w:rFonts w:ascii="Times New Roman" w:eastAsia="宋体" w:hAnsi="Times New Roman" w:cs="Times New Roman"/>
          <w:kern w:val="0"/>
          <w:szCs w:val="20"/>
        </w:rPr>
        <w:t>步骤，有详细的基点位置识别结果示例。</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初学者可先进行一层模型的转换。</w:t>
      </w:r>
    </w:p>
    <w:p w:rsidR="002255CB" w:rsidRDefault="002255CB" w:rsidP="002255CB">
      <w:pPr>
        <w:pStyle w:val="a6"/>
        <w:numPr>
          <w:ilvl w:val="0"/>
          <w:numId w:val="10"/>
        </w:numPr>
        <w:ind w:firstLineChars="0"/>
      </w:pPr>
      <w:r>
        <w:rPr>
          <w:rFonts w:hint="eastAsia"/>
        </w:rPr>
        <w:t>图层匹配的作用</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noProof/>
          <w:kern w:val="0"/>
          <w:szCs w:val="20"/>
        </w:rPr>
        <w:lastRenderedPageBreak/>
        <w:drawing>
          <wp:inline distT="0" distB="0" distL="0" distR="0" wp14:anchorId="5AE6AD6B" wp14:editId="5E97B770">
            <wp:extent cx="5170739" cy="4216400"/>
            <wp:effectExtent l="19050" t="19050" r="11430" b="1270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173816" cy="4218909"/>
                    </a:xfrm>
                    <a:prstGeom prst="rect">
                      <a:avLst/>
                    </a:prstGeom>
                    <a:ln w="6350">
                      <a:solidFill>
                        <a:schemeClr val="accent1"/>
                      </a:solidFill>
                    </a:ln>
                  </pic:spPr>
                </pic:pic>
              </a:graphicData>
            </a:graphic>
          </wp:inline>
        </w:drawing>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软件是根据图层来识别各类管道和附件的，但是对有的图纸，软件分析图形后没有找出各类构件，这很可能是因为软件不认识图层名称。</w:t>
      </w:r>
    </w:p>
    <w:p w:rsidR="002255CB" w:rsidRPr="002255CB" w:rsidRDefault="002255CB" w:rsidP="002255CB">
      <w:pPr>
        <w:pStyle w:val="a6"/>
        <w:ind w:left="840" w:firstLineChars="0" w:firstLine="0"/>
        <w:rPr>
          <w:rFonts w:ascii="Times New Roman" w:eastAsia="宋体" w:hAnsi="Times New Roman" w:cs="Times New Roman"/>
          <w:kern w:val="0"/>
          <w:szCs w:val="20"/>
        </w:rPr>
      </w:pPr>
      <w:r w:rsidRPr="002255CB">
        <w:rPr>
          <w:rFonts w:ascii="Times New Roman" w:eastAsia="宋体" w:hAnsi="Times New Roman" w:cs="Times New Roman" w:hint="eastAsia"/>
          <w:kern w:val="0"/>
          <w:szCs w:val="20"/>
        </w:rPr>
        <w:t>软件右侧菜单中的“图层匹配”可用来配置各类构件的图层名称，用户可将当前图纸中的图层名称补充输入到相关构件，这样软件在分析图形时就可以自动识别出各类管道和构件了。</w:t>
      </w:r>
    </w:p>
    <w:p w:rsidR="00F428B4" w:rsidRDefault="00F428B4" w:rsidP="00605302">
      <w:pPr>
        <w:pStyle w:val="a6"/>
        <w:ind w:left="840" w:firstLineChars="0" w:firstLine="0"/>
        <w:rPr>
          <w:rFonts w:ascii="Times New Roman" w:eastAsia="宋体" w:hAnsi="Times New Roman" w:cs="Times New Roman"/>
          <w:kern w:val="0"/>
          <w:szCs w:val="20"/>
        </w:rPr>
      </w:pPr>
    </w:p>
    <w:p w:rsidR="00F428B4" w:rsidRDefault="00F428B4">
      <w:pPr>
        <w:widowControl/>
        <w:jc w:val="left"/>
        <w:rPr>
          <w:rFonts w:ascii="Times New Roman" w:eastAsia="宋体" w:hAnsi="Times New Roman" w:cs="Times New Roman"/>
          <w:kern w:val="0"/>
          <w:szCs w:val="20"/>
        </w:rPr>
      </w:pPr>
      <w:r>
        <w:rPr>
          <w:rFonts w:ascii="Times New Roman" w:eastAsia="宋体" w:hAnsi="Times New Roman" w:cs="Times New Roman"/>
          <w:kern w:val="0"/>
          <w:szCs w:val="20"/>
        </w:rPr>
        <w:br w:type="page"/>
      </w:r>
    </w:p>
    <w:p w:rsidR="00F428B4" w:rsidRPr="00320C6F" w:rsidRDefault="00F428B4" w:rsidP="00F428B4">
      <w:pPr>
        <w:pStyle w:val="1"/>
        <w:spacing w:line="480" w:lineRule="auto"/>
        <w:rPr>
          <w:rFonts w:eastAsia="黑体"/>
        </w:rPr>
      </w:pPr>
      <w:bookmarkStart w:id="125" w:name="_Toc162539494"/>
      <w:r w:rsidRPr="00320C6F">
        <w:rPr>
          <w:rFonts w:eastAsia="黑体"/>
        </w:rPr>
        <w:lastRenderedPageBreak/>
        <w:t>第</w:t>
      </w:r>
      <w:r>
        <w:rPr>
          <w:rFonts w:eastAsia="黑体" w:hint="eastAsia"/>
        </w:rPr>
        <w:t>九</w:t>
      </w:r>
      <w:r w:rsidRPr="00320C6F">
        <w:rPr>
          <w:rFonts w:eastAsia="黑体" w:hint="eastAsia"/>
        </w:rPr>
        <w:t>章</w:t>
      </w:r>
      <w:r w:rsidRPr="00320C6F">
        <w:rPr>
          <w:rFonts w:eastAsia="黑体" w:hint="eastAsia"/>
        </w:rPr>
        <w:t xml:space="preserve"> </w:t>
      </w:r>
      <w:r>
        <w:rPr>
          <w:rFonts w:eastAsia="黑体" w:hint="eastAsia"/>
        </w:rPr>
        <w:t>修改</w:t>
      </w:r>
      <w:bookmarkEnd w:id="125"/>
    </w:p>
    <w:p w:rsidR="00F428B4" w:rsidRPr="00F25651" w:rsidRDefault="00F428B4" w:rsidP="00F428B4">
      <w:pPr>
        <w:pStyle w:val="2"/>
        <w:spacing w:before="40" w:after="40" w:line="360" w:lineRule="auto"/>
        <w:rPr>
          <w:rFonts w:eastAsia="黑体"/>
          <w:sz w:val="28"/>
        </w:rPr>
      </w:pPr>
      <w:bookmarkStart w:id="126" w:name="_Toc162539495"/>
      <w:r>
        <w:rPr>
          <w:rFonts w:eastAsia="黑体"/>
          <w:sz w:val="28"/>
        </w:rPr>
        <w:t>9</w:t>
      </w:r>
      <w:r w:rsidRPr="00F25651">
        <w:rPr>
          <w:rFonts w:eastAsia="黑体"/>
          <w:sz w:val="28"/>
        </w:rPr>
        <w:t xml:space="preserve">.1 </w:t>
      </w:r>
      <w:r w:rsidRPr="00F25651">
        <w:rPr>
          <w:rFonts w:eastAsia="黑体"/>
          <w:sz w:val="28"/>
        </w:rPr>
        <w:t>属性栏</w:t>
      </w:r>
      <w:bookmarkEnd w:id="126"/>
    </w:p>
    <w:p w:rsidR="00F428B4" w:rsidRDefault="00F428B4" w:rsidP="00F428B4">
      <w:pPr>
        <w:ind w:firstLineChars="200" w:firstLine="420"/>
      </w:pPr>
      <w:r>
        <w:rPr>
          <w:rFonts w:hint="eastAsia"/>
        </w:rPr>
        <w:t>命令简介：</w:t>
      </w:r>
      <w:r w:rsidRPr="006863CF">
        <w:rPr>
          <w:rFonts w:hint="eastAsia"/>
        </w:rPr>
        <w:t>展示当前视图</w:t>
      </w:r>
      <w:r>
        <w:rPr>
          <w:rFonts w:hint="eastAsia"/>
        </w:rPr>
        <w:t>/</w:t>
      </w:r>
      <w:r w:rsidRPr="006863CF">
        <w:rPr>
          <w:rFonts w:hint="eastAsia"/>
        </w:rPr>
        <w:t>选中对象的属性</w:t>
      </w:r>
    </w:p>
    <w:p w:rsidR="00F428B4" w:rsidRDefault="00F428B4" w:rsidP="00F428B4">
      <w:pPr>
        <w:ind w:firstLineChars="200" w:firstLine="420"/>
      </w:pPr>
      <w:r>
        <w:rPr>
          <w:rFonts w:hint="eastAsia"/>
        </w:rPr>
        <w:t>1</w:t>
      </w:r>
      <w:r>
        <w:rPr>
          <w:rFonts w:hint="eastAsia"/>
        </w:rPr>
        <w:t>、打开软件，默认定位在项目浏览器。手动点击切换项目浏览器和属性。</w:t>
      </w:r>
    </w:p>
    <w:p w:rsidR="00F428B4" w:rsidRDefault="00F428B4" w:rsidP="00F428B4">
      <w:pPr>
        <w:ind w:firstLineChars="200" w:firstLine="420"/>
      </w:pPr>
      <w:r>
        <w:rPr>
          <w:rFonts w:hint="eastAsia"/>
        </w:rPr>
        <w:t>2</w:t>
      </w:r>
      <w:r>
        <w:rPr>
          <w:rFonts w:hint="eastAsia"/>
        </w:rPr>
        <w:t>、当未选择任何对象时，属性栏展示当前视图的属性。如下：</w:t>
      </w:r>
    </w:p>
    <w:p w:rsidR="00F428B4" w:rsidRDefault="00F428B4" w:rsidP="00F428B4">
      <w:pPr>
        <w:ind w:firstLineChars="200" w:firstLine="420"/>
      </w:pPr>
      <w:r>
        <w:rPr>
          <w:noProof/>
        </w:rPr>
        <w:drawing>
          <wp:inline distT="0" distB="0" distL="0" distR="0" wp14:anchorId="58AC4C1D" wp14:editId="2504C1DD">
            <wp:extent cx="3228571" cy="3866667"/>
            <wp:effectExtent l="0" t="0" r="0" b="63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228571" cy="3866667"/>
                    </a:xfrm>
                    <a:prstGeom prst="rect">
                      <a:avLst/>
                    </a:prstGeom>
                  </pic:spPr>
                </pic:pic>
              </a:graphicData>
            </a:graphic>
          </wp:inline>
        </w:drawing>
      </w:r>
    </w:p>
    <w:p w:rsidR="00F428B4" w:rsidRDefault="00F428B4" w:rsidP="00F428B4">
      <w:pPr>
        <w:ind w:firstLineChars="200" w:firstLine="420"/>
      </w:pPr>
      <w:r>
        <w:rPr>
          <w:rFonts w:hint="eastAsia"/>
        </w:rPr>
        <w:t>3</w:t>
      </w:r>
      <w:r>
        <w:rPr>
          <w:rFonts w:hint="eastAsia"/>
        </w:rPr>
        <w:t>、如果当前是项目浏览器，选中一个对象时，自动跳到属性栏，展示选中对象的属性。如下：</w:t>
      </w:r>
    </w:p>
    <w:p w:rsidR="00F428B4" w:rsidRDefault="00F428B4" w:rsidP="00F428B4">
      <w:pPr>
        <w:ind w:firstLineChars="200" w:firstLine="420"/>
      </w:pPr>
      <w:r>
        <w:rPr>
          <w:noProof/>
        </w:rPr>
        <w:lastRenderedPageBreak/>
        <w:drawing>
          <wp:inline distT="0" distB="0" distL="0" distR="0" wp14:anchorId="13987E4C" wp14:editId="46ECFAB7">
            <wp:extent cx="3009524" cy="7419048"/>
            <wp:effectExtent l="0" t="0" r="635"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3009524" cy="7419048"/>
                    </a:xfrm>
                    <a:prstGeom prst="rect">
                      <a:avLst/>
                    </a:prstGeom>
                  </pic:spPr>
                </pic:pic>
              </a:graphicData>
            </a:graphic>
          </wp:inline>
        </w:drawing>
      </w:r>
    </w:p>
    <w:p w:rsidR="00F428B4" w:rsidRDefault="00F428B4" w:rsidP="00F428B4">
      <w:pPr>
        <w:ind w:firstLineChars="200" w:firstLine="420"/>
      </w:pPr>
      <w:r>
        <w:rPr>
          <w:rFonts w:hint="eastAsia"/>
        </w:rPr>
        <w:t>4</w:t>
      </w:r>
      <w:r>
        <w:rPr>
          <w:rFonts w:hint="eastAsia"/>
        </w:rPr>
        <w:t>、光标在属性栏里修改内容，光标挪出属性栏即生效。单击图面或按</w:t>
      </w:r>
      <w:r>
        <w:rPr>
          <w:rFonts w:hint="eastAsia"/>
        </w:rPr>
        <w:t>esc</w:t>
      </w:r>
      <w:r>
        <w:rPr>
          <w:rFonts w:hint="eastAsia"/>
        </w:rPr>
        <w:t>，取消选中状态，属性栏内容展示当前视图属性。</w:t>
      </w:r>
    </w:p>
    <w:p w:rsidR="00F428B4" w:rsidRPr="00736481" w:rsidRDefault="00F428B4" w:rsidP="00F428B4">
      <w:pPr>
        <w:ind w:firstLineChars="200" w:firstLine="420"/>
      </w:pPr>
    </w:p>
    <w:p w:rsidR="00F428B4" w:rsidRPr="00B83AA5" w:rsidRDefault="00F428B4" w:rsidP="00F428B4">
      <w:pPr>
        <w:pStyle w:val="2"/>
        <w:spacing w:before="40" w:after="40" w:line="360" w:lineRule="auto"/>
        <w:rPr>
          <w:rFonts w:eastAsia="黑体"/>
          <w:sz w:val="28"/>
        </w:rPr>
      </w:pPr>
      <w:bookmarkStart w:id="127" w:name="_Toc162539496"/>
      <w:r>
        <w:rPr>
          <w:rFonts w:eastAsia="黑体"/>
          <w:sz w:val="28"/>
        </w:rPr>
        <w:lastRenderedPageBreak/>
        <w:t>9</w:t>
      </w:r>
      <w:r w:rsidRPr="00F25651">
        <w:rPr>
          <w:rFonts w:eastAsia="黑体"/>
          <w:sz w:val="28"/>
        </w:rPr>
        <w:t xml:space="preserve">.2 </w:t>
      </w:r>
      <w:r w:rsidRPr="00F25651">
        <w:rPr>
          <w:rFonts w:eastAsia="黑体"/>
          <w:sz w:val="28"/>
        </w:rPr>
        <w:t>粘贴</w:t>
      </w:r>
      <w:bookmarkEnd w:id="127"/>
    </w:p>
    <w:p w:rsidR="00F428B4" w:rsidRDefault="00F428B4" w:rsidP="00F428B4">
      <w:pPr>
        <w:pStyle w:val="3"/>
        <w:spacing w:before="40" w:after="40" w:line="288" w:lineRule="auto"/>
        <w:rPr>
          <w:sz w:val="24"/>
        </w:rPr>
      </w:pPr>
      <w:bookmarkStart w:id="128" w:name="_Toc162539497"/>
      <w:r>
        <w:rPr>
          <w:sz w:val="24"/>
        </w:rPr>
        <w:t>9</w:t>
      </w:r>
      <w:r w:rsidRPr="00E60FE3">
        <w:rPr>
          <w:sz w:val="24"/>
        </w:rPr>
        <w:t>.2.</w:t>
      </w:r>
      <w:r w:rsidRPr="00E60FE3">
        <w:rPr>
          <w:rFonts w:hint="eastAsia"/>
          <w:sz w:val="24"/>
        </w:rPr>
        <w:t>1</w:t>
      </w:r>
      <w:r w:rsidRPr="00E60FE3">
        <w:rPr>
          <w:sz w:val="24"/>
        </w:rPr>
        <w:t xml:space="preserve"> </w:t>
      </w:r>
      <w:r w:rsidR="007C7332">
        <w:rPr>
          <w:rFonts w:hint="eastAsia"/>
          <w:sz w:val="24"/>
        </w:rPr>
        <w:t>带</w:t>
      </w:r>
      <w:r w:rsidR="007C7332">
        <w:rPr>
          <w:sz w:val="24"/>
        </w:rPr>
        <w:t>基点复制</w:t>
      </w:r>
      <w:bookmarkEnd w:id="128"/>
    </w:p>
    <w:p w:rsidR="007C7332" w:rsidRDefault="007C7332" w:rsidP="007C7332">
      <w:pPr>
        <w:ind w:firstLineChars="200" w:firstLine="420"/>
      </w:pPr>
      <w:r>
        <w:rPr>
          <w:rFonts w:hint="eastAsia"/>
        </w:rPr>
        <w:t>命令简介：</w:t>
      </w:r>
      <w:r w:rsidR="001F545A">
        <w:rPr>
          <w:rFonts w:hint="eastAsia"/>
        </w:rPr>
        <w:t>指定一个基点，将所选对象加入剪切板</w:t>
      </w:r>
    </w:p>
    <w:p w:rsidR="007C7332" w:rsidRDefault="007C7332" w:rsidP="007C7332">
      <w:pPr>
        <w:ind w:firstLineChars="200" w:firstLine="420"/>
      </w:pPr>
      <w:r>
        <w:t>命令位置：【</w:t>
      </w:r>
      <w:r>
        <w:rPr>
          <w:rFonts w:hint="eastAsia"/>
        </w:rPr>
        <w:t>修改</w:t>
      </w:r>
      <w:r>
        <w:t>】</w:t>
      </w:r>
      <w:r>
        <w:rPr>
          <w:rFonts w:hint="eastAsia"/>
        </w:rPr>
        <w:t>-</w:t>
      </w:r>
      <w:r>
        <w:rPr>
          <w:rFonts w:hint="eastAsia"/>
        </w:rPr>
        <w:t>【粘贴】</w:t>
      </w:r>
      <w:r w:rsidR="001F545A">
        <w:rPr>
          <w:rFonts w:hint="eastAsia"/>
        </w:rPr>
        <w:t>-</w:t>
      </w:r>
      <w:r w:rsidR="001F545A">
        <w:rPr>
          <w:rFonts w:hint="eastAsia"/>
        </w:rPr>
        <w:t>带基点复制</w:t>
      </w:r>
    </w:p>
    <w:p w:rsidR="007C7332" w:rsidRPr="007C7332" w:rsidRDefault="001F545A" w:rsidP="001F545A">
      <w:pPr>
        <w:ind w:firstLineChars="200" w:firstLine="420"/>
        <w:rPr>
          <w:noProof/>
        </w:rPr>
      </w:pPr>
      <w:r>
        <w:rPr>
          <w:noProof/>
        </w:rPr>
        <w:drawing>
          <wp:inline distT="0" distB="0" distL="0" distR="0" wp14:anchorId="654CD687" wp14:editId="0878C832">
            <wp:extent cx="1504762" cy="2209524"/>
            <wp:effectExtent l="0" t="0" r="635" b="63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504762" cy="2209524"/>
                    </a:xfrm>
                    <a:prstGeom prst="rect">
                      <a:avLst/>
                    </a:prstGeom>
                  </pic:spPr>
                </pic:pic>
              </a:graphicData>
            </a:graphic>
          </wp:inline>
        </w:drawing>
      </w:r>
    </w:p>
    <w:p w:rsidR="007C7332" w:rsidRDefault="001F545A" w:rsidP="001F545A">
      <w:pPr>
        <w:ind w:firstLineChars="200" w:firstLine="420"/>
        <w:rPr>
          <w:noProof/>
        </w:rPr>
      </w:pPr>
      <w:r>
        <w:rPr>
          <w:noProof/>
        </w:rPr>
        <w:t>首先在图面中选择对象，保证选择集内有对象，才能执行带基点复制。执行后，软件提示指定基点，在图面指定基点后，所选对象进入选择集，命令自动结束。搭配后续的粘贴命令继续完成模型的编辑。</w:t>
      </w:r>
    </w:p>
    <w:p w:rsidR="007C7332" w:rsidRPr="007C7332" w:rsidRDefault="007C7332" w:rsidP="001F545A">
      <w:pPr>
        <w:ind w:firstLineChars="200" w:firstLine="420"/>
        <w:rPr>
          <w:noProof/>
        </w:rPr>
      </w:pPr>
    </w:p>
    <w:p w:rsidR="007C7332" w:rsidRDefault="007C7332" w:rsidP="007C7332">
      <w:pPr>
        <w:pStyle w:val="3"/>
        <w:spacing w:before="40" w:after="40" w:line="288" w:lineRule="auto"/>
        <w:rPr>
          <w:sz w:val="24"/>
        </w:rPr>
      </w:pPr>
      <w:bookmarkStart w:id="129" w:name="_Toc162539498"/>
      <w:r>
        <w:rPr>
          <w:sz w:val="24"/>
        </w:rPr>
        <w:t>9</w:t>
      </w:r>
      <w:r w:rsidRPr="00E60FE3">
        <w:rPr>
          <w:sz w:val="24"/>
        </w:rPr>
        <w:t>.2.</w:t>
      </w:r>
      <w:r>
        <w:rPr>
          <w:sz w:val="24"/>
        </w:rPr>
        <w:t>2</w:t>
      </w:r>
      <w:r w:rsidRPr="00E60FE3">
        <w:rPr>
          <w:sz w:val="24"/>
        </w:rPr>
        <w:t xml:space="preserve"> </w:t>
      </w:r>
      <w:r w:rsidRPr="00E60FE3">
        <w:rPr>
          <w:sz w:val="24"/>
        </w:rPr>
        <w:t>粘贴</w:t>
      </w:r>
      <w:bookmarkEnd w:id="129"/>
    </w:p>
    <w:p w:rsidR="00F428B4" w:rsidRDefault="00F428B4" w:rsidP="00F428B4">
      <w:pPr>
        <w:ind w:firstLineChars="200" w:firstLine="420"/>
      </w:pPr>
      <w:r>
        <w:rPr>
          <w:rFonts w:hint="eastAsia"/>
        </w:rPr>
        <w:t>命令简介：</w:t>
      </w:r>
      <w:r w:rsidRPr="002F0B82">
        <w:rPr>
          <w:rFonts w:hint="eastAsia"/>
        </w:rPr>
        <w:t>将剪切板中的对象粘贴到选择的楼层中</w:t>
      </w:r>
    </w:p>
    <w:p w:rsidR="00F428B4" w:rsidRDefault="00F428B4" w:rsidP="00F428B4">
      <w:pPr>
        <w:ind w:firstLineChars="200" w:firstLine="420"/>
      </w:pPr>
      <w:r>
        <w:t>命令位置：【</w:t>
      </w:r>
      <w:r>
        <w:rPr>
          <w:rFonts w:hint="eastAsia"/>
        </w:rPr>
        <w:t>修改</w:t>
      </w:r>
      <w:r>
        <w:t>】</w:t>
      </w:r>
      <w:r>
        <w:rPr>
          <w:rFonts w:hint="eastAsia"/>
        </w:rPr>
        <w:t>-</w:t>
      </w:r>
      <w:r>
        <w:rPr>
          <w:rFonts w:hint="eastAsia"/>
        </w:rPr>
        <w:t>【粘贴】</w:t>
      </w:r>
      <w:r w:rsidR="001F545A">
        <w:t>-</w:t>
      </w:r>
      <w:r w:rsidR="001F545A">
        <w:t>粘贴</w:t>
      </w:r>
    </w:p>
    <w:p w:rsidR="00F428B4" w:rsidRDefault="007C7332" w:rsidP="00F428B4">
      <w:pPr>
        <w:ind w:firstLineChars="200" w:firstLine="420"/>
      </w:pPr>
      <w:r>
        <w:rPr>
          <w:noProof/>
        </w:rPr>
        <w:drawing>
          <wp:inline distT="0" distB="0" distL="0" distR="0" wp14:anchorId="011CCF8B" wp14:editId="46FFC1D7">
            <wp:extent cx="1504762" cy="2238095"/>
            <wp:effectExtent l="0" t="0" r="635"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504762" cy="2238095"/>
                    </a:xfrm>
                    <a:prstGeom prst="rect">
                      <a:avLst/>
                    </a:prstGeom>
                  </pic:spPr>
                </pic:pic>
              </a:graphicData>
            </a:graphic>
          </wp:inline>
        </w:drawing>
      </w:r>
    </w:p>
    <w:p w:rsidR="00F428B4" w:rsidRDefault="007C7332" w:rsidP="007C7332">
      <w:pPr>
        <w:ind w:firstLineChars="200" w:firstLine="420"/>
      </w:pPr>
      <w:r>
        <w:t>当剪切板中有对象时，可以执行粘贴命令。</w:t>
      </w:r>
      <w:r w:rsidR="00F428B4">
        <w:t>粘贴的基点默认整个内容的左下角。</w:t>
      </w:r>
    </w:p>
    <w:p w:rsidR="00F428B4" w:rsidRDefault="007C7332" w:rsidP="00F428B4">
      <w:pPr>
        <w:ind w:firstLineChars="200" w:firstLine="420"/>
      </w:pPr>
      <w:r>
        <w:rPr>
          <w:noProof/>
        </w:rPr>
        <w:lastRenderedPageBreak/>
        <w:drawing>
          <wp:inline distT="0" distB="0" distL="0" distR="0" wp14:anchorId="4D1F4822" wp14:editId="3465B311">
            <wp:extent cx="2771429" cy="2247619"/>
            <wp:effectExtent l="0" t="0" r="0" b="63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2771429" cy="2247619"/>
                    </a:xfrm>
                    <a:prstGeom prst="rect">
                      <a:avLst/>
                    </a:prstGeom>
                  </pic:spPr>
                </pic:pic>
              </a:graphicData>
            </a:graphic>
          </wp:inline>
        </w:drawing>
      </w:r>
    </w:p>
    <w:p w:rsidR="007C7332" w:rsidRDefault="007C7332" w:rsidP="00F428B4">
      <w:pPr>
        <w:ind w:firstLineChars="200" w:firstLine="420"/>
      </w:pPr>
    </w:p>
    <w:p w:rsidR="00F428B4" w:rsidRPr="00E60FE3" w:rsidRDefault="00F428B4" w:rsidP="00F428B4">
      <w:pPr>
        <w:pStyle w:val="3"/>
        <w:spacing w:before="40" w:after="40" w:line="288" w:lineRule="auto"/>
        <w:rPr>
          <w:sz w:val="24"/>
        </w:rPr>
      </w:pPr>
      <w:bookmarkStart w:id="130" w:name="_Toc162539499"/>
      <w:r>
        <w:rPr>
          <w:sz w:val="24"/>
        </w:rPr>
        <w:t>9</w:t>
      </w:r>
      <w:r w:rsidRPr="00E60FE3">
        <w:rPr>
          <w:sz w:val="24"/>
        </w:rPr>
        <w:t>.2.</w:t>
      </w:r>
      <w:r w:rsidRPr="00E60FE3">
        <w:rPr>
          <w:rFonts w:hint="eastAsia"/>
          <w:sz w:val="24"/>
        </w:rPr>
        <w:t>2</w:t>
      </w:r>
      <w:r w:rsidRPr="00E60FE3">
        <w:rPr>
          <w:sz w:val="24"/>
        </w:rPr>
        <w:t xml:space="preserve"> </w:t>
      </w:r>
      <w:r w:rsidRPr="00E60FE3">
        <w:rPr>
          <w:sz w:val="24"/>
        </w:rPr>
        <w:t>粘贴到标高（仅模型）</w:t>
      </w:r>
      <w:bookmarkEnd w:id="130"/>
    </w:p>
    <w:p w:rsidR="00F428B4" w:rsidRDefault="00F428B4" w:rsidP="007C7332">
      <w:pPr>
        <w:ind w:firstLineChars="200" w:firstLine="420"/>
      </w:pPr>
      <w:r>
        <w:rPr>
          <w:rFonts w:hint="eastAsia"/>
        </w:rPr>
        <w:t>命令简介：</w:t>
      </w:r>
      <w:r>
        <w:t>将被粘贴对象</w:t>
      </w:r>
      <w:r>
        <w:rPr>
          <w:rFonts w:hint="eastAsia"/>
        </w:rPr>
        <w:t>从</w:t>
      </w:r>
      <w:r>
        <w:t>原本平面内的位置粘贴到选定的楼层上</w:t>
      </w:r>
    </w:p>
    <w:p w:rsidR="00F428B4" w:rsidRPr="00804462" w:rsidRDefault="00F428B4" w:rsidP="007C7332">
      <w:pPr>
        <w:ind w:firstLineChars="200" w:firstLine="420"/>
      </w:pPr>
      <w:r>
        <w:t>命令位置：【</w:t>
      </w:r>
      <w:r>
        <w:rPr>
          <w:rFonts w:hint="eastAsia"/>
        </w:rPr>
        <w:t>修改</w:t>
      </w:r>
      <w:r>
        <w:t>】</w:t>
      </w:r>
      <w:r>
        <w:rPr>
          <w:rFonts w:hint="eastAsia"/>
        </w:rPr>
        <w:t>-</w:t>
      </w:r>
      <w:r>
        <w:rPr>
          <w:rFonts w:hint="eastAsia"/>
        </w:rPr>
        <w:t>【粘贴】</w:t>
      </w:r>
      <w:r>
        <w:rPr>
          <w:rFonts w:hint="eastAsia"/>
        </w:rPr>
        <w:t>-</w:t>
      </w:r>
      <w:r>
        <w:rPr>
          <w:rFonts w:hint="eastAsia"/>
        </w:rPr>
        <w:t>跨层粘贴模型</w:t>
      </w:r>
    </w:p>
    <w:p w:rsidR="00F428B4" w:rsidRDefault="00F428B4" w:rsidP="007C7332">
      <w:pPr>
        <w:ind w:firstLineChars="200" w:firstLine="420"/>
      </w:pPr>
      <w:r>
        <w:t>跨层粘贴时，弹出可选楼层列表</w:t>
      </w:r>
    </w:p>
    <w:p w:rsidR="00F428B4" w:rsidRDefault="00F428B4" w:rsidP="007C7332">
      <w:pPr>
        <w:ind w:firstLineChars="200" w:firstLine="420"/>
      </w:pPr>
      <w:r>
        <w:rPr>
          <w:noProof/>
        </w:rPr>
        <w:drawing>
          <wp:inline distT="0" distB="0" distL="0" distR="0" wp14:anchorId="10AD17BE" wp14:editId="5B749F2D">
            <wp:extent cx="2123810" cy="2580952"/>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123810" cy="2580952"/>
                    </a:xfrm>
                    <a:prstGeom prst="rect">
                      <a:avLst/>
                    </a:prstGeom>
                  </pic:spPr>
                </pic:pic>
              </a:graphicData>
            </a:graphic>
          </wp:inline>
        </w:drawing>
      </w:r>
    </w:p>
    <w:p w:rsidR="00F428B4" w:rsidRDefault="00F428B4" w:rsidP="007C7332">
      <w:pPr>
        <w:ind w:firstLineChars="200" w:firstLine="420"/>
      </w:pPr>
      <w:r>
        <w:t>勾选目标楼层，确定后，将按被粘贴对象在原本平面内的位置，粘贴到选定的楼层上。对话框读取当前工程的所有标高粘贴模型，可以粘贴除标注外的模型对象</w:t>
      </w:r>
      <w:r>
        <w:rPr>
          <w:rFonts w:hint="eastAsia"/>
        </w:rPr>
        <w:t>。</w:t>
      </w:r>
    </w:p>
    <w:p w:rsidR="00F428B4" w:rsidRDefault="00F428B4" w:rsidP="007C7332">
      <w:pPr>
        <w:ind w:firstLineChars="200" w:firstLine="420"/>
      </w:pPr>
      <w:r>
        <w:t>跨层粘贴不支持右键的旋转和修改基点</w:t>
      </w:r>
    </w:p>
    <w:p w:rsidR="00F428B4" w:rsidRDefault="00F428B4" w:rsidP="007C7332">
      <w:pPr>
        <w:ind w:firstLineChars="200" w:firstLine="420"/>
      </w:pPr>
    </w:p>
    <w:p w:rsidR="00F428B4" w:rsidRPr="007C7332" w:rsidRDefault="00F428B4" w:rsidP="00F428B4">
      <w:pPr>
        <w:pStyle w:val="3"/>
        <w:spacing w:before="40" w:after="40" w:line="288" w:lineRule="auto"/>
        <w:rPr>
          <w:sz w:val="24"/>
        </w:rPr>
      </w:pPr>
      <w:bookmarkStart w:id="131" w:name="_Toc162539500"/>
      <w:r>
        <w:rPr>
          <w:sz w:val="24"/>
        </w:rPr>
        <w:t>9</w:t>
      </w:r>
      <w:r w:rsidRPr="00E60FE3">
        <w:rPr>
          <w:sz w:val="24"/>
        </w:rPr>
        <w:t>.2.</w:t>
      </w:r>
      <w:r w:rsidRPr="00E60FE3">
        <w:rPr>
          <w:rFonts w:hint="eastAsia"/>
          <w:sz w:val="24"/>
        </w:rPr>
        <w:t>3</w:t>
      </w:r>
      <w:r w:rsidRPr="00E60FE3">
        <w:rPr>
          <w:sz w:val="24"/>
        </w:rPr>
        <w:t xml:space="preserve"> </w:t>
      </w:r>
      <w:r w:rsidRPr="00E60FE3">
        <w:rPr>
          <w:sz w:val="24"/>
        </w:rPr>
        <w:t>粘贴到</w:t>
      </w:r>
      <w:r w:rsidRPr="00E60FE3">
        <w:rPr>
          <w:rFonts w:hint="eastAsia"/>
          <w:sz w:val="24"/>
        </w:rPr>
        <w:t>视图（全部）</w:t>
      </w:r>
      <w:bookmarkEnd w:id="131"/>
    </w:p>
    <w:p w:rsidR="00F428B4" w:rsidRDefault="00F428B4" w:rsidP="007C7332">
      <w:pPr>
        <w:ind w:firstLineChars="200" w:firstLine="420"/>
      </w:pPr>
      <w:r>
        <w:rPr>
          <w:rFonts w:hint="eastAsia"/>
        </w:rPr>
        <w:t>命令简介：</w:t>
      </w:r>
      <w:r>
        <w:t>将</w:t>
      </w:r>
      <w:r>
        <w:rPr>
          <w:rFonts w:hint="eastAsia"/>
        </w:rPr>
        <w:t>全部对象从</w:t>
      </w:r>
      <w:r>
        <w:t>原本平面内的位置粘贴到选定的楼层上</w:t>
      </w:r>
      <w:r w:rsidR="001F545A">
        <w:t>，包含标注对象。</w:t>
      </w:r>
    </w:p>
    <w:p w:rsidR="00F428B4" w:rsidRPr="00804462" w:rsidRDefault="00F428B4" w:rsidP="007C7332">
      <w:pPr>
        <w:ind w:firstLineChars="200" w:firstLine="420"/>
      </w:pPr>
      <w:r>
        <w:t>命令位置：【</w:t>
      </w:r>
      <w:r>
        <w:rPr>
          <w:rFonts w:hint="eastAsia"/>
        </w:rPr>
        <w:t>修改</w:t>
      </w:r>
      <w:r>
        <w:t>】</w:t>
      </w:r>
      <w:r>
        <w:rPr>
          <w:rFonts w:hint="eastAsia"/>
        </w:rPr>
        <w:t>-</w:t>
      </w:r>
      <w:r>
        <w:rPr>
          <w:rFonts w:hint="eastAsia"/>
        </w:rPr>
        <w:t>【粘贴】</w:t>
      </w:r>
      <w:r>
        <w:rPr>
          <w:rFonts w:hint="eastAsia"/>
        </w:rPr>
        <w:t>-</w:t>
      </w:r>
      <w:r w:rsidR="001F545A">
        <w:rPr>
          <w:rFonts w:hint="eastAsia"/>
        </w:rPr>
        <w:t>粘贴</w:t>
      </w:r>
      <w:r w:rsidR="001F545A">
        <w:t>到视图（全部）</w:t>
      </w:r>
    </w:p>
    <w:p w:rsidR="00F428B4" w:rsidRPr="001A04C8" w:rsidRDefault="00F428B4" w:rsidP="007C7332">
      <w:pPr>
        <w:ind w:firstLineChars="200" w:firstLine="420"/>
      </w:pPr>
      <w:r>
        <w:t>与粘贴模型弹出相同楼层类别。粘贴对象包含标注。</w:t>
      </w:r>
    </w:p>
    <w:p w:rsidR="00F428B4" w:rsidRDefault="00F428B4" w:rsidP="007C7332">
      <w:pPr>
        <w:ind w:firstLineChars="200" w:firstLine="420"/>
      </w:pPr>
    </w:p>
    <w:p w:rsidR="00F428B4" w:rsidRPr="00F25651" w:rsidRDefault="00F428B4" w:rsidP="00F428B4">
      <w:pPr>
        <w:pStyle w:val="2"/>
        <w:spacing w:before="40" w:after="40" w:line="360" w:lineRule="auto"/>
        <w:rPr>
          <w:rFonts w:eastAsia="黑体"/>
          <w:sz w:val="28"/>
        </w:rPr>
      </w:pPr>
      <w:bookmarkStart w:id="132" w:name="_Toc162539501"/>
      <w:r>
        <w:rPr>
          <w:rFonts w:eastAsia="黑体"/>
          <w:sz w:val="28"/>
        </w:rPr>
        <w:t>9</w:t>
      </w:r>
      <w:r w:rsidRPr="00F25651">
        <w:rPr>
          <w:rFonts w:eastAsia="黑体"/>
          <w:sz w:val="28"/>
        </w:rPr>
        <w:t xml:space="preserve">.3 </w:t>
      </w:r>
      <w:r w:rsidRPr="00F25651">
        <w:rPr>
          <w:rFonts w:eastAsia="黑体"/>
          <w:sz w:val="28"/>
        </w:rPr>
        <w:t>尺寸修改</w:t>
      </w:r>
      <w:bookmarkEnd w:id="132"/>
    </w:p>
    <w:p w:rsidR="00F428B4" w:rsidRDefault="00F428B4" w:rsidP="007C7332">
      <w:pPr>
        <w:ind w:firstLineChars="200" w:firstLine="420"/>
      </w:pPr>
      <w:r>
        <w:rPr>
          <w:rFonts w:hint="eastAsia"/>
        </w:rPr>
        <w:t>命令简介：支持</w:t>
      </w:r>
      <w:r w:rsidRPr="00C51D7D">
        <w:rPr>
          <w:rFonts w:hint="eastAsia"/>
        </w:rPr>
        <w:t>一条或多条管道</w:t>
      </w:r>
      <w:r>
        <w:rPr>
          <w:rFonts w:hint="eastAsia"/>
        </w:rPr>
        <w:t>尺寸修改</w:t>
      </w:r>
    </w:p>
    <w:p w:rsidR="00F428B4" w:rsidRDefault="00F428B4" w:rsidP="007C7332">
      <w:pPr>
        <w:ind w:firstLineChars="200" w:firstLine="420"/>
      </w:pPr>
      <w:r>
        <w:lastRenderedPageBreak/>
        <w:t>命令位置：【</w:t>
      </w:r>
      <w:r>
        <w:rPr>
          <w:rFonts w:hint="eastAsia"/>
        </w:rPr>
        <w:t>右键菜单</w:t>
      </w:r>
      <w:r>
        <w:t>】</w:t>
      </w:r>
      <w:r>
        <w:rPr>
          <w:rFonts w:hint="eastAsia"/>
        </w:rPr>
        <w:t>-</w:t>
      </w:r>
      <w:r>
        <w:rPr>
          <w:rFonts w:hint="eastAsia"/>
        </w:rPr>
        <w:t>【尺寸修改】</w:t>
      </w:r>
    </w:p>
    <w:p w:rsidR="00F428B4" w:rsidRDefault="00F428B4" w:rsidP="007C7332">
      <w:pPr>
        <w:ind w:firstLineChars="200" w:firstLine="420"/>
      </w:pPr>
      <w:r w:rsidRPr="00F437AE">
        <w:rPr>
          <w:rFonts w:hint="eastAsia"/>
        </w:rPr>
        <w:t>右键选择尺寸修改后，弹出对话框</w:t>
      </w:r>
      <w:r>
        <w:rPr>
          <w:rFonts w:hint="eastAsia"/>
        </w:rPr>
        <w:t>：</w:t>
      </w:r>
    </w:p>
    <w:p w:rsidR="00F428B4" w:rsidRDefault="00F428B4" w:rsidP="007C7332">
      <w:pPr>
        <w:ind w:firstLineChars="200" w:firstLine="420"/>
      </w:pPr>
      <w:r w:rsidRPr="00804462">
        <w:rPr>
          <w:rFonts w:hint="eastAsia"/>
        </w:rPr>
        <w:t xml:space="preserve"> </w:t>
      </w:r>
      <w:r>
        <w:rPr>
          <w:noProof/>
        </w:rPr>
        <w:drawing>
          <wp:inline distT="0" distB="0" distL="0" distR="0" wp14:anchorId="240B624F" wp14:editId="63C725D2">
            <wp:extent cx="4266667" cy="1590476"/>
            <wp:effectExtent l="0" t="0" r="635"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266667" cy="1590476"/>
                    </a:xfrm>
                    <a:prstGeom prst="rect">
                      <a:avLst/>
                    </a:prstGeom>
                  </pic:spPr>
                </pic:pic>
              </a:graphicData>
            </a:graphic>
          </wp:inline>
        </w:drawing>
      </w:r>
    </w:p>
    <w:p w:rsidR="00F428B4" w:rsidRDefault="00F428B4" w:rsidP="007C7332">
      <w:pPr>
        <w:ind w:firstLineChars="200" w:firstLine="420"/>
      </w:pPr>
      <w:r>
        <w:rPr>
          <w:rFonts w:hint="eastAsia"/>
        </w:rPr>
        <w:t>对话框里，显示当前选中管道的尺寸，下拉选项里显示管道对应管材的所有管段尺寸，可下拉选择，也可自行输入尺寸，若输入的尺寸不在管段尺寸序列里，则默认取比其大的最相近管道尺寸。同时，也可通过点击上下按钮对管道尺寸进行增减，支持连续点击。</w:t>
      </w:r>
    </w:p>
    <w:p w:rsidR="00F428B4" w:rsidRDefault="00F428B4" w:rsidP="007C7332">
      <w:pPr>
        <w:ind w:firstLineChars="200" w:firstLine="420"/>
      </w:pPr>
      <w:r>
        <w:rPr>
          <w:rFonts w:hint="eastAsia"/>
        </w:rPr>
        <w:t>勾选只修改选择部分，即只对选中管段进行尺寸修改，与其他部分的连接可自动生成变径。不勾选，即与选中管段有连接关系的相同尺寸的管道均进行修改。</w:t>
      </w:r>
    </w:p>
    <w:p w:rsidR="00F428B4" w:rsidRDefault="00F428B4" w:rsidP="007C7332">
      <w:pPr>
        <w:ind w:firstLineChars="200" w:firstLine="420"/>
      </w:pPr>
      <w:r>
        <w:rPr>
          <w:rFonts w:hint="eastAsia"/>
        </w:rPr>
        <w:t>在命令操作过程中，按</w:t>
      </w:r>
      <w:r>
        <w:rPr>
          <w:rFonts w:hint="eastAsia"/>
        </w:rPr>
        <w:t>backspace</w:t>
      </w:r>
      <w:r>
        <w:rPr>
          <w:rFonts w:hint="eastAsia"/>
        </w:rPr>
        <w:t>可退回上一步操作。回车确定修改，结束命令，</w:t>
      </w:r>
      <w:r>
        <w:rPr>
          <w:rFonts w:hint="eastAsia"/>
        </w:rPr>
        <w:t>ESC</w:t>
      </w:r>
      <w:r>
        <w:rPr>
          <w:rFonts w:hint="eastAsia"/>
        </w:rPr>
        <w:t>取消命令。</w:t>
      </w:r>
    </w:p>
    <w:p w:rsidR="00F428B4" w:rsidRDefault="00F428B4" w:rsidP="007C7332">
      <w:pPr>
        <w:ind w:firstLineChars="200" w:firstLine="420"/>
      </w:pPr>
    </w:p>
    <w:p w:rsidR="00F428B4" w:rsidRPr="00F25651" w:rsidRDefault="00F428B4" w:rsidP="00F428B4">
      <w:pPr>
        <w:pStyle w:val="2"/>
        <w:spacing w:before="40" w:after="40" w:line="360" w:lineRule="auto"/>
        <w:rPr>
          <w:rFonts w:eastAsia="黑体"/>
          <w:sz w:val="28"/>
        </w:rPr>
      </w:pPr>
      <w:bookmarkStart w:id="133" w:name="_Toc162539502"/>
      <w:r>
        <w:rPr>
          <w:rFonts w:eastAsia="黑体"/>
          <w:sz w:val="28"/>
        </w:rPr>
        <w:t>9</w:t>
      </w:r>
      <w:r w:rsidRPr="00F25651">
        <w:rPr>
          <w:rFonts w:eastAsia="黑体"/>
          <w:sz w:val="28"/>
        </w:rPr>
        <w:t xml:space="preserve">.4 </w:t>
      </w:r>
      <w:r w:rsidRPr="00F25651">
        <w:rPr>
          <w:rFonts w:eastAsia="黑体"/>
          <w:sz w:val="28"/>
        </w:rPr>
        <w:t>移动</w:t>
      </w:r>
      <w:bookmarkEnd w:id="133"/>
    </w:p>
    <w:p w:rsidR="00F428B4" w:rsidRPr="00557442" w:rsidRDefault="00F428B4" w:rsidP="007C7332">
      <w:pPr>
        <w:ind w:firstLineChars="200" w:firstLine="420"/>
      </w:pPr>
      <w:r>
        <w:rPr>
          <w:rFonts w:hint="eastAsia"/>
        </w:rPr>
        <w:t>命令简介：</w:t>
      </w:r>
      <w:r w:rsidRPr="00557442">
        <w:rPr>
          <w:rFonts w:hint="eastAsia"/>
        </w:rPr>
        <w:t>改变选择集内所有对象的位置</w:t>
      </w:r>
    </w:p>
    <w:p w:rsidR="00F428B4" w:rsidRDefault="00F428B4" w:rsidP="007C7332">
      <w:pPr>
        <w:ind w:firstLineChars="200" w:firstLine="420"/>
      </w:pPr>
      <w:r>
        <w:t>命令位置：【</w:t>
      </w:r>
      <w:r>
        <w:rPr>
          <w:rFonts w:hint="eastAsia"/>
        </w:rPr>
        <w:t>右键菜单</w:t>
      </w:r>
      <w:r>
        <w:t>】</w:t>
      </w:r>
      <w:r>
        <w:rPr>
          <w:rFonts w:hint="eastAsia"/>
        </w:rPr>
        <w:t>-</w:t>
      </w:r>
      <w:r>
        <w:rPr>
          <w:rFonts w:hint="eastAsia"/>
        </w:rPr>
        <w:t>【移动】或</w:t>
      </w:r>
      <w:r>
        <w:rPr>
          <w:rFonts w:hint="eastAsia"/>
        </w:rPr>
        <w:t xml:space="preserve"> </w:t>
      </w:r>
      <w:r>
        <w:t>【</w:t>
      </w:r>
      <w:r>
        <w:rPr>
          <w:rFonts w:hint="eastAsia"/>
        </w:rPr>
        <w:t>修改</w:t>
      </w:r>
      <w:r>
        <w:t>】</w:t>
      </w:r>
      <w:r>
        <w:rPr>
          <w:rFonts w:hint="eastAsia"/>
        </w:rPr>
        <w:t>-</w:t>
      </w:r>
      <w:r>
        <w:rPr>
          <w:rFonts w:hint="eastAsia"/>
        </w:rPr>
        <w:t>【移动】</w:t>
      </w:r>
    </w:p>
    <w:p w:rsidR="00F428B4" w:rsidRDefault="00F428B4" w:rsidP="007C7332">
      <w:pPr>
        <w:ind w:firstLineChars="200" w:firstLine="420"/>
      </w:pPr>
      <w:r w:rsidRPr="00557442">
        <w:rPr>
          <w:rFonts w:hint="eastAsia"/>
        </w:rPr>
        <w:t>选中对象时，不限制对象类别和个数，右键单击弹出的菜单中</w:t>
      </w:r>
      <w:r>
        <w:rPr>
          <w:rFonts w:hint="eastAsia"/>
        </w:rPr>
        <w:t>选择移动</w:t>
      </w:r>
      <w:r w:rsidRPr="00557442">
        <w:rPr>
          <w:rFonts w:hint="eastAsia"/>
        </w:rPr>
        <w:t>；或</w:t>
      </w:r>
      <w:r>
        <w:rPr>
          <w:rFonts w:hint="eastAsia"/>
        </w:rPr>
        <w:t>通过快捷键</w:t>
      </w:r>
      <w:r w:rsidRPr="00557442">
        <w:rPr>
          <w:rFonts w:hint="eastAsia"/>
        </w:rPr>
        <w:t>调用</w:t>
      </w:r>
      <w:r>
        <w:rPr>
          <w:rFonts w:hint="eastAsia"/>
        </w:rPr>
        <w:t>：</w:t>
      </w:r>
    </w:p>
    <w:p w:rsidR="00F428B4" w:rsidRDefault="00F428B4" w:rsidP="007C7332">
      <w:pPr>
        <w:ind w:firstLineChars="200" w:firstLine="420"/>
      </w:pPr>
      <w:r>
        <w:rPr>
          <w:noProof/>
        </w:rPr>
        <w:drawing>
          <wp:inline distT="0" distB="0" distL="0" distR="0" wp14:anchorId="6A02E12C" wp14:editId="0B8546CE">
            <wp:extent cx="1314286" cy="2238095"/>
            <wp:effectExtent l="0" t="0" r="63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1314286" cy="2238095"/>
                    </a:xfrm>
                    <a:prstGeom prst="rect">
                      <a:avLst/>
                    </a:prstGeom>
                  </pic:spPr>
                </pic:pic>
              </a:graphicData>
            </a:graphic>
          </wp:inline>
        </w:drawing>
      </w:r>
    </w:p>
    <w:p w:rsidR="00F428B4" w:rsidRDefault="00F428B4" w:rsidP="007C7332">
      <w:pPr>
        <w:ind w:firstLineChars="200" w:firstLine="420"/>
      </w:pPr>
      <w:r>
        <w:rPr>
          <w:noProof/>
        </w:rPr>
        <w:drawing>
          <wp:inline distT="0" distB="0" distL="0" distR="0" wp14:anchorId="12F9FCF1" wp14:editId="1B69748E">
            <wp:extent cx="3390900" cy="750199"/>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450237" cy="763327"/>
                    </a:xfrm>
                    <a:prstGeom prst="rect">
                      <a:avLst/>
                    </a:prstGeom>
                  </pic:spPr>
                </pic:pic>
              </a:graphicData>
            </a:graphic>
          </wp:inline>
        </w:drawing>
      </w:r>
    </w:p>
    <w:p w:rsidR="00F428B4" w:rsidRDefault="00F428B4" w:rsidP="007C7332">
      <w:pPr>
        <w:ind w:firstLineChars="200" w:firstLine="420"/>
      </w:pPr>
      <w:r w:rsidRPr="007C7332">
        <w:t>命令提示</w:t>
      </w:r>
      <w:r w:rsidRPr="007C7332">
        <w:rPr>
          <w:rFonts w:hint="eastAsia"/>
        </w:rPr>
        <w:t>:</w:t>
      </w:r>
    </w:p>
    <w:p w:rsidR="00F428B4" w:rsidRDefault="00F428B4" w:rsidP="007C7332">
      <w:pPr>
        <w:ind w:firstLineChars="200" w:firstLine="420"/>
      </w:pPr>
      <w:r w:rsidRPr="007C7332">
        <w:rPr>
          <w:rFonts w:hint="eastAsia"/>
        </w:rPr>
        <w:t>【</w:t>
      </w:r>
      <w:r w:rsidRPr="007C7332">
        <w:t>请选择移动对象</w:t>
      </w:r>
      <w:r w:rsidRPr="007C7332">
        <w:rPr>
          <w:rFonts w:hint="eastAsia"/>
        </w:rPr>
        <w:t>】：</w:t>
      </w:r>
      <w:r w:rsidRPr="007C7332">
        <w:t>光标为框选模式</w:t>
      </w:r>
      <w:r>
        <w:rPr>
          <w:rFonts w:hint="eastAsia"/>
        </w:rPr>
        <w:t>，</w:t>
      </w:r>
      <w:r w:rsidRPr="007C7332">
        <w:t>确定选择集内容</w:t>
      </w:r>
      <w:r w:rsidRPr="007C7332">
        <w:rPr>
          <w:rFonts w:hint="eastAsia"/>
        </w:rPr>
        <w:t>。</w:t>
      </w:r>
    </w:p>
    <w:p w:rsidR="00F428B4" w:rsidRPr="007C7332" w:rsidRDefault="00F428B4" w:rsidP="007C7332">
      <w:pPr>
        <w:ind w:firstLineChars="200" w:firstLine="420"/>
      </w:pPr>
      <w:r w:rsidRPr="007C7332">
        <w:rPr>
          <w:rFonts w:hint="eastAsia"/>
        </w:rPr>
        <w:t>【</w:t>
      </w:r>
      <w:r w:rsidRPr="007C7332">
        <w:t>请选择移动基点</w:t>
      </w:r>
      <w:r w:rsidRPr="007C7332">
        <w:rPr>
          <w:rFonts w:hint="eastAsia"/>
        </w:rPr>
        <w:t>】：</w:t>
      </w:r>
      <w:r w:rsidRPr="007C7332">
        <w:t>点选</w:t>
      </w:r>
      <w:r w:rsidRPr="007C7332">
        <w:rPr>
          <w:rFonts w:hint="eastAsia"/>
        </w:rPr>
        <w:t>基</w:t>
      </w:r>
      <w:r w:rsidRPr="007C7332">
        <w:t>点后，基点到光标实时位置的距离</w:t>
      </w:r>
      <w:r w:rsidRPr="007C7332">
        <w:rPr>
          <w:rFonts w:hint="eastAsia"/>
        </w:rPr>
        <w:t>有</w:t>
      </w:r>
      <w:r w:rsidRPr="007C7332">
        <w:t>一个直线预览，根据</w:t>
      </w:r>
      <w:r w:rsidRPr="007C7332">
        <w:lastRenderedPageBreak/>
        <w:t>光</w:t>
      </w:r>
    </w:p>
    <w:p w:rsidR="00F428B4" w:rsidRDefault="00F428B4" w:rsidP="007C7332">
      <w:pPr>
        <w:ind w:firstLineChars="200" w:firstLine="420"/>
      </w:pPr>
      <w:r w:rsidRPr="007C7332">
        <w:t>标的方向变化</w:t>
      </w:r>
      <w:r w:rsidRPr="007C7332">
        <w:rPr>
          <w:rFonts w:hint="eastAsia"/>
        </w:rPr>
        <w:t>。</w:t>
      </w:r>
    </w:p>
    <w:p w:rsidR="00F428B4" w:rsidRPr="007C7332" w:rsidRDefault="00F428B4" w:rsidP="007C7332">
      <w:pPr>
        <w:ind w:firstLineChars="200" w:firstLine="420"/>
      </w:pPr>
      <w:r w:rsidRPr="007C7332">
        <w:rPr>
          <w:rFonts w:hint="eastAsia"/>
        </w:rPr>
        <w:t>【</w:t>
      </w:r>
      <w:r w:rsidRPr="007C7332">
        <w:t>请选择移动终点</w:t>
      </w:r>
      <w:r w:rsidRPr="007C7332">
        <w:rPr>
          <w:rFonts w:hint="eastAsia"/>
        </w:rPr>
        <w:t>】：</w:t>
      </w:r>
      <w:r>
        <w:t xml:space="preserve"> </w:t>
      </w:r>
      <w:r w:rsidRPr="007C7332">
        <w:t>点击移动终点或在精确定位模式下回车后，所选对象根据界面选</w:t>
      </w:r>
    </w:p>
    <w:p w:rsidR="00F428B4" w:rsidRDefault="00F428B4" w:rsidP="007C7332">
      <w:pPr>
        <w:ind w:firstLineChars="200" w:firstLine="420"/>
      </w:pPr>
      <w:r w:rsidRPr="007C7332">
        <w:t>择移动过去。</w:t>
      </w:r>
      <w:r w:rsidRPr="007C7332">
        <w:rPr>
          <w:rFonts w:hint="eastAsia"/>
        </w:rPr>
        <w:t>结束</w:t>
      </w:r>
      <w:r w:rsidRPr="007C7332">
        <w:t>移动操作。</w:t>
      </w:r>
    </w:p>
    <w:p w:rsidR="00F428B4" w:rsidRPr="007C7332" w:rsidRDefault="00F428B4" w:rsidP="007C7332">
      <w:pPr>
        <w:ind w:firstLineChars="200" w:firstLine="420"/>
      </w:pPr>
      <w:r w:rsidRPr="007C7332">
        <w:t>【只修改选择部分】</w:t>
      </w:r>
      <w:r w:rsidRPr="007C7332">
        <w:rPr>
          <w:rFonts w:hint="eastAsia"/>
        </w:rPr>
        <w:t>：</w:t>
      </w:r>
      <w:r w:rsidRPr="007C7332">
        <w:t>表示只对选中的部分进行移动</w:t>
      </w:r>
      <w:r w:rsidRPr="007C7332">
        <w:rPr>
          <w:rFonts w:hint="eastAsia"/>
        </w:rPr>
        <w:t>。</w:t>
      </w:r>
      <w:r w:rsidRPr="007C7332">
        <w:t>不勾选表示选中管道延长线上所</w:t>
      </w:r>
    </w:p>
    <w:p w:rsidR="00F428B4" w:rsidRPr="007C7332" w:rsidRDefault="00F428B4" w:rsidP="007C7332">
      <w:pPr>
        <w:ind w:firstLineChars="200" w:firstLine="420"/>
      </w:pPr>
      <w:r w:rsidRPr="007C7332">
        <w:t>有对象，都参与移动。</w:t>
      </w:r>
    </w:p>
    <w:p w:rsidR="00F428B4" w:rsidRPr="007C7332" w:rsidRDefault="00F428B4" w:rsidP="007C7332">
      <w:pPr>
        <w:ind w:firstLineChars="200" w:firstLine="420"/>
      </w:pPr>
      <w:r w:rsidRPr="007C7332">
        <w:t>【取消设备与路由的连接】</w:t>
      </w:r>
      <w:r w:rsidRPr="007C7332">
        <w:rPr>
          <w:rFonts w:hint="eastAsia"/>
        </w:rPr>
        <w:t>：</w:t>
      </w:r>
      <w:r w:rsidRPr="007C7332">
        <w:t>当移动对象中包含设备时，如果设备接管包含在选择集内，</w:t>
      </w:r>
    </w:p>
    <w:p w:rsidR="00F428B4" w:rsidRDefault="00F428B4" w:rsidP="007C7332">
      <w:pPr>
        <w:ind w:firstLineChars="200" w:firstLine="420"/>
      </w:pPr>
      <w:r w:rsidRPr="007C7332">
        <w:t>则正常移动，如果只包含设备，那么与设备连接的路由，不参与移动，直接断开。</w:t>
      </w:r>
      <w:r>
        <w:t xml:space="preserve"> </w:t>
      </w:r>
    </w:p>
    <w:p w:rsidR="00F428B4" w:rsidRDefault="00F428B4" w:rsidP="007C7332">
      <w:pPr>
        <w:ind w:firstLineChars="200" w:firstLine="420"/>
      </w:pPr>
      <w:r w:rsidRPr="007C7332">
        <w:t>【移动至其他路由】</w:t>
      </w:r>
      <w:r w:rsidRPr="007C7332">
        <w:rPr>
          <w:rFonts w:hint="eastAsia"/>
        </w:rPr>
        <w:t>：</w:t>
      </w:r>
      <w:r w:rsidRPr="007C7332">
        <w:t>表示当前选择集与未选中对象断开连接关系，自成一体</w:t>
      </w:r>
      <w:r w:rsidRPr="007C7332">
        <w:rPr>
          <w:rFonts w:hint="eastAsia"/>
        </w:rPr>
        <w:t>。</w:t>
      </w:r>
    </w:p>
    <w:p w:rsidR="00F428B4" w:rsidRPr="007C7332" w:rsidRDefault="00F428B4" w:rsidP="007C7332">
      <w:pPr>
        <w:ind w:firstLineChars="200" w:firstLine="420"/>
      </w:pPr>
    </w:p>
    <w:p w:rsidR="00F428B4" w:rsidRPr="00F25651" w:rsidRDefault="00F428B4" w:rsidP="00F428B4">
      <w:pPr>
        <w:pStyle w:val="2"/>
        <w:spacing w:before="40" w:after="40" w:line="360" w:lineRule="auto"/>
        <w:rPr>
          <w:rFonts w:eastAsia="黑体"/>
          <w:sz w:val="28"/>
        </w:rPr>
      </w:pPr>
      <w:bookmarkStart w:id="134" w:name="_Toc162539503"/>
      <w:r>
        <w:rPr>
          <w:rFonts w:eastAsia="黑体"/>
          <w:sz w:val="28"/>
        </w:rPr>
        <w:t>9</w:t>
      </w:r>
      <w:r w:rsidRPr="00F25651">
        <w:rPr>
          <w:rFonts w:eastAsia="黑体"/>
          <w:sz w:val="28"/>
        </w:rPr>
        <w:t xml:space="preserve">.5 </w:t>
      </w:r>
      <w:r w:rsidRPr="00F25651">
        <w:rPr>
          <w:rFonts w:eastAsia="黑体" w:hint="eastAsia"/>
          <w:sz w:val="28"/>
        </w:rPr>
        <w:t>复制</w:t>
      </w:r>
      <w:bookmarkEnd w:id="134"/>
    </w:p>
    <w:p w:rsidR="00F428B4" w:rsidRPr="00E60FE3" w:rsidRDefault="00F428B4" w:rsidP="00F428B4">
      <w:pPr>
        <w:pStyle w:val="3"/>
        <w:spacing w:before="40" w:after="40" w:line="288" w:lineRule="auto"/>
        <w:rPr>
          <w:sz w:val="24"/>
        </w:rPr>
      </w:pPr>
      <w:bookmarkStart w:id="135" w:name="_Toc162539504"/>
      <w:r>
        <w:rPr>
          <w:sz w:val="24"/>
        </w:rPr>
        <w:t>9</w:t>
      </w:r>
      <w:r w:rsidRPr="00E60FE3">
        <w:rPr>
          <w:sz w:val="24"/>
        </w:rPr>
        <w:t xml:space="preserve">.5.1 </w:t>
      </w:r>
      <w:r w:rsidRPr="00E60FE3">
        <w:rPr>
          <w:sz w:val="24"/>
        </w:rPr>
        <w:t>复制</w:t>
      </w:r>
      <w:bookmarkEnd w:id="135"/>
    </w:p>
    <w:p w:rsidR="00F428B4" w:rsidRDefault="00F428B4" w:rsidP="007C7332">
      <w:pPr>
        <w:ind w:firstLineChars="200" w:firstLine="420"/>
      </w:pPr>
      <w:r>
        <w:rPr>
          <w:rFonts w:hint="eastAsia"/>
        </w:rPr>
        <w:t>命令简介：复制选中的构件</w:t>
      </w:r>
    </w:p>
    <w:p w:rsidR="00F428B4" w:rsidRDefault="00F428B4" w:rsidP="007C7332">
      <w:pPr>
        <w:ind w:firstLineChars="200" w:firstLine="420"/>
      </w:pPr>
      <w:r>
        <w:t>命令位置：【</w:t>
      </w:r>
      <w:r>
        <w:rPr>
          <w:rFonts w:hint="eastAsia"/>
        </w:rPr>
        <w:t>右键菜单</w:t>
      </w:r>
      <w:r>
        <w:t>】</w:t>
      </w:r>
      <w:r>
        <w:rPr>
          <w:rFonts w:hint="eastAsia"/>
        </w:rPr>
        <w:t>-</w:t>
      </w:r>
      <w:r>
        <w:rPr>
          <w:rFonts w:hint="eastAsia"/>
        </w:rPr>
        <w:t>【复制】</w:t>
      </w:r>
    </w:p>
    <w:p w:rsidR="00F428B4" w:rsidRDefault="00F428B4" w:rsidP="007C7332">
      <w:pPr>
        <w:ind w:firstLineChars="200" w:firstLine="420"/>
      </w:pPr>
      <w:r>
        <w:rPr>
          <w:rFonts w:hint="eastAsia"/>
        </w:rPr>
        <w:t>选中需要复制的构件，命令提示：</w:t>
      </w:r>
    </w:p>
    <w:p w:rsidR="00F428B4" w:rsidRDefault="00F428B4" w:rsidP="007C7332">
      <w:pPr>
        <w:ind w:firstLineChars="200" w:firstLine="420"/>
      </w:pPr>
      <w:r>
        <w:rPr>
          <w:rFonts w:hint="eastAsia"/>
        </w:rPr>
        <w:t>【拾取基点】：</w:t>
      </w:r>
      <w:r>
        <w:t>在视图中单击一次拾取复制的起点</w:t>
      </w:r>
      <w:r>
        <w:rPr>
          <w:rFonts w:hint="eastAsia"/>
        </w:rPr>
        <w:t>。</w:t>
      </w:r>
    </w:p>
    <w:p w:rsidR="00F428B4" w:rsidRDefault="00F428B4" w:rsidP="007C7332">
      <w:pPr>
        <w:ind w:firstLineChars="200" w:firstLine="420"/>
      </w:pPr>
      <w:r>
        <w:rPr>
          <w:rFonts w:hint="eastAsia"/>
        </w:rPr>
        <w:t>【拾取第二个点】：单击确定复制终点位置完成操作，或者如果要更精确地进行复制，</w:t>
      </w:r>
    </w:p>
    <w:p w:rsidR="00F428B4" w:rsidRDefault="00F428B4" w:rsidP="007C7332">
      <w:pPr>
        <w:ind w:firstLineChars="200" w:firstLine="420"/>
      </w:pPr>
      <w:r>
        <w:rPr>
          <w:rFonts w:hint="eastAsia"/>
        </w:rPr>
        <w:t>请键入新位置的距离值，然后按</w:t>
      </w:r>
      <w:r>
        <w:rPr>
          <w:rFonts w:hint="eastAsia"/>
        </w:rPr>
        <w:t xml:space="preserve"> Enter </w:t>
      </w:r>
      <w:r>
        <w:rPr>
          <w:rFonts w:hint="eastAsia"/>
        </w:rPr>
        <w:t>键。</w:t>
      </w:r>
      <w:r>
        <w:t>连续点击或键入距离可执行多次复制，按</w:t>
      </w:r>
      <w:r>
        <w:t>ESC</w:t>
      </w:r>
      <w:r>
        <w:t>键结束复制命令。</w:t>
      </w:r>
    </w:p>
    <w:p w:rsidR="00F428B4" w:rsidRPr="007A5F39" w:rsidRDefault="00F428B4" w:rsidP="007C7332">
      <w:pPr>
        <w:ind w:firstLineChars="200" w:firstLine="420"/>
      </w:pPr>
    </w:p>
    <w:p w:rsidR="00F428B4" w:rsidRPr="00E60FE3" w:rsidRDefault="00F428B4" w:rsidP="00F428B4">
      <w:pPr>
        <w:pStyle w:val="3"/>
        <w:spacing w:before="40" w:after="40" w:line="288" w:lineRule="auto"/>
        <w:rPr>
          <w:sz w:val="24"/>
        </w:rPr>
      </w:pPr>
      <w:bookmarkStart w:id="136" w:name="_Toc162539505"/>
      <w:r>
        <w:rPr>
          <w:sz w:val="24"/>
        </w:rPr>
        <w:t>9</w:t>
      </w:r>
      <w:r w:rsidRPr="00E60FE3">
        <w:rPr>
          <w:sz w:val="24"/>
        </w:rPr>
        <w:t xml:space="preserve">.5.2 </w:t>
      </w:r>
      <w:r w:rsidRPr="00E60FE3">
        <w:rPr>
          <w:sz w:val="24"/>
        </w:rPr>
        <w:t>复制到剪切板</w:t>
      </w:r>
      <w:bookmarkEnd w:id="136"/>
    </w:p>
    <w:p w:rsidR="001F545A" w:rsidRDefault="001F545A" w:rsidP="001F545A">
      <w:pPr>
        <w:ind w:firstLineChars="200" w:firstLine="420"/>
      </w:pPr>
      <w:r>
        <w:rPr>
          <w:rFonts w:hint="eastAsia"/>
        </w:rPr>
        <w:t>命令简介：复制选中的构件</w:t>
      </w:r>
    </w:p>
    <w:p w:rsidR="001F545A" w:rsidRDefault="001F545A" w:rsidP="001F545A">
      <w:pPr>
        <w:ind w:firstLineChars="200" w:firstLine="420"/>
      </w:pPr>
      <w:r>
        <w:t>命令位置：【</w:t>
      </w:r>
      <w:r>
        <w:rPr>
          <w:rFonts w:hint="eastAsia"/>
        </w:rPr>
        <w:t>右键菜单</w:t>
      </w:r>
      <w:r>
        <w:t>】</w:t>
      </w:r>
      <w:r>
        <w:rPr>
          <w:rFonts w:hint="eastAsia"/>
        </w:rPr>
        <w:t>-</w:t>
      </w:r>
      <w:r>
        <w:rPr>
          <w:rFonts w:hint="eastAsia"/>
        </w:rPr>
        <w:t>【复制】</w:t>
      </w:r>
      <w:r>
        <w:t>-</w:t>
      </w:r>
      <w:r>
        <w:t>复制到剪切板</w:t>
      </w:r>
    </w:p>
    <w:p w:rsidR="00F428B4" w:rsidRPr="001F545A" w:rsidRDefault="001F545A" w:rsidP="001F545A">
      <w:pPr>
        <w:ind w:firstLineChars="200" w:firstLine="420"/>
      </w:pPr>
      <w:r>
        <w:t>将所选对象复制进剪切板。此时的复制不包含指定基点操作。点击后，命令结束</w:t>
      </w:r>
    </w:p>
    <w:p w:rsidR="00F428B4" w:rsidRPr="00AF12E8" w:rsidRDefault="00F428B4" w:rsidP="001F545A">
      <w:pPr>
        <w:ind w:firstLineChars="200" w:firstLine="420"/>
      </w:pPr>
    </w:p>
    <w:p w:rsidR="00F428B4" w:rsidRPr="00F25651" w:rsidRDefault="00F428B4" w:rsidP="00F428B4">
      <w:pPr>
        <w:pStyle w:val="2"/>
        <w:spacing w:before="40" w:after="40" w:line="360" w:lineRule="auto"/>
        <w:rPr>
          <w:rFonts w:eastAsia="黑体"/>
          <w:sz w:val="28"/>
        </w:rPr>
      </w:pPr>
      <w:bookmarkStart w:id="137" w:name="_Toc162539506"/>
      <w:r>
        <w:rPr>
          <w:rFonts w:eastAsia="黑体"/>
          <w:sz w:val="28"/>
        </w:rPr>
        <w:t>9</w:t>
      </w:r>
      <w:r w:rsidRPr="00F25651">
        <w:rPr>
          <w:rFonts w:eastAsia="黑体"/>
          <w:sz w:val="28"/>
        </w:rPr>
        <w:t xml:space="preserve">.6 </w:t>
      </w:r>
      <w:r w:rsidRPr="00F25651">
        <w:rPr>
          <w:rFonts w:eastAsia="黑体" w:hint="eastAsia"/>
          <w:sz w:val="28"/>
        </w:rPr>
        <w:t>标高</w:t>
      </w:r>
      <w:r w:rsidRPr="00F25651">
        <w:rPr>
          <w:rFonts w:eastAsia="黑体"/>
          <w:sz w:val="28"/>
        </w:rPr>
        <w:t>修改</w:t>
      </w:r>
      <w:bookmarkEnd w:id="137"/>
    </w:p>
    <w:p w:rsidR="00F428B4" w:rsidRPr="001F545A" w:rsidRDefault="00F428B4" w:rsidP="00F428B4">
      <w:pPr>
        <w:pStyle w:val="3"/>
        <w:spacing w:before="40" w:after="40" w:line="288" w:lineRule="auto"/>
        <w:rPr>
          <w:sz w:val="24"/>
        </w:rPr>
      </w:pPr>
      <w:bookmarkStart w:id="138" w:name="_Toc162539507"/>
      <w:r>
        <w:rPr>
          <w:sz w:val="24"/>
        </w:rPr>
        <w:t>9</w:t>
      </w:r>
      <w:r w:rsidRPr="00E60FE3">
        <w:rPr>
          <w:sz w:val="24"/>
        </w:rPr>
        <w:t xml:space="preserve">.6.1 </w:t>
      </w:r>
      <w:r w:rsidRPr="00E60FE3">
        <w:rPr>
          <w:sz w:val="24"/>
        </w:rPr>
        <w:t>标高修改</w:t>
      </w:r>
      <w:bookmarkEnd w:id="138"/>
    </w:p>
    <w:p w:rsidR="00F428B4" w:rsidRPr="00557442" w:rsidRDefault="00F428B4" w:rsidP="001F545A">
      <w:pPr>
        <w:ind w:firstLineChars="200" w:firstLine="420"/>
      </w:pPr>
      <w:r>
        <w:rPr>
          <w:rFonts w:hint="eastAsia"/>
        </w:rPr>
        <w:t>命令简介：支持单个或多个实体标高修改</w:t>
      </w:r>
    </w:p>
    <w:p w:rsidR="00F428B4" w:rsidRDefault="00F428B4" w:rsidP="001F545A">
      <w:pPr>
        <w:ind w:firstLineChars="200" w:firstLine="420"/>
      </w:pPr>
      <w:r>
        <w:t>命令位置：【</w:t>
      </w:r>
      <w:r>
        <w:rPr>
          <w:rFonts w:hint="eastAsia"/>
        </w:rPr>
        <w:t>右键菜单</w:t>
      </w:r>
      <w:r>
        <w:t>】</w:t>
      </w:r>
      <w:r>
        <w:rPr>
          <w:rFonts w:hint="eastAsia"/>
        </w:rPr>
        <w:t>-</w:t>
      </w:r>
      <w:r>
        <w:rPr>
          <w:rFonts w:hint="eastAsia"/>
        </w:rPr>
        <w:t>【标高修改】</w:t>
      </w:r>
    </w:p>
    <w:p w:rsidR="00F428B4" w:rsidRDefault="00F428B4" w:rsidP="001F545A">
      <w:pPr>
        <w:ind w:firstLineChars="200" w:firstLine="420"/>
      </w:pPr>
      <w:r>
        <w:rPr>
          <w:rFonts w:hint="eastAsia"/>
        </w:rPr>
        <w:t xml:space="preserve">   </w:t>
      </w:r>
      <w:r>
        <w:tab/>
      </w:r>
      <w:r>
        <w:rPr>
          <w:rFonts w:hint="eastAsia"/>
        </w:rPr>
        <w:t>选中实体（管道、管件、附件、设备均可）右键点击标高修改命令后，弹出对话框：</w:t>
      </w:r>
    </w:p>
    <w:p w:rsidR="00F428B4" w:rsidRPr="002A1B8E" w:rsidRDefault="001F545A" w:rsidP="001F545A">
      <w:pPr>
        <w:ind w:firstLineChars="200" w:firstLine="420"/>
      </w:pPr>
      <w:r>
        <w:rPr>
          <w:noProof/>
        </w:rPr>
        <w:drawing>
          <wp:inline distT="0" distB="0" distL="0" distR="0">
            <wp:extent cx="3495675" cy="1634490"/>
            <wp:effectExtent l="0" t="0" r="9525" b="3810"/>
            <wp:docPr id="310" name="图片 310" descr="C:\Users\10351\AppData\Local\Temp\SNAGHTML19aa1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9aa1edd.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495675" cy="1634490"/>
                    </a:xfrm>
                    <a:prstGeom prst="rect">
                      <a:avLst/>
                    </a:prstGeom>
                    <a:noFill/>
                    <a:ln>
                      <a:noFill/>
                    </a:ln>
                  </pic:spPr>
                </pic:pic>
              </a:graphicData>
            </a:graphic>
          </wp:inline>
        </w:drawing>
      </w:r>
    </w:p>
    <w:p w:rsidR="00F428B4" w:rsidRDefault="00F428B4" w:rsidP="001F545A">
      <w:pPr>
        <w:ind w:firstLineChars="200" w:firstLine="420"/>
      </w:pPr>
      <w:r>
        <w:t>【</w:t>
      </w:r>
      <w:r>
        <w:rPr>
          <w:rFonts w:hint="eastAsia"/>
        </w:rPr>
        <w:t>绝对</w:t>
      </w:r>
      <w:r>
        <w:t>】</w:t>
      </w:r>
      <w:r>
        <w:rPr>
          <w:rFonts w:hint="eastAsia"/>
        </w:rPr>
        <w:t>：</w:t>
      </w:r>
      <w:r>
        <w:rPr>
          <w:rFonts w:hint="eastAsia"/>
        </w:rPr>
        <w:t xml:space="preserve"> </w:t>
      </w:r>
      <w:r>
        <w:rPr>
          <w:rFonts w:hint="eastAsia"/>
        </w:rPr>
        <w:t>指重新选择基准楼层和调整后的管道高度，可以切换顶部、中心和底部高度。也可以通过拾取器拾取目标管线的标高值。回车确定，完成命令。</w:t>
      </w:r>
    </w:p>
    <w:p w:rsidR="00F428B4" w:rsidRDefault="00F428B4" w:rsidP="001F545A">
      <w:pPr>
        <w:ind w:firstLineChars="200" w:firstLine="420"/>
      </w:pPr>
      <w:r>
        <w:lastRenderedPageBreak/>
        <w:t>【</w:t>
      </w:r>
      <w:r>
        <w:rPr>
          <w:rFonts w:hint="eastAsia"/>
        </w:rPr>
        <w:t>相对】：即相对于此时的标高值向上或向下调整某个数值。输入间隔，可下拉选择，也可自行输入。回车确定，完成命令。</w:t>
      </w:r>
    </w:p>
    <w:p w:rsidR="00F428B4" w:rsidRDefault="00F428B4" w:rsidP="001F545A">
      <w:pPr>
        <w:ind w:firstLineChars="200" w:firstLine="420"/>
      </w:pPr>
      <w:r>
        <w:rPr>
          <w:rFonts w:hint="eastAsia"/>
        </w:rPr>
        <w:t>选中对象为管道：勾选只修改选择部分即只针对所选管道进行标高修改，与其相连的管</w:t>
      </w:r>
    </w:p>
    <w:p w:rsidR="00F428B4" w:rsidRDefault="00F428B4" w:rsidP="001F545A">
      <w:pPr>
        <w:ind w:firstLineChars="200" w:firstLine="420"/>
      </w:pPr>
      <w:r>
        <w:rPr>
          <w:rFonts w:hint="eastAsia"/>
        </w:rPr>
        <w:t>道标高不变，但由于标高变化引起的立管会自动生成。取消勾选，即与选中管道有连接关系的管道标高全部修改。</w:t>
      </w:r>
    </w:p>
    <w:p w:rsidR="00F428B4" w:rsidRDefault="00F428B4" w:rsidP="001F545A">
      <w:pPr>
        <w:ind w:firstLineChars="200" w:firstLine="420"/>
      </w:pPr>
      <w:r>
        <w:rPr>
          <w:rFonts w:hint="eastAsia"/>
        </w:rPr>
        <w:t>选中对象为</w:t>
      </w:r>
      <w:r w:rsidRPr="00D026AA">
        <w:rPr>
          <w:rFonts w:hint="eastAsia"/>
        </w:rPr>
        <w:t>管件、阀门和设备</w:t>
      </w:r>
      <w:r>
        <w:rPr>
          <w:rFonts w:hint="eastAsia"/>
        </w:rPr>
        <w:t>：是否勾选</w:t>
      </w:r>
      <w:r w:rsidRPr="00D026AA">
        <w:rPr>
          <w:rFonts w:hint="eastAsia"/>
        </w:rPr>
        <w:t>只选择修改部分无区别</w:t>
      </w:r>
      <w:r>
        <w:rPr>
          <w:rFonts w:hint="eastAsia"/>
        </w:rPr>
        <w:t>，</w:t>
      </w:r>
      <w:r w:rsidRPr="00D026AA">
        <w:rPr>
          <w:rFonts w:hint="eastAsia"/>
        </w:rPr>
        <w:t>与其相连接的同标高管道标高一同修改。</w:t>
      </w:r>
    </w:p>
    <w:p w:rsidR="00F428B4" w:rsidRDefault="00F428B4" w:rsidP="001F545A">
      <w:pPr>
        <w:ind w:firstLineChars="200" w:firstLine="420"/>
      </w:pPr>
    </w:p>
    <w:p w:rsidR="00F428B4" w:rsidRPr="00E60FE3" w:rsidRDefault="00F428B4" w:rsidP="00F428B4">
      <w:pPr>
        <w:pStyle w:val="3"/>
        <w:spacing w:before="40" w:after="40" w:line="288" w:lineRule="auto"/>
        <w:rPr>
          <w:sz w:val="24"/>
        </w:rPr>
      </w:pPr>
      <w:bookmarkStart w:id="139" w:name="_Toc162539508"/>
      <w:r>
        <w:rPr>
          <w:sz w:val="24"/>
        </w:rPr>
        <w:t>9</w:t>
      </w:r>
      <w:r w:rsidRPr="00E60FE3">
        <w:rPr>
          <w:sz w:val="24"/>
        </w:rPr>
        <w:t xml:space="preserve">.6.2 </w:t>
      </w:r>
      <w:r w:rsidRPr="00E60FE3">
        <w:rPr>
          <w:sz w:val="24"/>
        </w:rPr>
        <w:t>两点指定</w:t>
      </w:r>
      <w:bookmarkEnd w:id="139"/>
    </w:p>
    <w:p w:rsidR="00F428B4" w:rsidRDefault="00F428B4" w:rsidP="001F545A">
      <w:pPr>
        <w:ind w:firstLineChars="200" w:firstLine="420"/>
      </w:pPr>
      <w:r>
        <w:rPr>
          <w:rFonts w:hint="eastAsia"/>
        </w:rPr>
        <w:t>命令简介：通过指定管道上两点打断路由的位置，两点之间进行倾斜或翻弯。</w:t>
      </w:r>
    </w:p>
    <w:p w:rsidR="00F428B4" w:rsidRDefault="00F428B4" w:rsidP="001F545A">
      <w:pPr>
        <w:ind w:firstLineChars="200" w:firstLine="420"/>
      </w:pPr>
      <w:r>
        <w:t>命令位置：【</w:t>
      </w:r>
      <w:r>
        <w:rPr>
          <w:rFonts w:hint="eastAsia"/>
        </w:rPr>
        <w:t>右键菜单</w:t>
      </w:r>
      <w:r>
        <w:t>】</w:t>
      </w:r>
      <w:r>
        <w:rPr>
          <w:rFonts w:hint="eastAsia"/>
        </w:rPr>
        <w:t>-</w:t>
      </w:r>
      <w:r>
        <w:rPr>
          <w:rFonts w:hint="eastAsia"/>
        </w:rPr>
        <w:t>【标高修改】</w:t>
      </w:r>
      <w:r>
        <w:rPr>
          <w:rFonts w:hint="eastAsia"/>
        </w:rPr>
        <w:t>-</w:t>
      </w:r>
      <w:r>
        <w:rPr>
          <w:rFonts w:hint="eastAsia"/>
        </w:rPr>
        <w:t>【</w:t>
      </w:r>
      <w:r>
        <w:rPr>
          <w:rFonts w:hint="eastAsia"/>
        </w:rPr>
        <w:t>2</w:t>
      </w:r>
      <w:r>
        <w:rPr>
          <w:rFonts w:hint="eastAsia"/>
        </w:rPr>
        <w:t>点指定】</w:t>
      </w:r>
    </w:p>
    <w:p w:rsidR="00F428B4" w:rsidRDefault="00F428B4" w:rsidP="001F545A">
      <w:pPr>
        <w:ind w:firstLineChars="200" w:firstLine="420"/>
      </w:pPr>
      <w:r>
        <w:rPr>
          <w:rFonts w:hint="eastAsia"/>
        </w:rPr>
        <w:t>选中管道右键点击</w:t>
      </w:r>
      <w:r>
        <w:rPr>
          <w:rFonts w:hint="eastAsia"/>
        </w:rPr>
        <w:t>2</w:t>
      </w:r>
      <w:r>
        <w:rPr>
          <w:rFonts w:hint="eastAsia"/>
        </w:rPr>
        <w:t>点指定命令后，弹出对话框：</w:t>
      </w:r>
    </w:p>
    <w:p w:rsidR="00F428B4" w:rsidRPr="000A7C76" w:rsidRDefault="001F545A" w:rsidP="00F428B4">
      <w:pPr>
        <w:ind w:firstLineChars="200" w:firstLine="420"/>
      </w:pPr>
      <w:r>
        <w:rPr>
          <w:noProof/>
        </w:rPr>
        <w:drawing>
          <wp:inline distT="0" distB="0" distL="0" distR="0">
            <wp:extent cx="3261360" cy="1844675"/>
            <wp:effectExtent l="0" t="0" r="0" b="3175"/>
            <wp:docPr id="311" name="图片 311" descr="C:\Users\10351\AppData\Local\Temp\SNAGHTML19aaf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19aaf9fb.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261360" cy="1844675"/>
                    </a:xfrm>
                    <a:prstGeom prst="rect">
                      <a:avLst/>
                    </a:prstGeom>
                    <a:noFill/>
                    <a:ln>
                      <a:noFill/>
                    </a:ln>
                  </pic:spPr>
                </pic:pic>
              </a:graphicData>
            </a:graphic>
          </wp:inline>
        </w:drawing>
      </w:r>
    </w:p>
    <w:p w:rsidR="00F428B4" w:rsidRDefault="00F428B4" w:rsidP="001F545A">
      <w:pPr>
        <w:ind w:firstLineChars="200" w:firstLine="420"/>
      </w:pPr>
      <w:r>
        <w:t>【</w:t>
      </w:r>
      <w:r>
        <w:rPr>
          <w:rFonts w:hint="eastAsia"/>
        </w:rPr>
        <w:t>绝对</w:t>
      </w:r>
      <w:r>
        <w:t>】</w:t>
      </w:r>
      <w:r>
        <w:rPr>
          <w:rFonts w:hint="eastAsia"/>
        </w:rPr>
        <w:t>：绝对指重新选择基准楼层和调整后的管道高度，可以切换顶部、中心和底部高度。也可以通过拾取器拾取目标管线的标高值。</w:t>
      </w:r>
    </w:p>
    <w:p w:rsidR="00F428B4" w:rsidRDefault="00F428B4" w:rsidP="001F545A">
      <w:pPr>
        <w:ind w:firstLineChars="200" w:firstLine="420"/>
      </w:pPr>
      <w:r>
        <w:t>【</w:t>
      </w:r>
      <w:r>
        <w:rPr>
          <w:rFonts w:hint="eastAsia"/>
        </w:rPr>
        <w:t>相对】：即相对于此时的标高值，可自行输入，正值为在原来基础上增加标高，负值为降低标高。</w:t>
      </w:r>
    </w:p>
    <w:p w:rsidR="00F428B4" w:rsidRDefault="00F428B4" w:rsidP="001F545A">
      <w:pPr>
        <w:ind w:firstLineChars="200" w:firstLine="420"/>
      </w:pPr>
      <w:r>
        <w:rPr>
          <w:rFonts w:hint="eastAsia"/>
        </w:rPr>
        <w:t>此外，还需要选取修改方法，两选一倾斜或翻弯。</w:t>
      </w:r>
    </w:p>
    <w:p w:rsidR="00F428B4" w:rsidRDefault="00F428B4" w:rsidP="001F545A">
      <w:pPr>
        <w:ind w:firstLineChars="200" w:firstLine="420"/>
      </w:pPr>
      <w:r>
        <w:rPr>
          <w:rFonts w:hint="eastAsia"/>
        </w:rPr>
        <w:t>命令行提示指定两点打断路由的位置，指定两点后，回车确定，命令生效。</w:t>
      </w:r>
    </w:p>
    <w:p w:rsidR="00F428B4" w:rsidRDefault="00F428B4" w:rsidP="001F545A">
      <w:pPr>
        <w:ind w:firstLineChars="200" w:firstLine="420"/>
      </w:pPr>
      <w:r>
        <w:rPr>
          <w:rFonts w:hint="eastAsia"/>
        </w:rPr>
        <w:t>选择倾斜时，后选取的点之后的管道标高改变，两点之间进行倾斜。</w:t>
      </w:r>
    </w:p>
    <w:p w:rsidR="00F428B4" w:rsidRDefault="00F428B4" w:rsidP="001F545A">
      <w:pPr>
        <w:ind w:firstLineChars="200" w:firstLine="420"/>
      </w:pPr>
      <w:r>
        <w:rPr>
          <w:rFonts w:hint="eastAsia"/>
        </w:rPr>
        <w:t>选择翻弯时，即两点之间标高进行变化，标高变化处生成立管。</w:t>
      </w:r>
    </w:p>
    <w:p w:rsidR="001F545A" w:rsidRDefault="001F545A" w:rsidP="001F545A">
      <w:pPr>
        <w:ind w:firstLineChars="200" w:firstLine="420"/>
      </w:pPr>
    </w:p>
    <w:p w:rsidR="00F428B4" w:rsidRPr="00F25651" w:rsidRDefault="00F428B4" w:rsidP="00F428B4">
      <w:pPr>
        <w:pStyle w:val="2"/>
        <w:spacing w:before="40" w:after="40" w:line="360" w:lineRule="auto"/>
        <w:rPr>
          <w:rFonts w:eastAsia="黑体"/>
          <w:sz w:val="28"/>
        </w:rPr>
      </w:pPr>
      <w:bookmarkStart w:id="140" w:name="_Toc162539509"/>
      <w:r>
        <w:rPr>
          <w:rFonts w:eastAsia="黑体"/>
          <w:sz w:val="28"/>
        </w:rPr>
        <w:t>9</w:t>
      </w:r>
      <w:r w:rsidRPr="00F25651">
        <w:rPr>
          <w:rFonts w:eastAsia="黑体"/>
          <w:sz w:val="28"/>
        </w:rPr>
        <w:t xml:space="preserve">.7 </w:t>
      </w:r>
      <w:r w:rsidRPr="00F25651">
        <w:rPr>
          <w:rFonts w:eastAsia="黑体" w:hint="eastAsia"/>
          <w:sz w:val="28"/>
        </w:rPr>
        <w:t>删除</w:t>
      </w:r>
      <w:r w:rsidR="001F545A">
        <w:rPr>
          <w:rFonts w:eastAsia="黑体" w:hint="eastAsia"/>
          <w:sz w:val="28"/>
        </w:rPr>
        <w:t>（形状维持）</w:t>
      </w:r>
      <w:bookmarkEnd w:id="140"/>
    </w:p>
    <w:p w:rsidR="00F428B4" w:rsidRPr="00557442" w:rsidRDefault="00F428B4" w:rsidP="001F545A">
      <w:pPr>
        <w:ind w:firstLineChars="200" w:firstLine="420"/>
      </w:pPr>
      <w:r>
        <w:rPr>
          <w:rFonts w:hint="eastAsia"/>
        </w:rPr>
        <w:t>命令简介：删除选中的构件</w:t>
      </w:r>
    </w:p>
    <w:p w:rsidR="00F428B4" w:rsidRDefault="00F428B4" w:rsidP="001F545A">
      <w:pPr>
        <w:ind w:firstLineChars="200" w:firstLine="420"/>
      </w:pPr>
      <w:r>
        <w:t>命令位置：</w:t>
      </w:r>
      <w:r w:rsidR="00A41023">
        <w:rPr>
          <w:rFonts w:hint="eastAsia"/>
        </w:rPr>
        <w:t>右键</w:t>
      </w:r>
      <w:r w:rsidR="00A41023">
        <w:t>菜单</w:t>
      </w:r>
      <w:r w:rsidR="00A41023">
        <w:rPr>
          <w:rFonts w:hint="eastAsia"/>
        </w:rPr>
        <w:t>-</w:t>
      </w:r>
      <w:r w:rsidR="00A41023">
        <w:rPr>
          <w:rFonts w:hint="eastAsia"/>
        </w:rPr>
        <w:t>删除（形状维持）</w:t>
      </w:r>
    </w:p>
    <w:p w:rsidR="00F428B4" w:rsidRPr="007949D9" w:rsidRDefault="00A41023" w:rsidP="001F545A">
      <w:pPr>
        <w:ind w:firstLineChars="200" w:firstLine="420"/>
      </w:pPr>
      <w:r>
        <w:rPr>
          <w:rFonts w:hint="eastAsia"/>
        </w:rPr>
        <w:t>删除选中的对象，不自动处理断开的连接件</w:t>
      </w:r>
    </w:p>
    <w:p w:rsidR="00F428B4" w:rsidRDefault="00F428B4" w:rsidP="001F545A">
      <w:pPr>
        <w:ind w:firstLineChars="200" w:firstLine="420"/>
      </w:pPr>
    </w:p>
    <w:p w:rsidR="00F428B4" w:rsidRPr="00F25651" w:rsidRDefault="00F428B4" w:rsidP="00F428B4">
      <w:pPr>
        <w:pStyle w:val="2"/>
        <w:spacing w:before="40" w:after="40" w:line="360" w:lineRule="auto"/>
        <w:rPr>
          <w:rFonts w:eastAsia="黑体"/>
          <w:sz w:val="28"/>
        </w:rPr>
      </w:pPr>
      <w:bookmarkStart w:id="141" w:name="_Toc162539510"/>
      <w:r>
        <w:rPr>
          <w:rFonts w:eastAsia="黑体"/>
          <w:sz w:val="28"/>
        </w:rPr>
        <w:t>9</w:t>
      </w:r>
      <w:r w:rsidRPr="00F25651">
        <w:rPr>
          <w:rFonts w:eastAsia="黑体"/>
          <w:sz w:val="28"/>
        </w:rPr>
        <w:t xml:space="preserve">.8 </w:t>
      </w:r>
      <w:r w:rsidRPr="00F25651">
        <w:rPr>
          <w:rFonts w:eastAsia="黑体" w:hint="eastAsia"/>
          <w:sz w:val="28"/>
        </w:rPr>
        <w:t>通用</w:t>
      </w:r>
      <w:r w:rsidRPr="00F25651">
        <w:rPr>
          <w:rFonts w:eastAsia="黑体"/>
          <w:sz w:val="28"/>
        </w:rPr>
        <w:t>编辑</w:t>
      </w:r>
      <w:bookmarkEnd w:id="141"/>
    </w:p>
    <w:p w:rsidR="00F428B4" w:rsidRPr="00E60FE3" w:rsidRDefault="00F428B4" w:rsidP="00F428B4">
      <w:pPr>
        <w:pStyle w:val="3"/>
        <w:spacing w:before="40" w:after="40" w:line="288" w:lineRule="auto"/>
        <w:rPr>
          <w:sz w:val="24"/>
        </w:rPr>
      </w:pPr>
      <w:bookmarkStart w:id="142" w:name="_Toc162539511"/>
      <w:r>
        <w:rPr>
          <w:sz w:val="24"/>
        </w:rPr>
        <w:t>9</w:t>
      </w:r>
      <w:r w:rsidRPr="00E60FE3">
        <w:rPr>
          <w:sz w:val="24"/>
        </w:rPr>
        <w:t xml:space="preserve">.8.1 </w:t>
      </w:r>
      <w:r w:rsidRPr="00E60FE3">
        <w:rPr>
          <w:sz w:val="24"/>
        </w:rPr>
        <w:t>旋转</w:t>
      </w:r>
      <w:bookmarkEnd w:id="142"/>
    </w:p>
    <w:p w:rsidR="00F428B4" w:rsidRPr="00557442" w:rsidRDefault="00F428B4" w:rsidP="00A41023">
      <w:pPr>
        <w:ind w:firstLineChars="200" w:firstLine="420"/>
      </w:pPr>
      <w:r>
        <w:rPr>
          <w:rFonts w:hint="eastAsia"/>
        </w:rPr>
        <w:t>命令简介：对选中构件进行旋转</w:t>
      </w:r>
    </w:p>
    <w:p w:rsidR="00F428B4" w:rsidRDefault="00F428B4" w:rsidP="00A41023">
      <w:pPr>
        <w:ind w:firstLineChars="200" w:firstLine="420"/>
      </w:pPr>
      <w:r>
        <w:t>命令位置：【</w:t>
      </w:r>
      <w:r>
        <w:rPr>
          <w:rFonts w:hint="eastAsia"/>
        </w:rPr>
        <w:t>修改</w:t>
      </w:r>
      <w:r>
        <w:t>】</w:t>
      </w:r>
      <w:r>
        <w:rPr>
          <w:rFonts w:hint="eastAsia"/>
        </w:rPr>
        <w:t>-</w:t>
      </w:r>
      <w:r>
        <w:rPr>
          <w:rFonts w:hint="eastAsia"/>
        </w:rPr>
        <w:t>【旋转】</w:t>
      </w:r>
      <w:r>
        <w:rPr>
          <w:rFonts w:hint="eastAsia"/>
        </w:rPr>
        <w:t>/</w:t>
      </w:r>
      <w:r>
        <w:t>【</w:t>
      </w:r>
      <w:r>
        <w:rPr>
          <w:rFonts w:hint="eastAsia"/>
        </w:rPr>
        <w:t>右键菜单</w:t>
      </w:r>
      <w:r>
        <w:t>】</w:t>
      </w:r>
      <w:r>
        <w:rPr>
          <w:rFonts w:hint="eastAsia"/>
        </w:rPr>
        <w:t>-</w:t>
      </w:r>
      <w:r>
        <w:rPr>
          <w:rFonts w:hint="eastAsia"/>
        </w:rPr>
        <w:t>【旋转】</w:t>
      </w:r>
    </w:p>
    <w:p w:rsidR="00F428B4" w:rsidRDefault="00F428B4" w:rsidP="00A41023">
      <w:pPr>
        <w:ind w:firstLineChars="200" w:firstLine="420"/>
      </w:pPr>
      <w:r>
        <w:rPr>
          <w:rFonts w:hint="eastAsia"/>
        </w:rPr>
        <w:t>命令描述：</w:t>
      </w:r>
    </w:p>
    <w:p w:rsidR="00F428B4" w:rsidRDefault="00F428B4" w:rsidP="00A41023">
      <w:pPr>
        <w:ind w:firstLineChars="200" w:firstLine="420"/>
      </w:pPr>
      <w:r w:rsidRPr="00A41023">
        <w:rPr>
          <w:rFonts w:hint="eastAsia"/>
        </w:rPr>
        <w:lastRenderedPageBreak/>
        <w:t>选中单个或多个</w:t>
      </w:r>
      <w:r>
        <w:rPr>
          <w:rFonts w:hint="eastAsia"/>
        </w:rPr>
        <w:t>需要旋转的构件，右键或回车键确定；</w:t>
      </w:r>
    </w:p>
    <w:p w:rsidR="00F428B4" w:rsidRDefault="00F428B4" w:rsidP="00A41023">
      <w:pPr>
        <w:ind w:firstLineChars="200" w:firstLine="420"/>
      </w:pPr>
      <w:r>
        <w:t>在视图中单击一次</w:t>
      </w:r>
      <w:r>
        <w:rPr>
          <w:rFonts w:hint="eastAsia"/>
        </w:rPr>
        <w:t>确定或拾取旋转基线</w:t>
      </w:r>
      <w:r>
        <w:t>的起点</w:t>
      </w:r>
      <w:r>
        <w:rPr>
          <w:rFonts w:hint="eastAsia"/>
        </w:rPr>
        <w:t>，再次单击</w:t>
      </w:r>
      <w:r>
        <w:t>一次拾取</w:t>
      </w:r>
      <w:r>
        <w:rPr>
          <w:rFonts w:hint="eastAsia"/>
        </w:rPr>
        <w:t>旋转基线</w:t>
      </w:r>
      <w:r>
        <w:t>的</w:t>
      </w:r>
      <w:r>
        <w:rPr>
          <w:rFonts w:hint="eastAsia"/>
        </w:rPr>
        <w:t>终点</w:t>
      </w:r>
      <w:r>
        <w:t>；</w:t>
      </w:r>
    </w:p>
    <w:p w:rsidR="00F428B4" w:rsidRDefault="00F428B4" w:rsidP="00A41023">
      <w:pPr>
        <w:ind w:firstLineChars="200" w:firstLine="420"/>
      </w:pPr>
      <w:r>
        <w:rPr>
          <w:rFonts w:hint="eastAsia"/>
        </w:rPr>
        <w:t>旋转基线即可完成旋转操作，或者如果要更精确地进行旋转，请在命令行或预设对话框键入新位置的角度值，然后按</w:t>
      </w:r>
      <w:r>
        <w:rPr>
          <w:rFonts w:hint="eastAsia"/>
        </w:rPr>
        <w:t xml:space="preserve"> Enter </w:t>
      </w:r>
      <w:r>
        <w:rPr>
          <w:rFonts w:hint="eastAsia"/>
        </w:rPr>
        <w:t>键；</w:t>
      </w:r>
    </w:p>
    <w:p w:rsidR="00F428B4" w:rsidRPr="00615F17" w:rsidRDefault="00F428B4" w:rsidP="00A41023">
      <w:pPr>
        <w:ind w:firstLineChars="200" w:firstLine="420"/>
      </w:pPr>
      <w:r>
        <w:t>连续点击或键入距离可执行多次</w:t>
      </w:r>
      <w:r>
        <w:rPr>
          <w:rFonts w:hint="eastAsia"/>
        </w:rPr>
        <w:t>旋转</w:t>
      </w:r>
      <w:r>
        <w:t>，按</w:t>
      </w:r>
      <w:r>
        <w:t>ESC</w:t>
      </w:r>
      <w:r>
        <w:t>键结束</w:t>
      </w:r>
      <w:r>
        <w:rPr>
          <w:rFonts w:hint="eastAsia"/>
        </w:rPr>
        <w:t>旋转</w:t>
      </w:r>
      <w:r>
        <w:t>命令</w:t>
      </w:r>
      <w:r>
        <w:rPr>
          <w:rFonts w:hint="eastAsia"/>
        </w:rPr>
        <w:t>。</w:t>
      </w:r>
    </w:p>
    <w:p w:rsidR="00F428B4" w:rsidRDefault="00F428B4" w:rsidP="00A41023">
      <w:pPr>
        <w:ind w:firstLineChars="200" w:firstLine="420"/>
      </w:pPr>
      <w:r>
        <w:rPr>
          <w:noProof/>
        </w:rPr>
        <w:drawing>
          <wp:inline distT="0" distB="0" distL="0" distR="0" wp14:anchorId="6D6E08D9" wp14:editId="31565236">
            <wp:extent cx="2844685" cy="1784350"/>
            <wp:effectExtent l="0" t="0" r="0" b="635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868376" cy="1799211"/>
                    </a:xfrm>
                    <a:prstGeom prst="rect">
                      <a:avLst/>
                    </a:prstGeom>
                  </pic:spPr>
                </pic:pic>
              </a:graphicData>
            </a:graphic>
          </wp:inline>
        </w:drawing>
      </w:r>
      <w:r>
        <w:rPr>
          <w:noProof/>
        </w:rPr>
        <w:drawing>
          <wp:inline distT="0" distB="0" distL="0" distR="0" wp14:anchorId="579CB250" wp14:editId="317198F4">
            <wp:extent cx="2159000" cy="2351768"/>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2172132" cy="2366072"/>
                    </a:xfrm>
                    <a:prstGeom prst="rect">
                      <a:avLst/>
                    </a:prstGeom>
                  </pic:spPr>
                </pic:pic>
              </a:graphicData>
            </a:graphic>
          </wp:inline>
        </w:drawing>
      </w:r>
    </w:p>
    <w:p w:rsidR="00F428B4" w:rsidRPr="003034A7" w:rsidRDefault="00F428B4" w:rsidP="00A41023">
      <w:pPr>
        <w:ind w:firstLineChars="200" w:firstLine="420"/>
      </w:pPr>
    </w:p>
    <w:p w:rsidR="00F428B4" w:rsidRDefault="00F428B4" w:rsidP="00F428B4">
      <w:pPr>
        <w:pStyle w:val="2"/>
        <w:spacing w:before="40" w:after="40" w:line="360" w:lineRule="auto"/>
        <w:rPr>
          <w:rFonts w:eastAsia="黑体"/>
          <w:sz w:val="28"/>
        </w:rPr>
      </w:pPr>
      <w:bookmarkStart w:id="143" w:name="_Toc162539512"/>
      <w:r>
        <w:rPr>
          <w:rFonts w:eastAsia="黑体"/>
          <w:sz w:val="28"/>
        </w:rPr>
        <w:t>9</w:t>
      </w:r>
      <w:r w:rsidRPr="00F25651">
        <w:rPr>
          <w:rFonts w:eastAsia="黑体"/>
          <w:sz w:val="28"/>
        </w:rPr>
        <w:t xml:space="preserve">.9 </w:t>
      </w:r>
      <w:r w:rsidRPr="00F25651">
        <w:rPr>
          <w:rFonts w:eastAsia="黑体" w:hint="eastAsia"/>
          <w:sz w:val="28"/>
        </w:rPr>
        <w:t>打断</w:t>
      </w:r>
      <w:bookmarkEnd w:id="143"/>
    </w:p>
    <w:p w:rsidR="00F428B4" w:rsidRDefault="00F428B4" w:rsidP="00A41023">
      <w:pPr>
        <w:ind w:firstLineChars="200" w:firstLine="420"/>
      </w:pPr>
      <w:r>
        <w:rPr>
          <w:rFonts w:hint="eastAsia"/>
        </w:rPr>
        <w:t>命令简介：</w:t>
      </w:r>
      <w:r w:rsidRPr="003B2EEF">
        <w:rPr>
          <w:rFonts w:hint="eastAsia"/>
        </w:rPr>
        <w:t>批量，多次打断选择集内的主实体</w:t>
      </w:r>
      <w:r>
        <w:rPr>
          <w:rFonts w:hint="eastAsia"/>
        </w:rPr>
        <w:t>。</w:t>
      </w:r>
    </w:p>
    <w:p w:rsidR="00F428B4" w:rsidRPr="003B2EEF" w:rsidRDefault="00F428B4" w:rsidP="00A41023">
      <w:pPr>
        <w:ind w:firstLineChars="200" w:firstLine="420"/>
      </w:pPr>
      <w:r>
        <w:t>命令位置：【</w:t>
      </w:r>
      <w:r>
        <w:rPr>
          <w:rFonts w:hint="eastAsia"/>
        </w:rPr>
        <w:t>右键菜单</w:t>
      </w:r>
      <w:r>
        <w:t>】</w:t>
      </w:r>
      <w:r>
        <w:rPr>
          <w:rFonts w:hint="eastAsia"/>
        </w:rPr>
        <w:t>-</w:t>
      </w:r>
      <w:r>
        <w:rPr>
          <w:rFonts w:hint="eastAsia"/>
        </w:rPr>
        <w:t>【打断】</w:t>
      </w:r>
    </w:p>
    <w:p w:rsidR="00F428B4" w:rsidRPr="00D359DD" w:rsidRDefault="00F428B4" w:rsidP="00A41023">
      <w:pPr>
        <w:ind w:firstLineChars="200" w:firstLine="420"/>
      </w:pPr>
      <w:r w:rsidRPr="00A41023">
        <w:t>框选需要打断的对象</w:t>
      </w:r>
      <w:r w:rsidRPr="00A41023">
        <w:rPr>
          <w:rFonts w:hint="eastAsia"/>
        </w:rPr>
        <w:t>（</w:t>
      </w:r>
      <w:r w:rsidRPr="00A41023">
        <w:t>风管、水管、桥架</w:t>
      </w:r>
      <w:r w:rsidRPr="00A41023">
        <w:rPr>
          <w:rFonts w:hint="eastAsia"/>
        </w:rPr>
        <w:t>）</w:t>
      </w:r>
      <w:r w:rsidRPr="00A41023">
        <w:t>，右键菜单选择【打断】，或直接快捷键调用</w:t>
      </w:r>
      <w:r w:rsidRPr="00A41023">
        <w:rPr>
          <w:rFonts w:hint="eastAsia"/>
        </w:rPr>
        <w:t>：</w:t>
      </w:r>
    </w:p>
    <w:p w:rsidR="00F428B4" w:rsidRDefault="00F428B4" w:rsidP="00A41023">
      <w:pPr>
        <w:ind w:firstLineChars="200" w:firstLine="420"/>
      </w:pPr>
      <w:r w:rsidRPr="00A41023">
        <w:t>软件循环提示：</w:t>
      </w:r>
    </w:p>
    <w:p w:rsidR="00F428B4" w:rsidRPr="00A41023" w:rsidRDefault="00F428B4" w:rsidP="00A41023">
      <w:pPr>
        <w:ind w:firstLineChars="200" w:firstLine="420"/>
      </w:pPr>
      <w:r w:rsidRPr="00A41023">
        <w:rPr>
          <w:rFonts w:hint="eastAsia"/>
        </w:rPr>
        <w:t>【请指定打断位置】：</w:t>
      </w:r>
      <w:r w:rsidRPr="00A41023">
        <w:t>光标在选择集范围内，垂直主实体中线位置，预览</w:t>
      </w:r>
      <w:r w:rsidRPr="00A41023">
        <w:rPr>
          <w:rFonts w:hint="eastAsia"/>
        </w:rPr>
        <w:t>显示</w:t>
      </w:r>
      <w:r w:rsidRPr="00A41023">
        <w:t>打断线，根</w:t>
      </w:r>
    </w:p>
    <w:p w:rsidR="00F428B4" w:rsidRDefault="00F428B4" w:rsidP="00A41023">
      <w:pPr>
        <w:ind w:firstLineChars="200" w:firstLine="420"/>
      </w:pPr>
      <w:r w:rsidRPr="00A41023">
        <w:t>据光标移动而移动。单</w:t>
      </w:r>
      <w:r w:rsidRPr="00A41023">
        <w:rPr>
          <w:rFonts w:hint="eastAsia"/>
        </w:rPr>
        <w:t>击</w:t>
      </w:r>
      <w:r w:rsidRPr="00A41023">
        <w:t>进行打断。软件循环提示打断位置</w:t>
      </w:r>
      <w:r w:rsidRPr="00A41023">
        <w:rPr>
          <w:rFonts w:hint="eastAsia"/>
        </w:rPr>
        <w:t>。</w:t>
      </w:r>
      <w:r>
        <w:t>backspace</w:t>
      </w:r>
      <w:r w:rsidRPr="00A41023">
        <w:t>可退回上次操作的打断点</w:t>
      </w:r>
      <w:r w:rsidRPr="00A41023">
        <w:rPr>
          <w:rFonts w:hint="eastAsia"/>
        </w:rPr>
        <w:t>，</w:t>
      </w:r>
      <w:r w:rsidRPr="00A41023">
        <w:t>回车或</w:t>
      </w:r>
      <w:r>
        <w:t>esc</w:t>
      </w:r>
      <w:r w:rsidRPr="00A41023">
        <w:t>确定最后的打断位置并退出命令</w:t>
      </w:r>
      <w:r w:rsidRPr="00A41023">
        <w:rPr>
          <w:rFonts w:hint="eastAsia"/>
        </w:rPr>
        <w:t>。</w:t>
      </w:r>
    </w:p>
    <w:p w:rsidR="00F428B4" w:rsidRPr="00A16CEC" w:rsidRDefault="00A41023" w:rsidP="00A41023">
      <w:pPr>
        <w:ind w:firstLineChars="200" w:firstLine="420"/>
      </w:pPr>
      <w:r w:rsidRPr="00A41023">
        <w:rPr>
          <w:noProof/>
        </w:rPr>
        <w:t xml:space="preserve"> </w:t>
      </w:r>
      <w:r>
        <w:rPr>
          <w:noProof/>
        </w:rPr>
        <w:drawing>
          <wp:inline distT="0" distB="0" distL="0" distR="0" wp14:anchorId="4A16CB18" wp14:editId="48E87680">
            <wp:extent cx="4190476" cy="1238095"/>
            <wp:effectExtent l="0" t="0" r="635"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190476" cy="1238095"/>
                    </a:xfrm>
                    <a:prstGeom prst="rect">
                      <a:avLst/>
                    </a:prstGeom>
                  </pic:spPr>
                </pic:pic>
              </a:graphicData>
            </a:graphic>
          </wp:inline>
        </w:drawing>
      </w:r>
    </w:p>
    <w:p w:rsidR="00F428B4" w:rsidRPr="003B2EEF" w:rsidRDefault="00F428B4" w:rsidP="00A41023">
      <w:pPr>
        <w:ind w:firstLineChars="200" w:firstLine="420"/>
      </w:pPr>
    </w:p>
    <w:p w:rsidR="00F428B4" w:rsidRDefault="00F428B4" w:rsidP="00F428B4">
      <w:pPr>
        <w:pStyle w:val="2"/>
        <w:spacing w:before="40" w:after="40" w:line="360" w:lineRule="auto"/>
        <w:rPr>
          <w:rFonts w:eastAsia="黑体"/>
          <w:sz w:val="28"/>
        </w:rPr>
      </w:pPr>
      <w:bookmarkStart w:id="144" w:name="_Toc162539513"/>
      <w:r>
        <w:rPr>
          <w:rFonts w:eastAsia="黑体"/>
          <w:sz w:val="28"/>
        </w:rPr>
        <w:t>9</w:t>
      </w:r>
      <w:r w:rsidRPr="00F25651">
        <w:rPr>
          <w:rFonts w:eastAsia="黑体"/>
          <w:sz w:val="28"/>
        </w:rPr>
        <w:t xml:space="preserve">.10 </w:t>
      </w:r>
      <w:r w:rsidRPr="00F25651">
        <w:rPr>
          <w:rFonts w:eastAsia="黑体"/>
          <w:sz w:val="28"/>
        </w:rPr>
        <w:t>延伸</w:t>
      </w:r>
      <w:bookmarkEnd w:id="144"/>
    </w:p>
    <w:p w:rsidR="00A41023" w:rsidRPr="00557442" w:rsidRDefault="00A41023" w:rsidP="00A41023">
      <w:pPr>
        <w:ind w:firstLineChars="200" w:firstLine="420"/>
      </w:pPr>
      <w:r>
        <w:rPr>
          <w:rFonts w:hint="eastAsia"/>
        </w:rPr>
        <w:t>命令简介：对选中构件进行旋转</w:t>
      </w:r>
    </w:p>
    <w:p w:rsidR="00A41023" w:rsidRDefault="00A41023" w:rsidP="00A41023">
      <w:pPr>
        <w:ind w:firstLineChars="200" w:firstLine="420"/>
      </w:pPr>
      <w:r>
        <w:t>命令位置：【</w:t>
      </w:r>
      <w:r>
        <w:rPr>
          <w:rFonts w:hint="eastAsia"/>
        </w:rPr>
        <w:t>右键</w:t>
      </w:r>
      <w:r>
        <w:t>菜单】</w:t>
      </w:r>
      <w:r>
        <w:rPr>
          <w:rFonts w:hint="eastAsia"/>
        </w:rPr>
        <w:t>-</w:t>
      </w:r>
      <w:r>
        <w:rPr>
          <w:rFonts w:hint="eastAsia"/>
        </w:rPr>
        <w:t>【延伸】</w:t>
      </w:r>
    </w:p>
    <w:p w:rsidR="00A41023" w:rsidRDefault="00A41023" w:rsidP="00A41023">
      <w:pPr>
        <w:ind w:firstLineChars="200" w:firstLine="420"/>
      </w:pPr>
      <w:r>
        <w:rPr>
          <w:rFonts w:hint="eastAsia"/>
        </w:rPr>
        <w:t>命令描述：将所选，互为平行关系的管道终点，统一延长</w:t>
      </w:r>
    </w:p>
    <w:p w:rsidR="00A41023" w:rsidRDefault="00A41023" w:rsidP="00A41023">
      <w:pPr>
        <w:ind w:firstLineChars="200" w:firstLine="420"/>
      </w:pPr>
      <w:r>
        <w:rPr>
          <w:noProof/>
        </w:rPr>
        <w:lastRenderedPageBreak/>
        <w:drawing>
          <wp:inline distT="0" distB="0" distL="0" distR="0" wp14:anchorId="0BF5223B" wp14:editId="2965D3C3">
            <wp:extent cx="3314286" cy="1285714"/>
            <wp:effectExtent l="0" t="0" r="63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3314286" cy="1285714"/>
                    </a:xfrm>
                    <a:prstGeom prst="rect">
                      <a:avLst/>
                    </a:prstGeom>
                  </pic:spPr>
                </pic:pic>
              </a:graphicData>
            </a:graphic>
          </wp:inline>
        </w:drawing>
      </w:r>
    </w:p>
    <w:p w:rsidR="00A41023" w:rsidRDefault="00A41023" w:rsidP="00A41023">
      <w:pPr>
        <w:pStyle w:val="2"/>
        <w:spacing w:before="40" w:after="40" w:line="360" w:lineRule="auto"/>
        <w:rPr>
          <w:rFonts w:eastAsia="黑体"/>
          <w:sz w:val="28"/>
        </w:rPr>
      </w:pPr>
      <w:bookmarkStart w:id="145" w:name="_Toc162539514"/>
      <w:r>
        <w:rPr>
          <w:rFonts w:eastAsia="黑体"/>
          <w:sz w:val="28"/>
        </w:rPr>
        <w:t>9</w:t>
      </w:r>
      <w:r w:rsidRPr="00F25651">
        <w:rPr>
          <w:rFonts w:eastAsia="黑体"/>
          <w:sz w:val="28"/>
        </w:rPr>
        <w:t>.1</w:t>
      </w:r>
      <w:r>
        <w:rPr>
          <w:rFonts w:eastAsia="黑体"/>
          <w:sz w:val="28"/>
        </w:rPr>
        <w:t>1</w:t>
      </w:r>
      <w:r w:rsidRPr="00F25651">
        <w:rPr>
          <w:rFonts w:eastAsia="黑体"/>
          <w:sz w:val="28"/>
        </w:rPr>
        <w:t xml:space="preserve"> </w:t>
      </w:r>
      <w:r>
        <w:rPr>
          <w:rFonts w:eastAsia="黑体" w:hint="eastAsia"/>
          <w:sz w:val="28"/>
        </w:rPr>
        <w:t>局部视图</w:t>
      </w:r>
      <w:bookmarkEnd w:id="145"/>
    </w:p>
    <w:p w:rsidR="00A41023" w:rsidRPr="00557442" w:rsidRDefault="00A41023" w:rsidP="00A41023">
      <w:pPr>
        <w:ind w:firstLineChars="200" w:firstLine="420"/>
      </w:pPr>
      <w:r>
        <w:rPr>
          <w:rFonts w:hint="eastAsia"/>
        </w:rPr>
        <w:t>命令简介：</w:t>
      </w:r>
      <w:r w:rsidR="00F32A23">
        <w:rPr>
          <w:rFonts w:hint="eastAsia"/>
        </w:rPr>
        <w:t>将选中对象放在一个临时视图中，视图内支持各个角度旋转查看被选对象。</w:t>
      </w:r>
    </w:p>
    <w:p w:rsidR="00A41023" w:rsidRDefault="00A41023" w:rsidP="00A41023">
      <w:pPr>
        <w:ind w:firstLineChars="200" w:firstLine="420"/>
      </w:pPr>
      <w:r>
        <w:t>命令位置：【</w:t>
      </w:r>
      <w:r>
        <w:rPr>
          <w:rFonts w:hint="eastAsia"/>
        </w:rPr>
        <w:t>右键</w:t>
      </w:r>
      <w:r>
        <w:t>菜单】</w:t>
      </w:r>
      <w:r>
        <w:rPr>
          <w:rFonts w:hint="eastAsia"/>
        </w:rPr>
        <w:t>-</w:t>
      </w:r>
      <w:r>
        <w:rPr>
          <w:rFonts w:hint="eastAsia"/>
        </w:rPr>
        <w:t>【</w:t>
      </w:r>
      <w:r w:rsidR="00F32A23">
        <w:rPr>
          <w:rFonts w:hint="eastAsia"/>
        </w:rPr>
        <w:t>局部视图</w:t>
      </w:r>
      <w:r>
        <w:rPr>
          <w:rFonts w:hint="eastAsia"/>
        </w:rPr>
        <w:t>】</w:t>
      </w:r>
      <w:r w:rsidR="00F32A23">
        <w:rPr>
          <w:rFonts w:hint="eastAsia"/>
        </w:rPr>
        <w:t>-</w:t>
      </w:r>
      <w:r w:rsidR="00F32A23">
        <w:rPr>
          <w:rFonts w:hint="eastAsia"/>
        </w:rPr>
        <w:t>正面</w:t>
      </w:r>
    </w:p>
    <w:p w:rsidR="00A41023" w:rsidRDefault="00F32A23" w:rsidP="00A41023">
      <w:pPr>
        <w:ind w:firstLineChars="200" w:firstLine="420"/>
      </w:pPr>
      <w:r>
        <w:rPr>
          <w:rFonts w:hint="eastAsia"/>
        </w:rPr>
        <w:t>点击后弹出正面视图下的局部视图框。光标放在视图内，按住右键可以旋转查看视图。</w:t>
      </w:r>
    </w:p>
    <w:p w:rsidR="00F32A23" w:rsidRDefault="00F32A23" w:rsidP="00A41023">
      <w:pPr>
        <w:ind w:firstLineChars="200" w:firstLine="420"/>
      </w:pPr>
      <w:r>
        <w:t>【正面】</w:t>
      </w:r>
      <w:r w:rsidR="009A49A2">
        <w:t>点击后可以选择其他角度的视图。</w:t>
      </w:r>
    </w:p>
    <w:p w:rsidR="009A49A2" w:rsidRDefault="009A49A2" w:rsidP="00A41023">
      <w:pPr>
        <w:ind w:firstLineChars="200" w:firstLine="420"/>
      </w:pPr>
      <w:r>
        <w:rPr>
          <w:noProof/>
        </w:rPr>
        <w:drawing>
          <wp:inline distT="0" distB="0" distL="0" distR="0" wp14:anchorId="2C875DE2" wp14:editId="68326814">
            <wp:extent cx="3333333" cy="1142857"/>
            <wp:effectExtent l="0" t="0" r="635" b="63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3333333" cy="1142857"/>
                    </a:xfrm>
                    <a:prstGeom prst="rect">
                      <a:avLst/>
                    </a:prstGeom>
                  </pic:spPr>
                </pic:pic>
              </a:graphicData>
            </a:graphic>
          </wp:inline>
        </w:drawing>
      </w:r>
    </w:p>
    <w:p w:rsidR="009A49A2" w:rsidRDefault="009A49A2" w:rsidP="00A41023">
      <w:pPr>
        <w:ind w:firstLineChars="200" w:firstLine="420"/>
      </w:pPr>
      <w:r>
        <w:t>【追加显示】刷新局部视图内展示的内容。如果没有打开局部视图，那么通过追加显示可以打开局部视图，如果已经打开了局部视图，在其他位置选择了一些对象然后点击追加，会将后选择的对象增加到局部视图内</w:t>
      </w:r>
    </w:p>
    <w:p w:rsidR="009A49A2" w:rsidRDefault="009A49A2" w:rsidP="00A41023">
      <w:pPr>
        <w:ind w:firstLineChars="200" w:firstLine="420"/>
      </w:pPr>
      <w:r>
        <w:t>【隐藏】选中一些对象，可以从局部视图内去掉它。</w:t>
      </w:r>
    </w:p>
    <w:p w:rsidR="009A49A2" w:rsidRDefault="009A49A2" w:rsidP="00A41023">
      <w:pPr>
        <w:ind w:firstLineChars="200" w:firstLine="420"/>
      </w:pPr>
    </w:p>
    <w:p w:rsidR="00526D8B" w:rsidRDefault="00526D8B" w:rsidP="00526D8B">
      <w:pPr>
        <w:pStyle w:val="2"/>
        <w:spacing w:before="40" w:after="40" w:line="360" w:lineRule="auto"/>
        <w:rPr>
          <w:rFonts w:eastAsia="黑体"/>
          <w:sz w:val="28"/>
        </w:rPr>
      </w:pPr>
      <w:bookmarkStart w:id="146" w:name="_Toc162539515"/>
      <w:r>
        <w:rPr>
          <w:rFonts w:eastAsia="黑体"/>
          <w:sz w:val="28"/>
        </w:rPr>
        <w:t>9</w:t>
      </w:r>
      <w:r w:rsidRPr="00F25651">
        <w:rPr>
          <w:rFonts w:eastAsia="黑体"/>
          <w:sz w:val="28"/>
        </w:rPr>
        <w:t>.1</w:t>
      </w:r>
      <w:r>
        <w:rPr>
          <w:rFonts w:eastAsia="黑体"/>
          <w:sz w:val="28"/>
        </w:rPr>
        <w:t>2</w:t>
      </w:r>
      <w:r w:rsidRPr="00F25651">
        <w:rPr>
          <w:rFonts w:eastAsia="黑体"/>
          <w:sz w:val="28"/>
        </w:rPr>
        <w:t xml:space="preserve"> </w:t>
      </w:r>
      <w:r>
        <w:rPr>
          <w:rFonts w:eastAsia="黑体" w:hint="eastAsia"/>
          <w:sz w:val="28"/>
        </w:rPr>
        <w:t>系统选择</w:t>
      </w:r>
      <w:bookmarkEnd w:id="146"/>
    </w:p>
    <w:p w:rsidR="00526D8B" w:rsidRPr="00833B72" w:rsidRDefault="00526D8B" w:rsidP="00526D8B">
      <w:pPr>
        <w:pStyle w:val="3"/>
        <w:spacing w:before="40" w:after="40" w:line="288" w:lineRule="auto"/>
        <w:rPr>
          <w:sz w:val="24"/>
        </w:rPr>
      </w:pPr>
      <w:bookmarkStart w:id="147" w:name="_Toc162539516"/>
      <w:r w:rsidRPr="00833B72">
        <w:rPr>
          <w:rFonts w:hint="eastAsia"/>
          <w:sz w:val="24"/>
        </w:rPr>
        <w:t>9.</w:t>
      </w:r>
      <w:r>
        <w:rPr>
          <w:sz w:val="24"/>
        </w:rPr>
        <w:t>12</w:t>
      </w:r>
      <w:r w:rsidRPr="00833B72">
        <w:rPr>
          <w:rFonts w:hint="eastAsia"/>
          <w:sz w:val="24"/>
        </w:rPr>
        <w:t xml:space="preserve">.1 </w:t>
      </w:r>
      <w:r w:rsidRPr="00833B72">
        <w:rPr>
          <w:rFonts w:hint="eastAsia"/>
          <w:sz w:val="24"/>
        </w:rPr>
        <w:t>系统选择</w:t>
      </w:r>
      <w:bookmarkEnd w:id="147"/>
    </w:p>
    <w:p w:rsidR="00526D8B" w:rsidRDefault="00526D8B" w:rsidP="00526D8B">
      <w:pPr>
        <w:ind w:firstLineChars="200" w:firstLine="420"/>
      </w:pPr>
      <w:r>
        <w:rPr>
          <w:rFonts w:hint="eastAsia"/>
        </w:rPr>
        <w:t>命令简介：</w:t>
      </w:r>
      <w:r w:rsidRPr="00270CC7">
        <w:rPr>
          <w:rFonts w:hint="eastAsia"/>
        </w:rPr>
        <w:t>选择一个基准对象，对其所在的系统进行过滤选择</w:t>
      </w:r>
    </w:p>
    <w:p w:rsidR="00526D8B" w:rsidRDefault="00526D8B" w:rsidP="00526D8B">
      <w:pPr>
        <w:ind w:firstLineChars="200" w:firstLine="420"/>
      </w:pPr>
      <w:r>
        <w:t>命令位置：</w:t>
      </w:r>
      <w:r>
        <w:rPr>
          <w:rFonts w:hint="eastAsia"/>
        </w:rPr>
        <w:t>【主菜单右侧】</w:t>
      </w:r>
      <w:r>
        <w:t>-</w:t>
      </w:r>
      <w:r>
        <w:rPr>
          <w:rFonts w:hint="eastAsia"/>
        </w:rPr>
        <w:t>【系统选择】</w:t>
      </w:r>
      <w:r>
        <w:rPr>
          <w:rFonts w:hint="eastAsia"/>
        </w:rPr>
        <w:t>-</w:t>
      </w:r>
      <w:r>
        <w:rPr>
          <w:rFonts w:hint="eastAsia"/>
        </w:rPr>
        <w:t>【系统选择】</w:t>
      </w:r>
    </w:p>
    <w:p w:rsidR="00526D8B" w:rsidRDefault="00526D8B" w:rsidP="00526D8B">
      <w:pPr>
        <w:ind w:firstLineChars="200" w:firstLine="420"/>
      </w:pPr>
      <w:r>
        <w:rPr>
          <w:rFonts w:hint="eastAsia"/>
        </w:rPr>
        <w:t>点击右侧的向下三角，可以弹出选择扩展：</w:t>
      </w:r>
    </w:p>
    <w:p w:rsidR="00526D8B" w:rsidRDefault="00526D8B" w:rsidP="00526D8B">
      <w:pPr>
        <w:ind w:firstLineChars="200" w:firstLine="420"/>
      </w:pPr>
      <w:r>
        <w:rPr>
          <w:noProof/>
        </w:rPr>
        <w:drawing>
          <wp:inline distT="0" distB="0" distL="0" distR="0" wp14:anchorId="3CA2DAAB" wp14:editId="7F41360B">
            <wp:extent cx="1285714" cy="2057143"/>
            <wp:effectExtent l="0" t="0" r="0" b="63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285714" cy="2057143"/>
                    </a:xfrm>
                    <a:prstGeom prst="rect">
                      <a:avLst/>
                    </a:prstGeom>
                  </pic:spPr>
                </pic:pic>
              </a:graphicData>
            </a:graphic>
          </wp:inline>
        </w:drawing>
      </w:r>
    </w:p>
    <w:p w:rsidR="00526D8B" w:rsidRDefault="00526D8B" w:rsidP="00526D8B">
      <w:pPr>
        <w:ind w:firstLineChars="200" w:firstLine="420"/>
      </w:pPr>
      <w:r w:rsidRPr="00F65055">
        <w:rPr>
          <w:rFonts w:hint="eastAsia"/>
        </w:rPr>
        <w:t>【系统选择】：将选中对象系统内的所有对象都选中。（如果选择集内有多个系统，任意挑选一个系统，然后全选）。选择的条件是，与这个选中对象有前后连接关系。</w:t>
      </w:r>
    </w:p>
    <w:p w:rsidR="00526D8B" w:rsidRDefault="00526D8B" w:rsidP="00526D8B">
      <w:pPr>
        <w:ind w:firstLineChars="200" w:firstLine="420"/>
      </w:pPr>
      <w:r>
        <w:lastRenderedPageBreak/>
        <w:tab/>
      </w:r>
      <w:r>
        <w:rPr>
          <w:noProof/>
        </w:rPr>
        <w:drawing>
          <wp:inline distT="0" distB="0" distL="0" distR="0" wp14:anchorId="063C981A" wp14:editId="5DA3DBA2">
            <wp:extent cx="4270076" cy="2566878"/>
            <wp:effectExtent l="0" t="0" r="0" b="508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276854" cy="2570952"/>
                    </a:xfrm>
                    <a:prstGeom prst="rect">
                      <a:avLst/>
                    </a:prstGeom>
                  </pic:spPr>
                </pic:pic>
              </a:graphicData>
            </a:graphic>
          </wp:inline>
        </w:drawing>
      </w:r>
      <w:r>
        <w:rPr>
          <w:rFonts w:hint="eastAsia"/>
        </w:rPr>
        <w:t xml:space="preserve"> </w:t>
      </w:r>
    </w:p>
    <w:p w:rsidR="00526D8B" w:rsidRDefault="00526D8B" w:rsidP="00526D8B">
      <w:pPr>
        <w:ind w:firstLineChars="200" w:firstLine="420"/>
      </w:pPr>
      <w:r>
        <w:tab/>
      </w:r>
    </w:p>
    <w:p w:rsidR="00526D8B" w:rsidRPr="00833B72" w:rsidRDefault="00526D8B" w:rsidP="00526D8B">
      <w:pPr>
        <w:pStyle w:val="3"/>
        <w:spacing w:before="40" w:after="40" w:line="288" w:lineRule="auto"/>
        <w:rPr>
          <w:sz w:val="24"/>
        </w:rPr>
      </w:pPr>
      <w:bookmarkStart w:id="148" w:name="_Toc162539517"/>
      <w:r w:rsidRPr="00833B72">
        <w:rPr>
          <w:rFonts w:hint="eastAsia"/>
          <w:sz w:val="24"/>
        </w:rPr>
        <w:t>9.1</w:t>
      </w:r>
      <w:r>
        <w:rPr>
          <w:sz w:val="24"/>
        </w:rPr>
        <w:t>2</w:t>
      </w:r>
      <w:r w:rsidRPr="00833B72">
        <w:rPr>
          <w:rFonts w:hint="eastAsia"/>
          <w:sz w:val="24"/>
        </w:rPr>
        <w:t xml:space="preserve">.2 </w:t>
      </w:r>
      <w:r w:rsidRPr="00833B72">
        <w:rPr>
          <w:rFonts w:hint="eastAsia"/>
          <w:sz w:val="24"/>
        </w:rPr>
        <w:t>除支管</w:t>
      </w:r>
      <w:bookmarkEnd w:id="148"/>
    </w:p>
    <w:p w:rsidR="00526D8B" w:rsidRDefault="00526D8B" w:rsidP="00526D8B">
      <w:pPr>
        <w:ind w:firstLineChars="200" w:firstLine="420"/>
      </w:pPr>
      <w:r>
        <w:rPr>
          <w:rFonts w:hint="eastAsia"/>
        </w:rPr>
        <w:t>命令简介：</w:t>
      </w:r>
      <w:r w:rsidRPr="00F65055">
        <w:rPr>
          <w:rFonts w:hint="eastAsia"/>
        </w:rPr>
        <w:t>选中对象所在流向的所有对象</w:t>
      </w:r>
      <w:r>
        <w:rPr>
          <w:rFonts w:hint="eastAsia"/>
        </w:rPr>
        <w:t>，</w:t>
      </w:r>
      <w:r w:rsidRPr="00F65055">
        <w:rPr>
          <w:rFonts w:hint="eastAsia"/>
        </w:rPr>
        <w:t>与流向垂直的不选择</w:t>
      </w:r>
      <w:r>
        <w:rPr>
          <w:rFonts w:hint="eastAsia"/>
        </w:rPr>
        <w:t>。</w:t>
      </w:r>
    </w:p>
    <w:p w:rsidR="00526D8B" w:rsidRDefault="00526D8B" w:rsidP="00526D8B">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【除支管】</w:t>
      </w:r>
    </w:p>
    <w:p w:rsidR="00526D8B" w:rsidRDefault="00526D8B" w:rsidP="00526D8B">
      <w:pPr>
        <w:ind w:firstLineChars="200" w:firstLine="420"/>
      </w:pPr>
      <w:r w:rsidRPr="009B7695">
        <w:rPr>
          <w:rFonts w:hint="eastAsia"/>
        </w:rPr>
        <w:t>被选择对象上</w:t>
      </w:r>
      <w:r>
        <w:rPr>
          <w:rFonts w:hint="eastAsia"/>
        </w:rPr>
        <w:t>出现</w:t>
      </w:r>
      <w:r w:rsidRPr="009B7695">
        <w:rPr>
          <w:rFonts w:hint="eastAsia"/>
        </w:rPr>
        <w:t>两个箭头的预览，</w:t>
      </w:r>
      <w:r>
        <w:rPr>
          <w:rFonts w:hint="eastAsia"/>
        </w:rPr>
        <w:t>代表选择方向。</w:t>
      </w:r>
      <w:r>
        <w:t>选择多个对象时，以最后一个被选中的对象为基准</w:t>
      </w:r>
      <w:r>
        <w:rPr>
          <w:rFonts w:hint="eastAsia"/>
        </w:rPr>
        <w:t>。</w:t>
      </w:r>
      <w:r>
        <w:t>光标落在中间，表示从所选对象的两端进行系统选择</w:t>
      </w:r>
      <w:r>
        <w:rPr>
          <w:rFonts w:hint="eastAsia"/>
        </w:rPr>
        <w:t>；</w:t>
      </w:r>
      <w:r>
        <w:t>光标落在任何一端，表示从所选的方向开始选中。</w:t>
      </w:r>
    </w:p>
    <w:p w:rsidR="00526D8B" w:rsidRPr="00F65055" w:rsidRDefault="00526D8B" w:rsidP="00526D8B">
      <w:pPr>
        <w:ind w:firstLineChars="200" w:firstLine="420"/>
      </w:pPr>
      <w:r>
        <w:rPr>
          <w:noProof/>
        </w:rPr>
        <w:drawing>
          <wp:inline distT="0" distB="0" distL="0" distR="0" wp14:anchorId="167CED8D" wp14:editId="76C40061">
            <wp:extent cx="4114286" cy="3561905"/>
            <wp:effectExtent l="0" t="0" r="635" b="63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4114286" cy="3561905"/>
                    </a:xfrm>
                    <a:prstGeom prst="rect">
                      <a:avLst/>
                    </a:prstGeom>
                  </pic:spPr>
                </pic:pic>
              </a:graphicData>
            </a:graphic>
          </wp:inline>
        </w:drawing>
      </w:r>
    </w:p>
    <w:p w:rsidR="00526D8B" w:rsidRPr="00833B72" w:rsidRDefault="00526D8B" w:rsidP="00526D8B">
      <w:pPr>
        <w:pStyle w:val="3"/>
        <w:spacing w:before="40" w:after="40" w:line="288" w:lineRule="auto"/>
        <w:rPr>
          <w:sz w:val="24"/>
        </w:rPr>
      </w:pPr>
      <w:bookmarkStart w:id="149" w:name="_Toc162539518"/>
      <w:r w:rsidRPr="00833B72">
        <w:rPr>
          <w:rFonts w:hint="eastAsia"/>
          <w:sz w:val="24"/>
        </w:rPr>
        <w:t>9.1</w:t>
      </w:r>
      <w:r w:rsidR="00EC6B89">
        <w:rPr>
          <w:sz w:val="24"/>
        </w:rPr>
        <w:t>2</w:t>
      </w:r>
      <w:r w:rsidRPr="00833B72">
        <w:rPr>
          <w:rFonts w:hint="eastAsia"/>
          <w:sz w:val="24"/>
        </w:rPr>
        <w:t xml:space="preserve">.3 </w:t>
      </w:r>
      <w:r w:rsidRPr="00833B72">
        <w:rPr>
          <w:rFonts w:hint="eastAsia"/>
          <w:sz w:val="24"/>
        </w:rPr>
        <w:t>至设备器具末端</w:t>
      </w:r>
      <w:bookmarkEnd w:id="149"/>
    </w:p>
    <w:p w:rsidR="00526D8B" w:rsidRDefault="00526D8B" w:rsidP="00526D8B">
      <w:pPr>
        <w:ind w:firstLineChars="200" w:firstLine="420"/>
      </w:pPr>
      <w:r>
        <w:rPr>
          <w:rFonts w:hint="eastAsia"/>
        </w:rPr>
        <w:t>命令简介：选中与所在系统有连接关系的风口、设备等。</w:t>
      </w:r>
    </w:p>
    <w:p w:rsidR="00526D8B" w:rsidRDefault="00526D8B" w:rsidP="00526D8B">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【至设备器具末端】</w:t>
      </w:r>
    </w:p>
    <w:p w:rsidR="00526D8B" w:rsidRDefault="00526D8B" w:rsidP="00526D8B">
      <w:pPr>
        <w:ind w:firstLineChars="200" w:firstLine="420"/>
      </w:pPr>
      <w:r w:rsidRPr="00F65055">
        <w:rPr>
          <w:rFonts w:hint="eastAsia"/>
        </w:rPr>
        <w:t>与选中对象所在系统有连接关系的风口、设备等，可选中。没有连接关系的，不选中。</w:t>
      </w:r>
    </w:p>
    <w:p w:rsidR="00526D8B" w:rsidRPr="00833B72" w:rsidRDefault="00526D8B" w:rsidP="00526D8B">
      <w:pPr>
        <w:pStyle w:val="3"/>
        <w:spacing w:before="40" w:after="40" w:line="288" w:lineRule="auto"/>
        <w:rPr>
          <w:sz w:val="24"/>
        </w:rPr>
      </w:pPr>
      <w:bookmarkStart w:id="150" w:name="_Toc162539519"/>
      <w:r w:rsidRPr="00833B72">
        <w:rPr>
          <w:rFonts w:hint="eastAsia"/>
          <w:sz w:val="24"/>
        </w:rPr>
        <w:lastRenderedPageBreak/>
        <w:t>9.1</w:t>
      </w:r>
      <w:r w:rsidR="00EC6B89">
        <w:rPr>
          <w:sz w:val="24"/>
        </w:rPr>
        <w:t>2</w:t>
      </w:r>
      <w:r w:rsidRPr="00833B72">
        <w:rPr>
          <w:rFonts w:hint="eastAsia"/>
          <w:sz w:val="24"/>
        </w:rPr>
        <w:t xml:space="preserve">.4 </w:t>
      </w:r>
      <w:r w:rsidRPr="00833B72">
        <w:rPr>
          <w:rFonts w:hint="eastAsia"/>
          <w:sz w:val="24"/>
        </w:rPr>
        <w:t>区间选择</w:t>
      </w:r>
      <w:bookmarkEnd w:id="150"/>
    </w:p>
    <w:p w:rsidR="00526D8B" w:rsidRDefault="00526D8B" w:rsidP="00EC6B89">
      <w:pPr>
        <w:ind w:firstLineChars="200" w:firstLine="420"/>
      </w:pPr>
      <w:r>
        <w:rPr>
          <w:rFonts w:hint="eastAsia"/>
        </w:rPr>
        <w:t>命令简介：</w:t>
      </w:r>
      <w:r>
        <w:t>点选一个系统上的两条管道，将这两个管道之间相连的部分选中</w:t>
      </w:r>
      <w:r>
        <w:rPr>
          <w:rFonts w:hint="eastAsia"/>
        </w:rPr>
        <w:t>。</w:t>
      </w:r>
    </w:p>
    <w:p w:rsidR="00526D8B" w:rsidRDefault="00526D8B" w:rsidP="00EC6B89">
      <w:pPr>
        <w:ind w:firstLineChars="200" w:firstLine="420"/>
      </w:pPr>
      <w:r>
        <w:t>命令位置：</w:t>
      </w:r>
      <w:r>
        <w:rPr>
          <w:rFonts w:hint="eastAsia"/>
        </w:rPr>
        <w:t>【主菜单右侧】</w:t>
      </w:r>
      <w:r>
        <w:t>-</w:t>
      </w:r>
      <w:r>
        <w:rPr>
          <w:rFonts w:hint="eastAsia"/>
        </w:rPr>
        <w:t>【系统选择】</w:t>
      </w:r>
      <w:r>
        <w:rPr>
          <w:rFonts w:hint="eastAsia"/>
        </w:rPr>
        <w:t>-</w:t>
      </w:r>
      <w:r>
        <w:t>【区间选择】</w:t>
      </w:r>
    </w:p>
    <w:p w:rsidR="00526D8B" w:rsidRDefault="00526D8B" w:rsidP="00526D8B">
      <w:pPr>
        <w:pStyle w:val="a6"/>
        <w:spacing w:before="156" w:after="93"/>
        <w:ind w:left="360" w:firstLineChars="0" w:firstLine="0"/>
      </w:pPr>
      <w:r>
        <w:rPr>
          <w:noProof/>
        </w:rPr>
        <w:drawing>
          <wp:inline distT="0" distB="0" distL="0" distR="0" wp14:anchorId="38F90F1C" wp14:editId="45C58561">
            <wp:extent cx="5274310" cy="1065530"/>
            <wp:effectExtent l="0" t="0" r="2540" b="127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274310" cy="1065530"/>
                    </a:xfrm>
                    <a:prstGeom prst="rect">
                      <a:avLst/>
                    </a:prstGeom>
                  </pic:spPr>
                </pic:pic>
              </a:graphicData>
            </a:graphic>
          </wp:inline>
        </w:drawing>
      </w:r>
    </w:p>
    <w:p w:rsidR="00526D8B" w:rsidRPr="00F65055" w:rsidRDefault="00526D8B" w:rsidP="00526D8B"/>
    <w:p w:rsidR="00526D8B" w:rsidRPr="00833B72" w:rsidRDefault="00526D8B" w:rsidP="00526D8B">
      <w:pPr>
        <w:pStyle w:val="3"/>
        <w:spacing w:before="40" w:after="40" w:line="288" w:lineRule="auto"/>
        <w:rPr>
          <w:sz w:val="24"/>
        </w:rPr>
      </w:pPr>
      <w:bookmarkStart w:id="151" w:name="_Toc162539520"/>
      <w:r w:rsidRPr="00833B72">
        <w:rPr>
          <w:rFonts w:hint="eastAsia"/>
          <w:sz w:val="24"/>
        </w:rPr>
        <w:t>9.1</w:t>
      </w:r>
      <w:r w:rsidR="00EC6B89">
        <w:rPr>
          <w:sz w:val="24"/>
        </w:rPr>
        <w:t>2</w:t>
      </w:r>
      <w:r w:rsidRPr="00833B72">
        <w:rPr>
          <w:rFonts w:hint="eastAsia"/>
          <w:sz w:val="24"/>
        </w:rPr>
        <w:t xml:space="preserve">.5 </w:t>
      </w:r>
      <w:r w:rsidRPr="00833B72">
        <w:rPr>
          <w:rFonts w:hint="eastAsia"/>
          <w:sz w:val="24"/>
        </w:rPr>
        <w:t>限相同楼层</w:t>
      </w:r>
      <w:bookmarkEnd w:id="151"/>
    </w:p>
    <w:p w:rsidR="00526D8B" w:rsidRDefault="00526D8B" w:rsidP="00EC6B89">
      <w:pPr>
        <w:ind w:firstLineChars="200" w:firstLine="420"/>
      </w:pPr>
      <w:r>
        <w:rPr>
          <w:rFonts w:hint="eastAsia"/>
        </w:rPr>
        <w:t>命令简介：勾选则</w:t>
      </w:r>
      <w:r w:rsidRPr="00F65055">
        <w:rPr>
          <w:rFonts w:hint="eastAsia"/>
        </w:rPr>
        <w:t>限制选择当前视图所在楼层</w:t>
      </w:r>
      <w:r>
        <w:rPr>
          <w:rFonts w:hint="eastAsia"/>
        </w:rPr>
        <w:t>；不勾选则</w:t>
      </w:r>
      <w:r w:rsidRPr="00F65055">
        <w:rPr>
          <w:rFonts w:hint="eastAsia"/>
        </w:rPr>
        <w:t>只要有连接关系都能被选中</w:t>
      </w:r>
      <w:r>
        <w:rPr>
          <w:rFonts w:hint="eastAsia"/>
        </w:rPr>
        <w:t>。</w:t>
      </w:r>
    </w:p>
    <w:p w:rsidR="00526D8B" w:rsidRDefault="00526D8B" w:rsidP="00EC6B89">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【限相同楼层】</w:t>
      </w:r>
    </w:p>
    <w:p w:rsidR="00526D8B" w:rsidRDefault="00526D8B" w:rsidP="00EC6B89">
      <w:pPr>
        <w:ind w:firstLineChars="200" w:firstLine="420"/>
      </w:pPr>
      <w:r w:rsidRPr="00F65055">
        <w:rPr>
          <w:rFonts w:hint="eastAsia"/>
        </w:rPr>
        <w:t>不勾选可选到跨层立管，勾选不能选到跨层立管。</w:t>
      </w:r>
    </w:p>
    <w:p w:rsidR="00526D8B" w:rsidRDefault="00526D8B" w:rsidP="00EC6B89">
      <w:pPr>
        <w:ind w:firstLineChars="200" w:firstLine="420"/>
      </w:pPr>
      <w:r>
        <w:rPr>
          <w:noProof/>
        </w:rPr>
        <w:drawing>
          <wp:inline distT="0" distB="0" distL="0" distR="0" wp14:anchorId="459ABCC5" wp14:editId="5C48A5EF">
            <wp:extent cx="4744528" cy="2579616"/>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751878" cy="2583612"/>
                    </a:xfrm>
                    <a:prstGeom prst="rect">
                      <a:avLst/>
                    </a:prstGeom>
                  </pic:spPr>
                </pic:pic>
              </a:graphicData>
            </a:graphic>
          </wp:inline>
        </w:drawing>
      </w:r>
    </w:p>
    <w:p w:rsidR="00526D8B" w:rsidRPr="00D23405" w:rsidRDefault="00526D8B" w:rsidP="00EC6B89">
      <w:pPr>
        <w:ind w:firstLineChars="200" w:firstLine="420"/>
      </w:pPr>
      <w:r>
        <w:rPr>
          <w:noProof/>
        </w:rPr>
        <w:drawing>
          <wp:inline distT="0" distB="0" distL="0" distR="0" wp14:anchorId="6A12AFE4" wp14:editId="69F2B782">
            <wp:extent cx="5274310" cy="2329180"/>
            <wp:effectExtent l="0" t="0" r="254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274310" cy="2329180"/>
                    </a:xfrm>
                    <a:prstGeom prst="rect">
                      <a:avLst/>
                    </a:prstGeom>
                  </pic:spPr>
                </pic:pic>
              </a:graphicData>
            </a:graphic>
          </wp:inline>
        </w:drawing>
      </w:r>
    </w:p>
    <w:p w:rsidR="00526D8B" w:rsidRDefault="00526D8B" w:rsidP="00EC6B89">
      <w:pPr>
        <w:ind w:firstLineChars="200" w:firstLine="420"/>
      </w:pPr>
    </w:p>
    <w:p w:rsidR="00526D8B" w:rsidRDefault="00526D8B" w:rsidP="00EC6B89">
      <w:pPr>
        <w:ind w:firstLineChars="200" w:firstLine="420"/>
      </w:pPr>
    </w:p>
    <w:p w:rsidR="00526D8B" w:rsidRPr="008B44DB" w:rsidRDefault="00526D8B" w:rsidP="00526D8B">
      <w:pPr>
        <w:pStyle w:val="2"/>
        <w:spacing w:before="40" w:after="40" w:line="360" w:lineRule="auto"/>
        <w:rPr>
          <w:rFonts w:eastAsia="黑体"/>
          <w:sz w:val="28"/>
        </w:rPr>
      </w:pPr>
      <w:bookmarkStart w:id="152" w:name="_Toc162539521"/>
      <w:r w:rsidRPr="008B44DB">
        <w:rPr>
          <w:rFonts w:eastAsia="黑体" w:hint="eastAsia"/>
          <w:sz w:val="28"/>
        </w:rPr>
        <w:lastRenderedPageBreak/>
        <w:t>9</w:t>
      </w:r>
      <w:r w:rsidRPr="008B44DB">
        <w:rPr>
          <w:rFonts w:eastAsia="黑体"/>
          <w:sz w:val="28"/>
        </w:rPr>
        <w:t>.</w:t>
      </w:r>
      <w:r w:rsidR="00EC6B89">
        <w:rPr>
          <w:rFonts w:eastAsia="黑体"/>
          <w:sz w:val="28"/>
        </w:rPr>
        <w:t>13</w:t>
      </w:r>
      <w:r w:rsidRPr="008B44DB">
        <w:rPr>
          <w:rFonts w:eastAsia="黑体"/>
          <w:sz w:val="28"/>
        </w:rPr>
        <w:t xml:space="preserve"> </w:t>
      </w:r>
      <w:r w:rsidRPr="008B44DB">
        <w:rPr>
          <w:rFonts w:eastAsia="黑体"/>
          <w:sz w:val="28"/>
        </w:rPr>
        <w:t>选项</w:t>
      </w:r>
      <w:bookmarkEnd w:id="152"/>
    </w:p>
    <w:p w:rsidR="00526D8B" w:rsidRPr="00833B72" w:rsidRDefault="00526D8B" w:rsidP="00526D8B">
      <w:pPr>
        <w:pStyle w:val="3"/>
        <w:spacing w:before="40" w:after="40" w:line="288" w:lineRule="auto"/>
        <w:rPr>
          <w:sz w:val="24"/>
        </w:rPr>
      </w:pPr>
      <w:bookmarkStart w:id="153" w:name="_Toc162539522"/>
      <w:r w:rsidRPr="00833B72">
        <w:rPr>
          <w:sz w:val="24"/>
        </w:rPr>
        <w:t>9.</w:t>
      </w:r>
      <w:r w:rsidR="00EC6B89">
        <w:rPr>
          <w:sz w:val="24"/>
        </w:rPr>
        <w:t>13</w:t>
      </w:r>
      <w:r w:rsidRPr="00833B72">
        <w:rPr>
          <w:sz w:val="24"/>
        </w:rPr>
        <w:t xml:space="preserve">.1 </w:t>
      </w:r>
      <w:r w:rsidRPr="00833B72">
        <w:rPr>
          <w:sz w:val="24"/>
        </w:rPr>
        <w:t>全选</w:t>
      </w:r>
      <w:bookmarkEnd w:id="153"/>
    </w:p>
    <w:p w:rsidR="00526D8B" w:rsidRDefault="00526D8B" w:rsidP="00EC6B89">
      <w:pPr>
        <w:ind w:firstLineChars="200" w:firstLine="420"/>
      </w:pPr>
      <w:r>
        <w:rPr>
          <w:rFonts w:hint="eastAsia"/>
        </w:rPr>
        <w:t>命令简介：</w:t>
      </w:r>
      <w:r w:rsidRPr="00291B28">
        <w:rPr>
          <w:rFonts w:hint="eastAsia"/>
        </w:rPr>
        <w:t>快捷键</w:t>
      </w:r>
      <w:r w:rsidRPr="00291B28">
        <w:rPr>
          <w:rFonts w:hint="eastAsia"/>
        </w:rPr>
        <w:t>ctrl+A</w:t>
      </w:r>
      <w:r w:rsidRPr="00291B28">
        <w:rPr>
          <w:rFonts w:hint="eastAsia"/>
        </w:rPr>
        <w:t>，选择当前视图内的全部对象</w:t>
      </w:r>
    </w:p>
    <w:p w:rsidR="00526D8B" w:rsidRDefault="00526D8B" w:rsidP="00EC6B89">
      <w:pPr>
        <w:ind w:firstLineChars="200" w:firstLine="420"/>
      </w:pPr>
      <w:r>
        <w:t>命令位置：</w:t>
      </w:r>
      <w:r>
        <w:rPr>
          <w:rFonts w:hint="eastAsia"/>
        </w:rPr>
        <w:t>【主菜单右侧】</w:t>
      </w:r>
      <w:r>
        <w:t>-</w:t>
      </w:r>
      <w:r>
        <w:rPr>
          <w:rFonts w:hint="eastAsia"/>
        </w:rPr>
        <w:t>【选项】</w:t>
      </w:r>
      <w:r>
        <w:rPr>
          <w:rFonts w:hint="eastAsia"/>
        </w:rPr>
        <w:t>-</w:t>
      </w:r>
      <w:r>
        <w:rPr>
          <w:rFonts w:hint="eastAsia"/>
        </w:rPr>
        <w:t>【全选】</w:t>
      </w:r>
    </w:p>
    <w:p w:rsidR="00526D8B" w:rsidRDefault="00526D8B" w:rsidP="00EC6B89">
      <w:pPr>
        <w:ind w:firstLineChars="200" w:firstLine="420"/>
      </w:pPr>
      <w:r>
        <w:rPr>
          <w:rFonts w:hint="eastAsia"/>
        </w:rPr>
        <w:t>点击右侧的向下三角，可以弹出选项扩展：</w:t>
      </w:r>
    </w:p>
    <w:p w:rsidR="00526D8B" w:rsidRDefault="00526D8B" w:rsidP="00EC6B89">
      <w:pPr>
        <w:ind w:firstLineChars="200" w:firstLine="420"/>
      </w:pPr>
      <w:r>
        <w:rPr>
          <w:noProof/>
        </w:rPr>
        <w:drawing>
          <wp:inline distT="0" distB="0" distL="0" distR="0" wp14:anchorId="1F76F5D5" wp14:editId="31C1ACAB">
            <wp:extent cx="1523810" cy="2742857"/>
            <wp:effectExtent l="0" t="0" r="635" b="63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1523810" cy="2742857"/>
                    </a:xfrm>
                    <a:prstGeom prst="rect">
                      <a:avLst/>
                    </a:prstGeom>
                  </pic:spPr>
                </pic:pic>
              </a:graphicData>
            </a:graphic>
          </wp:inline>
        </w:drawing>
      </w:r>
    </w:p>
    <w:p w:rsidR="00526D8B" w:rsidRDefault="00526D8B" w:rsidP="00EC6B89">
      <w:pPr>
        <w:ind w:firstLineChars="200" w:firstLine="420"/>
      </w:pPr>
      <w:r>
        <w:rPr>
          <w:noProof/>
        </w:rPr>
        <w:drawing>
          <wp:inline distT="0" distB="0" distL="0" distR="0" wp14:anchorId="6E09F01D" wp14:editId="0E4D7A21">
            <wp:extent cx="5274310" cy="1812925"/>
            <wp:effectExtent l="0" t="0" r="254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274310" cy="1812925"/>
                    </a:xfrm>
                    <a:prstGeom prst="rect">
                      <a:avLst/>
                    </a:prstGeom>
                  </pic:spPr>
                </pic:pic>
              </a:graphicData>
            </a:graphic>
          </wp:inline>
        </w:drawing>
      </w:r>
    </w:p>
    <w:p w:rsidR="00526D8B" w:rsidRDefault="00526D8B" w:rsidP="00EC6B89">
      <w:pPr>
        <w:ind w:firstLineChars="200" w:firstLine="420"/>
      </w:pPr>
    </w:p>
    <w:p w:rsidR="00526D8B" w:rsidRPr="00833B72" w:rsidRDefault="00526D8B" w:rsidP="00526D8B">
      <w:pPr>
        <w:pStyle w:val="3"/>
        <w:spacing w:before="40" w:after="40" w:line="288" w:lineRule="auto"/>
        <w:rPr>
          <w:sz w:val="24"/>
        </w:rPr>
      </w:pPr>
      <w:bookmarkStart w:id="154" w:name="_Toc162539523"/>
      <w:r w:rsidRPr="00833B72">
        <w:rPr>
          <w:sz w:val="24"/>
        </w:rPr>
        <w:t>9.</w:t>
      </w:r>
      <w:r w:rsidR="00EC6B89">
        <w:rPr>
          <w:sz w:val="24"/>
        </w:rPr>
        <w:t>13</w:t>
      </w:r>
      <w:r w:rsidRPr="00833B72">
        <w:rPr>
          <w:sz w:val="24"/>
        </w:rPr>
        <w:t xml:space="preserve">.2 </w:t>
      </w:r>
      <w:r w:rsidRPr="00833B72">
        <w:rPr>
          <w:sz w:val="24"/>
        </w:rPr>
        <w:t>扩展</w:t>
      </w:r>
      <w:bookmarkEnd w:id="154"/>
    </w:p>
    <w:p w:rsidR="00526D8B" w:rsidRDefault="00526D8B" w:rsidP="001B1656">
      <w:pPr>
        <w:ind w:firstLineChars="200" w:firstLine="420"/>
      </w:pPr>
      <w:r>
        <w:rPr>
          <w:rFonts w:hint="eastAsia"/>
        </w:rPr>
        <w:t>命令简介：</w:t>
      </w:r>
      <w:r>
        <w:t>根据当前选择集内容的特性，扩展选择范围</w:t>
      </w:r>
    </w:p>
    <w:p w:rsidR="00526D8B" w:rsidRDefault="00526D8B" w:rsidP="001B1656">
      <w:pPr>
        <w:ind w:firstLineChars="200" w:firstLine="420"/>
      </w:pPr>
      <w:r>
        <w:t>命令位置：</w:t>
      </w:r>
      <w:r>
        <w:rPr>
          <w:rFonts w:hint="eastAsia"/>
        </w:rPr>
        <w:t>【主菜单右侧】</w:t>
      </w:r>
      <w:r>
        <w:t>-</w:t>
      </w:r>
      <w:r>
        <w:rPr>
          <w:rFonts w:hint="eastAsia"/>
        </w:rPr>
        <w:t>【选项】</w:t>
      </w:r>
      <w:r>
        <w:rPr>
          <w:rFonts w:hint="eastAsia"/>
        </w:rPr>
        <w:t>-</w:t>
      </w:r>
      <w:r>
        <w:rPr>
          <w:rFonts w:hint="eastAsia"/>
        </w:rPr>
        <w:t>【扩展】</w:t>
      </w:r>
    </w:p>
    <w:p w:rsidR="00526D8B" w:rsidRDefault="00526D8B" w:rsidP="001B1656">
      <w:pPr>
        <w:ind w:firstLineChars="200" w:firstLine="420"/>
      </w:pPr>
      <w:r>
        <w:rPr>
          <w:rFonts w:hint="eastAsia"/>
        </w:rPr>
        <w:t>当未选择任何对象时，单击扩展弹出对话框：</w:t>
      </w:r>
    </w:p>
    <w:p w:rsidR="00526D8B" w:rsidRDefault="00526D8B" w:rsidP="001B1656">
      <w:pPr>
        <w:ind w:firstLineChars="200" w:firstLine="420"/>
      </w:pPr>
      <w:r>
        <w:rPr>
          <w:noProof/>
        </w:rPr>
        <w:drawing>
          <wp:inline distT="0" distB="0" distL="0" distR="0" wp14:anchorId="4D53058D" wp14:editId="0508C998">
            <wp:extent cx="1485714" cy="1628571"/>
            <wp:effectExtent l="0" t="0" r="635"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1485714" cy="1628571"/>
                    </a:xfrm>
                    <a:prstGeom prst="rect">
                      <a:avLst/>
                    </a:prstGeom>
                  </pic:spPr>
                </pic:pic>
              </a:graphicData>
            </a:graphic>
          </wp:inline>
        </w:drawing>
      </w:r>
    </w:p>
    <w:p w:rsidR="00526D8B" w:rsidRDefault="00526D8B" w:rsidP="001B1656">
      <w:pPr>
        <w:ind w:firstLineChars="200" w:firstLine="420"/>
      </w:pPr>
      <w:r>
        <w:rPr>
          <w:rFonts w:hint="eastAsia"/>
        </w:rPr>
        <w:lastRenderedPageBreak/>
        <w:t>当选择对象只有一种模型对象分类时，单击扩展弹出对话框：</w:t>
      </w:r>
    </w:p>
    <w:p w:rsidR="00526D8B" w:rsidRDefault="00526D8B" w:rsidP="001B1656">
      <w:pPr>
        <w:ind w:firstLineChars="200" w:firstLine="420"/>
      </w:pPr>
      <w:r>
        <w:rPr>
          <w:noProof/>
        </w:rPr>
        <w:drawing>
          <wp:inline distT="0" distB="0" distL="0" distR="0" wp14:anchorId="3D2A77C1" wp14:editId="2140EF0C">
            <wp:extent cx="2933333" cy="2847619"/>
            <wp:effectExtent l="0" t="0" r="63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933333" cy="2847619"/>
                    </a:xfrm>
                    <a:prstGeom prst="rect">
                      <a:avLst/>
                    </a:prstGeom>
                  </pic:spPr>
                </pic:pic>
              </a:graphicData>
            </a:graphic>
          </wp:inline>
        </w:drawing>
      </w:r>
    </w:p>
    <w:p w:rsidR="00526D8B" w:rsidRDefault="00526D8B" w:rsidP="001B1656">
      <w:pPr>
        <w:ind w:firstLineChars="200" w:firstLine="420"/>
      </w:pPr>
      <w:r>
        <w:rPr>
          <w:rFonts w:hint="eastAsia"/>
        </w:rPr>
        <w:t>当选择对象有多种模型对象分类时，单击对话框弹出：</w:t>
      </w:r>
    </w:p>
    <w:p w:rsidR="00526D8B" w:rsidRDefault="00526D8B" w:rsidP="001B1656">
      <w:pPr>
        <w:ind w:firstLineChars="200" w:firstLine="420"/>
      </w:pPr>
      <w:r>
        <w:rPr>
          <w:noProof/>
        </w:rPr>
        <w:drawing>
          <wp:inline distT="0" distB="0" distL="0" distR="0" wp14:anchorId="531F6138" wp14:editId="75E19495">
            <wp:extent cx="2952381" cy="2819048"/>
            <wp:effectExtent l="0" t="0" r="635" b="63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952381" cy="2819048"/>
                    </a:xfrm>
                    <a:prstGeom prst="rect">
                      <a:avLst/>
                    </a:prstGeom>
                  </pic:spPr>
                </pic:pic>
              </a:graphicData>
            </a:graphic>
          </wp:inline>
        </w:drawing>
      </w:r>
      <w:r>
        <w:t xml:space="preserve"> </w:t>
      </w:r>
    </w:p>
    <w:p w:rsidR="00526D8B" w:rsidRDefault="00526D8B" w:rsidP="001B1656">
      <w:pPr>
        <w:ind w:firstLineChars="200" w:firstLine="420"/>
      </w:pPr>
      <w:r>
        <w:rPr>
          <w:rFonts w:hint="eastAsia"/>
        </w:rPr>
        <w:t>（</w:t>
      </w:r>
      <w:r>
        <w:rPr>
          <w:rFonts w:hint="eastAsia"/>
        </w:rPr>
        <w:t>1</w:t>
      </w:r>
      <w:r>
        <w:rPr>
          <w:rFonts w:hint="eastAsia"/>
        </w:rPr>
        <w:t>）相同系统类型：以当前选择集内，对象的系统类型为条件进行扩展选择</w:t>
      </w:r>
    </w:p>
    <w:p w:rsidR="00526D8B" w:rsidRDefault="00526D8B" w:rsidP="001B1656">
      <w:pPr>
        <w:ind w:firstLineChars="200" w:firstLine="420"/>
      </w:pPr>
      <w:r>
        <w:rPr>
          <w:rFonts w:hint="eastAsia"/>
        </w:rPr>
        <w:t>（</w:t>
      </w:r>
      <w:r>
        <w:rPr>
          <w:rFonts w:hint="eastAsia"/>
        </w:rPr>
        <w:t>2</w:t>
      </w:r>
      <w:r>
        <w:rPr>
          <w:rFonts w:hint="eastAsia"/>
        </w:rPr>
        <w:t>）相同模型对象：以当前选择集内，对象的模型对象分类为条件进行扩展选择</w:t>
      </w:r>
    </w:p>
    <w:p w:rsidR="00526D8B" w:rsidRDefault="00526D8B" w:rsidP="001B1656">
      <w:pPr>
        <w:ind w:firstLineChars="200" w:firstLine="420"/>
      </w:pPr>
      <w:r>
        <w:rPr>
          <w:rFonts w:hint="eastAsia"/>
        </w:rPr>
        <w:t>（</w:t>
      </w:r>
      <w:r>
        <w:rPr>
          <w:rFonts w:hint="eastAsia"/>
        </w:rPr>
        <w:t>3</w:t>
      </w:r>
      <w:r>
        <w:rPr>
          <w:rFonts w:hint="eastAsia"/>
        </w:rPr>
        <w:t>）相同零件类型：以当前选择集内，对象的</w:t>
      </w:r>
      <w:r>
        <w:rPr>
          <w:rFonts w:hint="eastAsia"/>
        </w:rPr>
        <w:t>YFD</w:t>
      </w:r>
      <w:r>
        <w:rPr>
          <w:rFonts w:hint="eastAsia"/>
        </w:rPr>
        <w:t>零件类型为条件进行扩展选择。如果是风管、水管等没有零件类型的对象，此项不生效</w:t>
      </w:r>
    </w:p>
    <w:p w:rsidR="00526D8B" w:rsidRDefault="00526D8B" w:rsidP="001B1656">
      <w:pPr>
        <w:ind w:firstLineChars="200" w:firstLine="420"/>
      </w:pPr>
      <w:r>
        <w:rPr>
          <w:rFonts w:hint="eastAsia"/>
        </w:rPr>
        <w:t>（</w:t>
      </w:r>
      <w:r>
        <w:rPr>
          <w:rFonts w:hint="eastAsia"/>
        </w:rPr>
        <w:t>4</w:t>
      </w:r>
      <w:r>
        <w:rPr>
          <w:rFonts w:hint="eastAsia"/>
        </w:rPr>
        <w:t>）相同尺寸：只有选择集内只有一种模型对象时才可勾选。以相同的接线点尺寸为条件进行扩展选择。对于模型分类</w:t>
      </w:r>
      <w:r>
        <w:rPr>
          <w:rFonts w:hint="eastAsia"/>
        </w:rPr>
        <w:t>=</w:t>
      </w:r>
      <w:r>
        <w:rPr>
          <w:rFonts w:hint="eastAsia"/>
        </w:rPr>
        <w:t>冷热源设备、增压储水设备、空调通风设备、给排水设备、消防设备，不生效</w:t>
      </w:r>
    </w:p>
    <w:p w:rsidR="00526D8B" w:rsidRDefault="00526D8B" w:rsidP="001B1656">
      <w:pPr>
        <w:ind w:firstLineChars="200" w:firstLine="420"/>
      </w:pPr>
      <w:r>
        <w:rPr>
          <w:rFonts w:hint="eastAsia"/>
        </w:rPr>
        <w:t>（</w:t>
      </w:r>
      <w:r>
        <w:rPr>
          <w:rFonts w:hint="eastAsia"/>
        </w:rPr>
        <w:t>5</w:t>
      </w:r>
      <w:r>
        <w:rPr>
          <w:rFonts w:hint="eastAsia"/>
        </w:rPr>
        <w:t>）相同</w:t>
      </w:r>
      <w:r>
        <w:rPr>
          <w:rFonts w:hint="eastAsia"/>
        </w:rPr>
        <w:t>YFD</w:t>
      </w:r>
      <w:r>
        <w:rPr>
          <w:rFonts w:hint="eastAsia"/>
        </w:rPr>
        <w:t>名称：以当前选择集内，对象的</w:t>
      </w:r>
      <w:r>
        <w:rPr>
          <w:rFonts w:hint="eastAsia"/>
        </w:rPr>
        <w:t>YFD</w:t>
      </w:r>
      <w:r>
        <w:rPr>
          <w:rFonts w:hint="eastAsia"/>
        </w:rPr>
        <w:t>名称为条件进行扩展选择。主实体路由（风管水管）没有</w:t>
      </w:r>
      <w:r>
        <w:rPr>
          <w:rFonts w:hint="eastAsia"/>
        </w:rPr>
        <w:t>YFD</w:t>
      </w:r>
      <w:r>
        <w:rPr>
          <w:rFonts w:hint="eastAsia"/>
        </w:rPr>
        <w:t>名称的，不生效</w:t>
      </w:r>
    </w:p>
    <w:p w:rsidR="00526D8B" w:rsidRDefault="00526D8B" w:rsidP="001B1656">
      <w:pPr>
        <w:ind w:firstLineChars="200" w:firstLine="420"/>
      </w:pPr>
      <w:r>
        <w:rPr>
          <w:rFonts w:hint="eastAsia"/>
        </w:rPr>
        <w:t>（</w:t>
      </w:r>
      <w:r>
        <w:rPr>
          <w:rFonts w:hint="eastAsia"/>
        </w:rPr>
        <w:t>6</w:t>
      </w:r>
      <w:r>
        <w:rPr>
          <w:rFonts w:hint="eastAsia"/>
        </w:rPr>
        <w:t>）相同基准楼层：以当前选择集内，对象的参照楼层为条件进行扩展选择</w:t>
      </w:r>
    </w:p>
    <w:p w:rsidR="00526D8B" w:rsidRDefault="00526D8B" w:rsidP="001B1656">
      <w:pPr>
        <w:ind w:firstLineChars="200" w:firstLine="420"/>
      </w:pPr>
      <w:r>
        <w:rPr>
          <w:rFonts w:hint="eastAsia"/>
        </w:rPr>
        <w:t>（</w:t>
      </w:r>
      <w:r>
        <w:rPr>
          <w:rFonts w:hint="eastAsia"/>
        </w:rPr>
        <w:t>7</w:t>
      </w:r>
      <w:r>
        <w:rPr>
          <w:rFonts w:hint="eastAsia"/>
        </w:rPr>
        <w:t>）相同高度：以当前选择集内，对象的标高为条件进行扩展选择</w:t>
      </w:r>
    </w:p>
    <w:p w:rsidR="00526D8B" w:rsidRDefault="00526D8B" w:rsidP="001B1656">
      <w:pPr>
        <w:ind w:firstLineChars="200" w:firstLine="420"/>
      </w:pPr>
      <w:r>
        <w:rPr>
          <w:rFonts w:hint="eastAsia"/>
        </w:rPr>
        <w:t>（</w:t>
      </w:r>
      <w:r>
        <w:rPr>
          <w:rFonts w:hint="eastAsia"/>
        </w:rPr>
        <w:t>8</w:t>
      </w:r>
      <w:r>
        <w:rPr>
          <w:rFonts w:hint="eastAsia"/>
        </w:rPr>
        <w:t>）全楼层（按钮）：表示扩展范围是整个工程内的对象</w:t>
      </w:r>
    </w:p>
    <w:p w:rsidR="00526D8B" w:rsidRDefault="00526D8B" w:rsidP="001B1656">
      <w:pPr>
        <w:ind w:firstLineChars="200" w:firstLine="420"/>
      </w:pPr>
      <w:r>
        <w:rPr>
          <w:rFonts w:hint="eastAsia"/>
        </w:rPr>
        <w:lastRenderedPageBreak/>
        <w:t>（</w:t>
      </w:r>
      <w:r>
        <w:rPr>
          <w:rFonts w:hint="eastAsia"/>
        </w:rPr>
        <w:t>9</w:t>
      </w:r>
      <w:r>
        <w:rPr>
          <w:rFonts w:hint="eastAsia"/>
        </w:rPr>
        <w:t>）当前视图（按钮）：表示扩展范围是当前视图</w:t>
      </w:r>
    </w:p>
    <w:p w:rsidR="00526D8B" w:rsidRDefault="00526D8B" w:rsidP="001B1656">
      <w:pPr>
        <w:ind w:firstLineChars="200" w:firstLine="420"/>
      </w:pPr>
      <w:r>
        <w:rPr>
          <w:rFonts w:hint="eastAsia"/>
        </w:rPr>
        <w:t>（</w:t>
      </w:r>
      <w:r>
        <w:rPr>
          <w:rFonts w:hint="eastAsia"/>
        </w:rPr>
        <w:t>10</w:t>
      </w:r>
      <w:r>
        <w:rPr>
          <w:rFonts w:hint="eastAsia"/>
        </w:rPr>
        <w:t>）对象选择（按钮）：表示扩展范围需要手动在当前视图内框选</w:t>
      </w:r>
    </w:p>
    <w:p w:rsidR="00526D8B" w:rsidRDefault="00526D8B" w:rsidP="001B1656">
      <w:pPr>
        <w:ind w:firstLineChars="200" w:firstLine="420"/>
      </w:pPr>
      <w:r>
        <w:rPr>
          <w:rFonts w:hint="eastAsia"/>
        </w:rPr>
        <w:t>（</w:t>
      </w:r>
      <w:r>
        <w:rPr>
          <w:rFonts w:hint="eastAsia"/>
        </w:rPr>
        <w:t>11</w:t>
      </w:r>
      <w:r>
        <w:rPr>
          <w:rFonts w:hint="eastAsia"/>
        </w:rPr>
        <w:t>）取消：退出命令</w:t>
      </w:r>
    </w:p>
    <w:p w:rsidR="00526D8B" w:rsidRDefault="00526D8B" w:rsidP="001B1656">
      <w:pPr>
        <w:ind w:firstLineChars="200" w:firstLine="420"/>
      </w:pPr>
      <w:r>
        <w:rPr>
          <w:rFonts w:hint="eastAsia"/>
        </w:rPr>
        <w:t>当前选择集不为空时，单击【扩展】，弹出扩展对话框。在界面中勾选扩展条件，然后点击【全楼层】或【当前视图】或【对象选择】按钮。二者效果一样，点击之后关闭当前对话框，以扩展条件，在整个工程内或者当前视图内，选中符合要求的对象并结束命令。</w:t>
      </w:r>
    </w:p>
    <w:p w:rsidR="00526D8B" w:rsidRDefault="00526D8B" w:rsidP="001B1656">
      <w:pPr>
        <w:ind w:firstLineChars="200" w:firstLine="420"/>
      </w:pPr>
      <w:r>
        <w:rPr>
          <w:rFonts w:hint="eastAsia"/>
        </w:rPr>
        <w:t>点击【对象选择】后，关闭对话框，光标为框选模式，选中框选范围内符合扩展条件的对象，命令结束，保持选中状态。</w:t>
      </w:r>
    </w:p>
    <w:p w:rsidR="00526D8B" w:rsidRPr="009E7949" w:rsidRDefault="00526D8B" w:rsidP="001B1656">
      <w:pPr>
        <w:ind w:firstLineChars="200" w:firstLine="420"/>
      </w:pPr>
    </w:p>
    <w:p w:rsidR="00526D8B" w:rsidRPr="00833B72" w:rsidRDefault="00526D8B" w:rsidP="00526D8B">
      <w:pPr>
        <w:pStyle w:val="3"/>
        <w:spacing w:before="40" w:after="40" w:line="288" w:lineRule="auto"/>
        <w:rPr>
          <w:sz w:val="24"/>
        </w:rPr>
      </w:pPr>
      <w:bookmarkStart w:id="155" w:name="_Toc162539524"/>
      <w:r w:rsidRPr="00833B72">
        <w:rPr>
          <w:sz w:val="24"/>
        </w:rPr>
        <w:t>9.</w:t>
      </w:r>
      <w:r w:rsidR="001B1656">
        <w:rPr>
          <w:sz w:val="24"/>
        </w:rPr>
        <w:t>13</w:t>
      </w:r>
      <w:r w:rsidRPr="00833B72">
        <w:rPr>
          <w:sz w:val="24"/>
        </w:rPr>
        <w:t xml:space="preserve">.3 </w:t>
      </w:r>
      <w:r w:rsidRPr="00833B72">
        <w:rPr>
          <w:sz w:val="24"/>
        </w:rPr>
        <w:t>筛选</w:t>
      </w:r>
      <w:bookmarkEnd w:id="155"/>
    </w:p>
    <w:p w:rsidR="00526D8B" w:rsidRDefault="00526D8B" w:rsidP="001B1656">
      <w:pPr>
        <w:ind w:firstLineChars="200" w:firstLine="420"/>
      </w:pPr>
      <w:r>
        <w:rPr>
          <w:rFonts w:hint="eastAsia"/>
        </w:rPr>
        <w:t>命令简介：</w:t>
      </w:r>
      <w:r w:rsidRPr="00D23405">
        <w:rPr>
          <w:rFonts w:hint="eastAsia"/>
        </w:rPr>
        <w:t>在当前选择集内，筛选符合条件的对象，保持其选中状态</w:t>
      </w:r>
    </w:p>
    <w:p w:rsidR="00526D8B" w:rsidRDefault="00526D8B" w:rsidP="001B1656">
      <w:pPr>
        <w:ind w:firstLineChars="200" w:firstLine="420"/>
      </w:pPr>
      <w:r>
        <w:t>命令位置：</w:t>
      </w:r>
      <w:r>
        <w:rPr>
          <w:rFonts w:hint="eastAsia"/>
        </w:rPr>
        <w:t>【主菜单右侧】</w:t>
      </w:r>
      <w:r>
        <w:t>-</w:t>
      </w:r>
      <w:r>
        <w:rPr>
          <w:rFonts w:hint="eastAsia"/>
        </w:rPr>
        <w:t>【选项】</w:t>
      </w:r>
      <w:r>
        <w:rPr>
          <w:rFonts w:hint="eastAsia"/>
        </w:rPr>
        <w:t>-</w:t>
      </w:r>
      <w:r>
        <w:rPr>
          <w:rFonts w:hint="eastAsia"/>
        </w:rPr>
        <w:t>【筛选】</w:t>
      </w:r>
    </w:p>
    <w:p w:rsidR="00526D8B" w:rsidRDefault="00526D8B" w:rsidP="001B1656">
      <w:pPr>
        <w:ind w:firstLineChars="200" w:firstLine="420"/>
      </w:pPr>
      <w:r>
        <w:rPr>
          <w:rFonts w:hint="eastAsia"/>
        </w:rPr>
        <w:t>当前选择集不为空时，</w:t>
      </w:r>
      <w:r w:rsidRPr="00D23405">
        <w:rPr>
          <w:rFonts w:hint="eastAsia"/>
        </w:rPr>
        <w:t>单</w:t>
      </w:r>
      <w:r>
        <w:rPr>
          <w:rFonts w:hint="eastAsia"/>
        </w:rPr>
        <w:t>击命令弹出筛选</w:t>
      </w:r>
      <w:r w:rsidRPr="00D23405">
        <w:rPr>
          <w:rFonts w:hint="eastAsia"/>
        </w:rPr>
        <w:t>对话框：</w:t>
      </w:r>
    </w:p>
    <w:p w:rsidR="00526D8B" w:rsidRPr="00D23405" w:rsidRDefault="00526D8B" w:rsidP="001B1656">
      <w:pPr>
        <w:ind w:firstLineChars="200" w:firstLine="420"/>
      </w:pPr>
      <w:r>
        <w:rPr>
          <w:noProof/>
        </w:rPr>
        <w:drawing>
          <wp:inline distT="0" distB="0" distL="0" distR="0" wp14:anchorId="6A0DFFE7" wp14:editId="361F30C9">
            <wp:extent cx="4445320" cy="3864634"/>
            <wp:effectExtent l="0" t="0" r="0" b="254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4458174" cy="3875809"/>
                    </a:xfrm>
                    <a:prstGeom prst="rect">
                      <a:avLst/>
                    </a:prstGeom>
                  </pic:spPr>
                </pic:pic>
              </a:graphicData>
            </a:graphic>
          </wp:inline>
        </w:drawing>
      </w:r>
    </w:p>
    <w:p w:rsidR="00526D8B" w:rsidRDefault="00526D8B" w:rsidP="001B1656">
      <w:pPr>
        <w:ind w:firstLineChars="200" w:firstLine="420"/>
      </w:pPr>
      <w:r>
        <w:rPr>
          <w:noProof/>
        </w:rPr>
        <w:lastRenderedPageBreak/>
        <w:drawing>
          <wp:inline distT="0" distB="0" distL="0" distR="0" wp14:anchorId="659F7020" wp14:editId="309D650D">
            <wp:extent cx="4459857" cy="3835391"/>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466362" cy="3840985"/>
                    </a:xfrm>
                    <a:prstGeom prst="rect">
                      <a:avLst/>
                    </a:prstGeom>
                  </pic:spPr>
                </pic:pic>
              </a:graphicData>
            </a:graphic>
          </wp:inline>
        </w:drawing>
      </w:r>
    </w:p>
    <w:p w:rsidR="00526D8B" w:rsidRDefault="00526D8B" w:rsidP="001B1656">
      <w:pPr>
        <w:ind w:firstLineChars="200" w:firstLine="420"/>
      </w:pPr>
      <w:r>
        <w:t>系统类型：将当前选择集内对象，按系统类型分类展示。每个系统类型后边写上构件数量</w:t>
      </w:r>
    </w:p>
    <w:p w:rsidR="00526D8B" w:rsidRDefault="00526D8B" w:rsidP="001B1656">
      <w:pPr>
        <w:ind w:firstLineChars="200" w:firstLine="420"/>
      </w:pPr>
      <w:r>
        <w:t>模型对象：按选择集内对象的参照楼层标高先分一个级别，然后按模型对象和零件类型进行分类。选择集内没有</w:t>
      </w:r>
      <w:r>
        <w:rPr>
          <w:rFonts w:hint="eastAsia"/>
        </w:rPr>
        <w:t>的</w:t>
      </w:r>
      <w:r>
        <w:t>模型对象，不用显示。</w:t>
      </w:r>
    </w:p>
    <w:p w:rsidR="00526D8B" w:rsidRDefault="00526D8B" w:rsidP="001B1656">
      <w:pPr>
        <w:ind w:firstLineChars="200" w:firstLine="420"/>
      </w:pPr>
      <w:r>
        <w:t>确定</w:t>
      </w:r>
      <w:r>
        <w:rPr>
          <w:rFonts w:hint="eastAsia"/>
        </w:rPr>
        <w:t>：</w:t>
      </w:r>
      <w:r>
        <w:t>勾选需要留下的类型，点确定生效，新的选择集内只有符合筛选条件的对象。</w:t>
      </w:r>
    </w:p>
    <w:p w:rsidR="00526D8B" w:rsidRDefault="00526D8B" w:rsidP="001B1656">
      <w:pPr>
        <w:ind w:firstLineChars="200" w:firstLine="420"/>
      </w:pPr>
      <w:r>
        <w:t>取消</w:t>
      </w:r>
      <w:r>
        <w:rPr>
          <w:rFonts w:hint="eastAsia"/>
        </w:rPr>
        <w:t>：</w:t>
      </w:r>
      <w:r>
        <w:t>退出选择，保持原本的选择状态。</w:t>
      </w:r>
    </w:p>
    <w:p w:rsidR="00526D8B" w:rsidRPr="00D23405" w:rsidRDefault="00526D8B" w:rsidP="001B1656">
      <w:pPr>
        <w:ind w:firstLineChars="200" w:firstLine="420"/>
      </w:pPr>
    </w:p>
    <w:p w:rsidR="00526D8B" w:rsidRPr="00833B72" w:rsidRDefault="00526D8B" w:rsidP="00526D8B">
      <w:pPr>
        <w:pStyle w:val="3"/>
        <w:spacing w:before="40" w:after="40" w:line="288" w:lineRule="auto"/>
        <w:rPr>
          <w:sz w:val="24"/>
        </w:rPr>
      </w:pPr>
      <w:bookmarkStart w:id="156" w:name="_Toc162539525"/>
      <w:r w:rsidRPr="00833B72">
        <w:rPr>
          <w:sz w:val="24"/>
        </w:rPr>
        <w:t>9.</w:t>
      </w:r>
      <w:r w:rsidR="001B1656">
        <w:rPr>
          <w:sz w:val="24"/>
        </w:rPr>
        <w:t>13</w:t>
      </w:r>
      <w:r w:rsidRPr="00833B72">
        <w:rPr>
          <w:sz w:val="24"/>
        </w:rPr>
        <w:t xml:space="preserve">.4 </w:t>
      </w:r>
      <w:r w:rsidRPr="00833B72">
        <w:rPr>
          <w:sz w:val="24"/>
        </w:rPr>
        <w:t>反选</w:t>
      </w:r>
      <w:bookmarkEnd w:id="156"/>
    </w:p>
    <w:p w:rsidR="00526D8B" w:rsidRDefault="00526D8B" w:rsidP="001B1656">
      <w:pPr>
        <w:ind w:firstLineChars="200" w:firstLine="420"/>
      </w:pPr>
      <w:r>
        <w:rPr>
          <w:rFonts w:hint="eastAsia"/>
        </w:rPr>
        <w:t>命令简介：</w:t>
      </w:r>
      <w:r>
        <w:t>对当前视图内的选择集做反向选择</w:t>
      </w:r>
    </w:p>
    <w:p w:rsidR="00526D8B" w:rsidRDefault="00526D8B" w:rsidP="001B1656">
      <w:pPr>
        <w:ind w:firstLineChars="200" w:firstLine="420"/>
      </w:pPr>
      <w:r>
        <w:t>命令位置：</w:t>
      </w:r>
      <w:r>
        <w:rPr>
          <w:rFonts w:hint="eastAsia"/>
        </w:rPr>
        <w:t>【主菜单右侧】</w:t>
      </w:r>
      <w:r>
        <w:t>-</w:t>
      </w:r>
      <w:r>
        <w:rPr>
          <w:rFonts w:hint="eastAsia"/>
        </w:rPr>
        <w:t>【选项】</w:t>
      </w:r>
      <w:r>
        <w:rPr>
          <w:rFonts w:hint="eastAsia"/>
        </w:rPr>
        <w:t>-</w:t>
      </w:r>
      <w:r>
        <w:rPr>
          <w:rFonts w:hint="eastAsia"/>
        </w:rPr>
        <w:t>【反选】</w:t>
      </w:r>
    </w:p>
    <w:p w:rsidR="00526D8B" w:rsidRDefault="00526D8B" w:rsidP="001B1656">
      <w:pPr>
        <w:ind w:firstLineChars="200" w:firstLine="420"/>
      </w:pPr>
      <w:r w:rsidRPr="00D23405">
        <w:rPr>
          <w:rFonts w:hint="eastAsia"/>
        </w:rPr>
        <w:t>如果当前选择集为空，则反选表示全选，如果当前选择集有内容，则反选选择集外的所有内容</w:t>
      </w:r>
      <w:r>
        <w:rPr>
          <w:rFonts w:hint="eastAsia"/>
        </w:rPr>
        <w:t>。</w:t>
      </w:r>
    </w:p>
    <w:p w:rsidR="00526D8B" w:rsidRDefault="00526D8B" w:rsidP="001B1656">
      <w:pPr>
        <w:ind w:firstLineChars="200" w:firstLine="420"/>
      </w:pPr>
      <w:r>
        <w:rPr>
          <w:noProof/>
        </w:rPr>
        <w:drawing>
          <wp:inline distT="0" distB="0" distL="0" distR="0" wp14:anchorId="213A6D01" wp14:editId="59748B90">
            <wp:extent cx="5274310" cy="1718945"/>
            <wp:effectExtent l="0" t="0" r="254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274310" cy="1718945"/>
                    </a:xfrm>
                    <a:prstGeom prst="rect">
                      <a:avLst/>
                    </a:prstGeom>
                  </pic:spPr>
                </pic:pic>
              </a:graphicData>
            </a:graphic>
          </wp:inline>
        </w:drawing>
      </w:r>
    </w:p>
    <w:p w:rsidR="00526D8B" w:rsidRDefault="00526D8B" w:rsidP="001B1656">
      <w:pPr>
        <w:ind w:firstLineChars="200" w:firstLine="420"/>
      </w:pPr>
    </w:p>
    <w:p w:rsidR="00526D8B" w:rsidRPr="00833B72" w:rsidRDefault="00526D8B" w:rsidP="00526D8B">
      <w:pPr>
        <w:pStyle w:val="3"/>
        <w:spacing w:before="40" w:after="40" w:line="288" w:lineRule="auto"/>
        <w:rPr>
          <w:sz w:val="24"/>
        </w:rPr>
      </w:pPr>
      <w:bookmarkStart w:id="157" w:name="_Toc162539526"/>
      <w:r w:rsidRPr="00833B72">
        <w:rPr>
          <w:sz w:val="24"/>
        </w:rPr>
        <w:lastRenderedPageBreak/>
        <w:t>9.</w:t>
      </w:r>
      <w:r w:rsidR="001B1656">
        <w:rPr>
          <w:sz w:val="24"/>
        </w:rPr>
        <w:t>13</w:t>
      </w:r>
      <w:r w:rsidRPr="00833B72">
        <w:rPr>
          <w:sz w:val="24"/>
        </w:rPr>
        <w:t xml:space="preserve">.5 </w:t>
      </w:r>
      <w:r w:rsidRPr="00833B72">
        <w:rPr>
          <w:sz w:val="24"/>
        </w:rPr>
        <w:t>上次选择</w:t>
      </w:r>
      <w:bookmarkEnd w:id="157"/>
    </w:p>
    <w:p w:rsidR="00526D8B" w:rsidRDefault="00526D8B" w:rsidP="001B1656">
      <w:pPr>
        <w:ind w:firstLineChars="200" w:firstLine="420"/>
      </w:pPr>
      <w:r>
        <w:rPr>
          <w:rFonts w:hint="eastAsia"/>
        </w:rPr>
        <w:t>命令简介：表示重复选择上一个选择集的内容</w:t>
      </w:r>
    </w:p>
    <w:p w:rsidR="00526D8B" w:rsidRDefault="00526D8B" w:rsidP="001B1656">
      <w:pPr>
        <w:ind w:firstLineChars="200" w:firstLine="420"/>
      </w:pPr>
      <w:r>
        <w:t>命令位置：</w:t>
      </w:r>
      <w:r>
        <w:rPr>
          <w:rFonts w:hint="eastAsia"/>
        </w:rPr>
        <w:t>【主菜单右侧】</w:t>
      </w:r>
      <w:r>
        <w:t>-</w:t>
      </w:r>
      <w:r>
        <w:rPr>
          <w:rFonts w:hint="eastAsia"/>
        </w:rPr>
        <w:t>【选项】</w:t>
      </w:r>
      <w:r>
        <w:rPr>
          <w:rFonts w:hint="eastAsia"/>
        </w:rPr>
        <w:t>-</w:t>
      </w:r>
      <w:r>
        <w:t>【</w:t>
      </w:r>
      <w:r>
        <w:rPr>
          <w:rFonts w:hint="eastAsia"/>
        </w:rPr>
        <w:t>上次选择</w:t>
      </w:r>
      <w:r>
        <w:t>】</w:t>
      </w:r>
    </w:p>
    <w:p w:rsidR="00526D8B" w:rsidRDefault="00526D8B" w:rsidP="001B1656">
      <w:pPr>
        <w:ind w:firstLineChars="200" w:firstLine="420"/>
      </w:pPr>
    </w:p>
    <w:p w:rsidR="00526D8B" w:rsidRPr="00833B72" w:rsidRDefault="00526D8B" w:rsidP="00526D8B">
      <w:pPr>
        <w:pStyle w:val="3"/>
        <w:spacing w:before="40" w:after="40" w:line="288" w:lineRule="auto"/>
        <w:rPr>
          <w:sz w:val="24"/>
        </w:rPr>
      </w:pPr>
      <w:bookmarkStart w:id="158" w:name="_Toc162539527"/>
      <w:r w:rsidRPr="00833B72">
        <w:rPr>
          <w:sz w:val="24"/>
        </w:rPr>
        <w:t>9.</w:t>
      </w:r>
      <w:r w:rsidR="001B1656">
        <w:rPr>
          <w:sz w:val="24"/>
        </w:rPr>
        <w:t>13</w:t>
      </w:r>
      <w:r w:rsidRPr="00833B72">
        <w:rPr>
          <w:sz w:val="24"/>
        </w:rPr>
        <w:t xml:space="preserve">.6 </w:t>
      </w:r>
      <w:r w:rsidRPr="00833B72">
        <w:rPr>
          <w:sz w:val="24"/>
        </w:rPr>
        <w:t>将轴线变成可选</w:t>
      </w:r>
      <w:bookmarkEnd w:id="158"/>
    </w:p>
    <w:p w:rsidR="00526D8B" w:rsidRDefault="00526D8B" w:rsidP="001B1656">
      <w:pPr>
        <w:ind w:firstLineChars="200" w:firstLine="420"/>
      </w:pPr>
      <w:r>
        <w:rPr>
          <w:rFonts w:hint="eastAsia"/>
        </w:rPr>
        <w:t>命令简介：</w:t>
      </w:r>
      <w:r>
        <w:t>可以选择当前视图内的轴网。</w:t>
      </w:r>
    </w:p>
    <w:p w:rsidR="00526D8B" w:rsidRDefault="00526D8B" w:rsidP="001B1656">
      <w:pPr>
        <w:ind w:firstLineChars="200" w:firstLine="420"/>
      </w:pPr>
      <w:r>
        <w:t>命令位置：</w:t>
      </w:r>
      <w:r>
        <w:rPr>
          <w:rFonts w:hint="eastAsia"/>
        </w:rPr>
        <w:t>【主菜单右侧】</w:t>
      </w:r>
      <w:r>
        <w:t>-</w:t>
      </w:r>
      <w:r>
        <w:rPr>
          <w:rFonts w:hint="eastAsia"/>
        </w:rPr>
        <w:t>【选项】</w:t>
      </w:r>
      <w:r>
        <w:rPr>
          <w:rFonts w:hint="eastAsia"/>
        </w:rPr>
        <w:t>-</w:t>
      </w:r>
      <w:r>
        <w:t>【将轴线变为可选】</w:t>
      </w:r>
    </w:p>
    <w:p w:rsidR="00526D8B" w:rsidRDefault="00526D8B" w:rsidP="001B1656">
      <w:pPr>
        <w:ind w:firstLineChars="200" w:firstLine="420"/>
      </w:pPr>
      <w:r>
        <w:rPr>
          <w:rFonts w:hint="eastAsia"/>
        </w:rPr>
        <w:t>若</w:t>
      </w:r>
      <w:r>
        <w:t>不勾选，</w:t>
      </w:r>
      <w:r>
        <w:rPr>
          <w:rFonts w:hint="eastAsia"/>
        </w:rPr>
        <w:t>则</w:t>
      </w:r>
      <w:r>
        <w:t>当前视图内的轴网</w:t>
      </w:r>
      <w:r>
        <w:rPr>
          <w:rFonts w:hint="eastAsia"/>
        </w:rPr>
        <w:t>被</w:t>
      </w:r>
      <w:r>
        <w:t>冻结，</w:t>
      </w:r>
      <w:r>
        <w:rPr>
          <w:rFonts w:hint="eastAsia"/>
        </w:rPr>
        <w:t>可见</w:t>
      </w:r>
      <w:r>
        <w:t>但是</w:t>
      </w:r>
      <w:r>
        <w:rPr>
          <w:rFonts w:hint="eastAsia"/>
        </w:rPr>
        <w:t>无法</w:t>
      </w:r>
      <w:r>
        <w:t>选中。</w:t>
      </w:r>
    </w:p>
    <w:p w:rsidR="00526D8B" w:rsidRPr="0020705D" w:rsidRDefault="00526D8B" w:rsidP="001B1656">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9A49A2" w:rsidRDefault="009A49A2" w:rsidP="00A41023">
      <w:pPr>
        <w:ind w:firstLineChars="200" w:firstLine="420"/>
      </w:pPr>
    </w:p>
    <w:p w:rsidR="00F428B4" w:rsidRPr="00A41023" w:rsidRDefault="00F428B4" w:rsidP="00F428B4"/>
    <w:sectPr w:rsidR="00F428B4" w:rsidRPr="00A410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C8A" w:rsidRDefault="00E13C8A" w:rsidP="00D71EAE">
      <w:r>
        <w:separator/>
      </w:r>
    </w:p>
  </w:endnote>
  <w:endnote w:type="continuationSeparator" w:id="0">
    <w:p w:rsidR="00E13C8A" w:rsidRDefault="00E13C8A" w:rsidP="00D7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C8A" w:rsidRDefault="00E13C8A" w:rsidP="00D71EAE">
      <w:r>
        <w:separator/>
      </w:r>
    </w:p>
  </w:footnote>
  <w:footnote w:type="continuationSeparator" w:id="0">
    <w:p w:rsidR="00E13C8A" w:rsidRDefault="00E13C8A" w:rsidP="00D71E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4072"/>
    <w:multiLevelType w:val="hybridMultilevel"/>
    <w:tmpl w:val="E1A888A4"/>
    <w:lvl w:ilvl="0" w:tplc="C64E335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2E21711F"/>
    <w:multiLevelType w:val="hybridMultilevel"/>
    <w:tmpl w:val="10E0DE22"/>
    <w:lvl w:ilvl="0" w:tplc="44AA7BE8">
      <w:start w:val="1"/>
      <w:numFmt w:val="decimal"/>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 w15:restartNumberingAfterBreak="0">
    <w:nsid w:val="39D1516F"/>
    <w:multiLevelType w:val="hybridMultilevel"/>
    <w:tmpl w:val="3EDE2128"/>
    <w:lvl w:ilvl="0" w:tplc="7BCA6540">
      <w:start w:val="1"/>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AAE53BD"/>
    <w:multiLevelType w:val="hybridMultilevel"/>
    <w:tmpl w:val="2B6E8E6E"/>
    <w:lvl w:ilvl="0" w:tplc="BEFA168A">
      <w:start w:val="1"/>
      <w:numFmt w:val="decimal"/>
      <w:lvlText w:val="（%1）"/>
      <w:lvlJc w:val="left"/>
      <w:pPr>
        <w:ind w:left="1920" w:hanging="7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4" w15:restartNumberingAfterBreak="0">
    <w:nsid w:val="3BA91255"/>
    <w:multiLevelType w:val="hybridMultilevel"/>
    <w:tmpl w:val="FD3A37FA"/>
    <w:lvl w:ilvl="0" w:tplc="FBE4F1F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CF17429"/>
    <w:multiLevelType w:val="hybridMultilevel"/>
    <w:tmpl w:val="48E2742A"/>
    <w:lvl w:ilvl="0" w:tplc="3D34608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8061EE2"/>
    <w:multiLevelType w:val="hybridMultilevel"/>
    <w:tmpl w:val="FD3A37FA"/>
    <w:lvl w:ilvl="0" w:tplc="FBE4F1F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65F12476"/>
    <w:multiLevelType w:val="hybridMultilevel"/>
    <w:tmpl w:val="92FA297C"/>
    <w:lvl w:ilvl="0" w:tplc="AE1E3556">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7020AC4"/>
    <w:multiLevelType w:val="multilevel"/>
    <w:tmpl w:val="67020AC4"/>
    <w:lvl w:ilvl="0">
      <w:start w:val="1"/>
      <w:numFmt w:val="decimal"/>
      <w:lvlText w:val="%1."/>
      <w:lvlJc w:val="left"/>
      <w:pPr>
        <w:ind w:left="420" w:hanging="420"/>
      </w:pPr>
    </w:lvl>
    <w:lvl w:ilvl="1">
      <w:start w:val="10"/>
      <w:numFmt w:val="decimal"/>
      <w:lvlText w:val="%2、"/>
      <w:lvlJc w:val="left"/>
      <w:pPr>
        <w:ind w:left="915" w:hanging="495"/>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69FDEE7"/>
    <w:multiLevelType w:val="singleLevel"/>
    <w:tmpl w:val="769FDEE7"/>
    <w:lvl w:ilvl="0">
      <w:start w:val="1"/>
      <w:numFmt w:val="decimal"/>
      <w:lvlText w:val="(%1)"/>
      <w:lvlJc w:val="left"/>
      <w:pPr>
        <w:ind w:left="425" w:hanging="425"/>
      </w:pPr>
      <w:rPr>
        <w:rFonts w:hint="default"/>
      </w:rPr>
    </w:lvl>
  </w:abstractNum>
  <w:abstractNum w:abstractNumId="10" w15:restartNumberingAfterBreak="0">
    <w:nsid w:val="7A1D0A97"/>
    <w:multiLevelType w:val="multilevel"/>
    <w:tmpl w:val="7A1D0A9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BED09CC"/>
    <w:multiLevelType w:val="hybridMultilevel"/>
    <w:tmpl w:val="3EDE2128"/>
    <w:lvl w:ilvl="0" w:tplc="7BCA6540">
      <w:start w:val="1"/>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7"/>
  </w:num>
  <w:num w:numId="3">
    <w:abstractNumId w:val="0"/>
  </w:num>
  <w:num w:numId="4">
    <w:abstractNumId w:val="3"/>
  </w:num>
  <w:num w:numId="5">
    <w:abstractNumId w:val="8"/>
  </w:num>
  <w:num w:numId="6">
    <w:abstractNumId w:val="10"/>
  </w:num>
  <w:num w:numId="7">
    <w:abstractNumId w:val="6"/>
  </w:num>
  <w:num w:numId="8">
    <w:abstractNumId w:val="4"/>
  </w:num>
  <w:num w:numId="9">
    <w:abstractNumId w:val="11"/>
  </w:num>
  <w:num w:numId="10">
    <w:abstractNumId w:val="2"/>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38"/>
    <w:rsid w:val="000145C3"/>
    <w:rsid w:val="00016CB5"/>
    <w:rsid w:val="00081941"/>
    <w:rsid w:val="000C5BE5"/>
    <w:rsid w:val="000E44D7"/>
    <w:rsid w:val="0012636B"/>
    <w:rsid w:val="0015297C"/>
    <w:rsid w:val="0019403E"/>
    <w:rsid w:val="001A6E77"/>
    <w:rsid w:val="001B1656"/>
    <w:rsid w:val="001D3957"/>
    <w:rsid w:val="001F545A"/>
    <w:rsid w:val="0021037C"/>
    <w:rsid w:val="002255CB"/>
    <w:rsid w:val="00251FF4"/>
    <w:rsid w:val="002875AC"/>
    <w:rsid w:val="002F44CF"/>
    <w:rsid w:val="00335226"/>
    <w:rsid w:val="00337C20"/>
    <w:rsid w:val="00343705"/>
    <w:rsid w:val="003501C2"/>
    <w:rsid w:val="00376D3B"/>
    <w:rsid w:val="004007F3"/>
    <w:rsid w:val="004315B2"/>
    <w:rsid w:val="004856C4"/>
    <w:rsid w:val="004F737F"/>
    <w:rsid w:val="00526D8B"/>
    <w:rsid w:val="00585638"/>
    <w:rsid w:val="005E646E"/>
    <w:rsid w:val="00600405"/>
    <w:rsid w:val="00605302"/>
    <w:rsid w:val="00697D18"/>
    <w:rsid w:val="006C4F3E"/>
    <w:rsid w:val="006D2675"/>
    <w:rsid w:val="006F6946"/>
    <w:rsid w:val="00703C63"/>
    <w:rsid w:val="00776DE5"/>
    <w:rsid w:val="007C2D03"/>
    <w:rsid w:val="007C7332"/>
    <w:rsid w:val="007C774D"/>
    <w:rsid w:val="007F3247"/>
    <w:rsid w:val="00800AD7"/>
    <w:rsid w:val="008431E3"/>
    <w:rsid w:val="00875056"/>
    <w:rsid w:val="00886513"/>
    <w:rsid w:val="00886681"/>
    <w:rsid w:val="008900BE"/>
    <w:rsid w:val="008A302A"/>
    <w:rsid w:val="009164DC"/>
    <w:rsid w:val="00932738"/>
    <w:rsid w:val="009A49A2"/>
    <w:rsid w:val="009C4FD3"/>
    <w:rsid w:val="009D1627"/>
    <w:rsid w:val="009E0DAC"/>
    <w:rsid w:val="009E41F2"/>
    <w:rsid w:val="00A41023"/>
    <w:rsid w:val="00A51343"/>
    <w:rsid w:val="00A51FA0"/>
    <w:rsid w:val="00A82064"/>
    <w:rsid w:val="00AC78F7"/>
    <w:rsid w:val="00B10029"/>
    <w:rsid w:val="00B175FC"/>
    <w:rsid w:val="00B32C9A"/>
    <w:rsid w:val="00B52F89"/>
    <w:rsid w:val="00BA0444"/>
    <w:rsid w:val="00BA07BB"/>
    <w:rsid w:val="00BA7D87"/>
    <w:rsid w:val="00C26476"/>
    <w:rsid w:val="00C6702A"/>
    <w:rsid w:val="00C97B53"/>
    <w:rsid w:val="00CC4317"/>
    <w:rsid w:val="00D03AD0"/>
    <w:rsid w:val="00D069D4"/>
    <w:rsid w:val="00D46447"/>
    <w:rsid w:val="00D71EAE"/>
    <w:rsid w:val="00D833CE"/>
    <w:rsid w:val="00DA04EC"/>
    <w:rsid w:val="00E00612"/>
    <w:rsid w:val="00E13C8A"/>
    <w:rsid w:val="00E15AC2"/>
    <w:rsid w:val="00E5125C"/>
    <w:rsid w:val="00E6215B"/>
    <w:rsid w:val="00EC6B89"/>
    <w:rsid w:val="00ED16EF"/>
    <w:rsid w:val="00ED3524"/>
    <w:rsid w:val="00F13076"/>
    <w:rsid w:val="00F32A23"/>
    <w:rsid w:val="00F428B4"/>
    <w:rsid w:val="00F76C0B"/>
    <w:rsid w:val="00FD4B6F"/>
    <w:rsid w:val="00FE3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35A8B5-E6CC-4F0E-826B-F8A0BE9D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FD4B6F"/>
    <w:pPr>
      <w:keepNext/>
      <w:keepLines/>
      <w:spacing w:line="578" w:lineRule="auto"/>
      <w:jc w:val="center"/>
      <w:outlineLvl w:val="0"/>
    </w:pPr>
    <w:rPr>
      <w:b/>
      <w:bCs/>
      <w:kern w:val="44"/>
      <w:sz w:val="30"/>
      <w:szCs w:val="44"/>
    </w:rPr>
  </w:style>
  <w:style w:type="paragraph" w:styleId="2">
    <w:name w:val="heading 2"/>
    <w:basedOn w:val="a"/>
    <w:next w:val="a"/>
    <w:link w:val="2Char"/>
    <w:uiPriority w:val="9"/>
    <w:unhideWhenUsed/>
    <w:qFormat/>
    <w:rsid w:val="009C4F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76C0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05302"/>
    <w:pPr>
      <w:keepNext/>
      <w:keepLines/>
      <w:spacing w:before="280" w:after="290" w:line="376" w:lineRule="auto"/>
      <w:ind w:firstLineChars="200" w:firstLine="200"/>
      <w:jc w:val="left"/>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2255CB"/>
    <w:pPr>
      <w:keepNext/>
      <w:keepLines/>
      <w:spacing w:before="280" w:after="290" w:line="376" w:lineRule="auto"/>
      <w:ind w:firstLineChars="200" w:firstLine="200"/>
      <w:jc w:val="lef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D4B6F"/>
    <w:rPr>
      <w:b/>
      <w:bCs/>
      <w:kern w:val="44"/>
      <w:sz w:val="30"/>
      <w:szCs w:val="44"/>
    </w:rPr>
  </w:style>
  <w:style w:type="character" w:customStyle="1" w:styleId="2Char">
    <w:name w:val="标题 2 Char"/>
    <w:basedOn w:val="a0"/>
    <w:link w:val="2"/>
    <w:uiPriority w:val="9"/>
    <w:qFormat/>
    <w:rsid w:val="009C4FD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F76C0B"/>
    <w:rPr>
      <w:b/>
      <w:bCs/>
      <w:sz w:val="32"/>
      <w:szCs w:val="32"/>
    </w:rPr>
  </w:style>
  <w:style w:type="character" w:customStyle="1" w:styleId="4Char">
    <w:name w:val="标题 4 Char"/>
    <w:basedOn w:val="a0"/>
    <w:link w:val="4"/>
    <w:uiPriority w:val="9"/>
    <w:rsid w:val="00605302"/>
    <w:rPr>
      <w:rFonts w:asciiTheme="majorHAnsi" w:eastAsiaTheme="majorEastAsia" w:hAnsiTheme="majorHAnsi" w:cstheme="majorBidi"/>
      <w:b/>
      <w:bCs/>
      <w:sz w:val="28"/>
      <w:szCs w:val="28"/>
    </w:rPr>
  </w:style>
  <w:style w:type="character" w:customStyle="1" w:styleId="5Char">
    <w:name w:val="标题 5 Char"/>
    <w:basedOn w:val="a0"/>
    <w:link w:val="5"/>
    <w:qFormat/>
    <w:rsid w:val="002255CB"/>
    <w:rPr>
      <w:b/>
      <w:bCs/>
      <w:sz w:val="28"/>
      <w:szCs w:val="28"/>
    </w:rPr>
  </w:style>
  <w:style w:type="paragraph" w:styleId="a3">
    <w:name w:val="header"/>
    <w:basedOn w:val="a"/>
    <w:link w:val="Char"/>
    <w:uiPriority w:val="99"/>
    <w:unhideWhenUsed/>
    <w:rsid w:val="00D71E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1EAE"/>
    <w:rPr>
      <w:sz w:val="18"/>
      <w:szCs w:val="18"/>
    </w:rPr>
  </w:style>
  <w:style w:type="paragraph" w:styleId="a4">
    <w:name w:val="footer"/>
    <w:basedOn w:val="a"/>
    <w:link w:val="Char0"/>
    <w:uiPriority w:val="99"/>
    <w:unhideWhenUsed/>
    <w:rsid w:val="00D71EAE"/>
    <w:pPr>
      <w:tabs>
        <w:tab w:val="center" w:pos="4153"/>
        <w:tab w:val="right" w:pos="8306"/>
      </w:tabs>
      <w:snapToGrid w:val="0"/>
      <w:jc w:val="left"/>
    </w:pPr>
    <w:rPr>
      <w:sz w:val="18"/>
      <w:szCs w:val="18"/>
    </w:rPr>
  </w:style>
  <w:style w:type="character" w:customStyle="1" w:styleId="Char0">
    <w:name w:val="页脚 Char"/>
    <w:basedOn w:val="a0"/>
    <w:link w:val="a4"/>
    <w:uiPriority w:val="99"/>
    <w:rsid w:val="00D71EAE"/>
    <w:rPr>
      <w:sz w:val="18"/>
      <w:szCs w:val="18"/>
    </w:rPr>
  </w:style>
  <w:style w:type="paragraph" w:customStyle="1" w:styleId="a5">
    <w:name w:val="内页副标题"/>
    <w:basedOn w:val="a"/>
    <w:rsid w:val="00F76C0B"/>
    <w:pPr>
      <w:adjustRightInd w:val="0"/>
      <w:spacing w:beforeLines="50" w:before="60" w:afterLines="30"/>
      <w:jc w:val="center"/>
    </w:pPr>
    <w:rPr>
      <w:rFonts w:ascii="Times New Roman" w:eastAsia="黑体" w:hAnsi="Times New Roman" w:cs="Times New Roman"/>
      <w:b/>
      <w:color w:val="000000"/>
      <w:sz w:val="36"/>
    </w:rPr>
  </w:style>
  <w:style w:type="paragraph" w:styleId="a6">
    <w:name w:val="List Paragraph"/>
    <w:basedOn w:val="a"/>
    <w:uiPriority w:val="34"/>
    <w:qFormat/>
    <w:rsid w:val="00F76C0B"/>
    <w:pPr>
      <w:ind w:firstLineChars="200" w:firstLine="420"/>
    </w:pPr>
  </w:style>
  <w:style w:type="paragraph" w:customStyle="1" w:styleId="10">
    <w:name w:val="列出段落1"/>
    <w:basedOn w:val="a"/>
    <w:rsid w:val="00F428B4"/>
    <w:pPr>
      <w:ind w:firstLineChars="200" w:firstLine="420"/>
    </w:pPr>
    <w:rPr>
      <w:rFonts w:ascii="Calibri" w:eastAsia="宋体" w:hAnsi="Calibri" w:cs="Times New Roman"/>
      <w:szCs w:val="21"/>
    </w:rPr>
  </w:style>
  <w:style w:type="paragraph" w:customStyle="1" w:styleId="11">
    <w:name w:val="正文1"/>
    <w:rsid w:val="00F428B4"/>
    <w:pPr>
      <w:jc w:val="both"/>
    </w:pPr>
    <w:rPr>
      <w:rFonts w:ascii="Calibri" w:eastAsia="宋体" w:hAnsi="Calibri" w:cs="Calibri"/>
      <w:szCs w:val="21"/>
    </w:rPr>
  </w:style>
  <w:style w:type="paragraph" w:styleId="TOC">
    <w:name w:val="TOC Heading"/>
    <w:basedOn w:val="1"/>
    <w:next w:val="a"/>
    <w:uiPriority w:val="39"/>
    <w:unhideWhenUsed/>
    <w:qFormat/>
    <w:rsid w:val="00B175FC"/>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B175FC"/>
  </w:style>
  <w:style w:type="paragraph" w:styleId="20">
    <w:name w:val="toc 2"/>
    <w:basedOn w:val="a"/>
    <w:next w:val="a"/>
    <w:autoRedefine/>
    <w:uiPriority w:val="39"/>
    <w:unhideWhenUsed/>
    <w:rsid w:val="00B175FC"/>
    <w:pPr>
      <w:ind w:leftChars="200" w:left="420"/>
    </w:pPr>
  </w:style>
  <w:style w:type="paragraph" w:styleId="30">
    <w:name w:val="toc 3"/>
    <w:basedOn w:val="a"/>
    <w:next w:val="a"/>
    <w:autoRedefine/>
    <w:uiPriority w:val="39"/>
    <w:unhideWhenUsed/>
    <w:rsid w:val="00B175FC"/>
    <w:pPr>
      <w:ind w:leftChars="400" w:left="840"/>
    </w:pPr>
  </w:style>
  <w:style w:type="character" w:styleId="a7">
    <w:name w:val="Hyperlink"/>
    <w:basedOn w:val="a0"/>
    <w:uiPriority w:val="99"/>
    <w:unhideWhenUsed/>
    <w:rsid w:val="00B175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image" Target="media/image339.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jpe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image" Target="media/image330.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61" Type="http://schemas.openxmlformats.org/officeDocument/2006/relationships/image" Target="media/image25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fontTable" Target="fontTable.xml"/><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theme" Target="theme/theme1.xml"/><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173" Type="http://schemas.openxmlformats.org/officeDocument/2006/relationships/image" Target="media/image166.png"/><Relationship Id="rId229" Type="http://schemas.openxmlformats.org/officeDocument/2006/relationships/image" Target="media/image222.png"/><Relationship Id="rId240" Type="http://schemas.openxmlformats.org/officeDocument/2006/relationships/image" Target="media/image233.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6E6EB-0E5B-452B-A9BB-8C0E9994E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155</Pages>
  <Words>7619</Words>
  <Characters>43429</Characters>
  <Application>Microsoft Office Word</Application>
  <DocSecurity>0</DocSecurity>
  <Lines>361</Lines>
  <Paragraphs>101</Paragraphs>
  <ScaleCrop>false</ScaleCrop>
  <Company/>
  <LinksUpToDate>false</LinksUpToDate>
  <CharactersWithSpaces>50947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胡新蕊</dc:creator>
  <cp:keywords/>
  <dc:description/>
  <cp:lastModifiedBy>胡新蕊</cp:lastModifiedBy>
  <cp:revision>38</cp:revision>
  <dcterms:created xsi:type="dcterms:W3CDTF">2024-03-25T08:52:00Z</dcterms:created>
  <dcterms:modified xsi:type="dcterms:W3CDTF">2024-07-23T09:29:00Z</dcterms:modified>
</cp:coreProperties>
</file>