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6DA" w:rsidRDefault="002606DA" w:rsidP="002606DA">
      <w:pPr>
        <w:rPr>
          <w:rFonts w:ascii="黑体" w:eastAsia="黑体" w:hAnsi="黑体"/>
          <w:b/>
          <w:sz w:val="72"/>
          <w:szCs w:val="72"/>
        </w:rPr>
      </w:pPr>
      <w:bookmarkStart w:id="0" w:name="_Toc676"/>
      <w:bookmarkStart w:id="1" w:name="_Toc99380834"/>
      <w:bookmarkStart w:id="2" w:name="_Toc28058"/>
    </w:p>
    <w:p w:rsidR="002606DA" w:rsidRPr="002606DA" w:rsidRDefault="002606DA" w:rsidP="002606DA">
      <w:pPr>
        <w:rPr>
          <w:rFonts w:ascii="黑体" w:eastAsia="黑体" w:hAnsi="黑体"/>
          <w:b/>
          <w:sz w:val="68"/>
          <w:szCs w:val="68"/>
        </w:rPr>
      </w:pPr>
      <w:proofErr w:type="gramStart"/>
      <w:r w:rsidRPr="002606DA">
        <w:rPr>
          <w:rFonts w:ascii="黑体" w:eastAsia="黑体" w:hAnsi="黑体" w:hint="eastAsia"/>
          <w:b/>
          <w:sz w:val="68"/>
          <w:szCs w:val="68"/>
        </w:rPr>
        <w:t>盈建科</w:t>
      </w:r>
      <w:proofErr w:type="gramEnd"/>
      <w:r w:rsidRPr="002606DA">
        <w:rPr>
          <w:rFonts w:ascii="黑体" w:eastAsia="黑体" w:hAnsi="黑体" w:hint="eastAsia"/>
          <w:b/>
          <w:sz w:val="68"/>
          <w:szCs w:val="68"/>
        </w:rPr>
        <w:t>给排水</w:t>
      </w:r>
      <w:r w:rsidRPr="002606DA">
        <w:rPr>
          <w:rFonts w:ascii="黑体" w:eastAsia="黑体" w:hAnsi="黑体"/>
          <w:b/>
          <w:sz w:val="68"/>
          <w:szCs w:val="68"/>
        </w:rPr>
        <w:t>BIM</w:t>
      </w:r>
      <w:r w:rsidRPr="002606DA">
        <w:rPr>
          <w:rFonts w:ascii="黑体" w:eastAsia="黑体" w:hAnsi="黑体" w:hint="eastAsia"/>
          <w:b/>
          <w:sz w:val="68"/>
          <w:szCs w:val="68"/>
        </w:rPr>
        <w:t>设计软件</w:t>
      </w:r>
      <w:bookmarkEnd w:id="0"/>
      <w:bookmarkEnd w:id="1"/>
      <w:bookmarkEnd w:id="2"/>
    </w:p>
    <w:p w:rsidR="002606DA" w:rsidRDefault="002606DA" w:rsidP="002606DA">
      <w:pPr>
        <w:adjustRightInd w:val="0"/>
        <w:spacing w:beforeLines="50" w:before="156" w:afterLines="30" w:after="93"/>
        <w:jc w:val="center"/>
        <w:rPr>
          <w:rFonts w:eastAsia="黑体"/>
          <w:b/>
          <w:color w:val="000000"/>
          <w:sz w:val="44"/>
          <w:szCs w:val="44"/>
        </w:rPr>
      </w:pPr>
      <w:bookmarkStart w:id="3" w:name="_Toc307685422"/>
      <w:bookmarkStart w:id="4" w:name="_Toc298398038"/>
      <w:bookmarkStart w:id="5" w:name="_Toc308457638"/>
      <w:bookmarkStart w:id="6" w:name="_Toc307686721"/>
      <w:bookmarkStart w:id="7" w:name="_Toc298400345"/>
      <w:bookmarkStart w:id="8" w:name="_Toc298400764"/>
      <w:bookmarkStart w:id="9" w:name="_Toc308457383"/>
      <w:bookmarkStart w:id="10" w:name="_Toc298399728"/>
      <w:bookmarkStart w:id="11" w:name="_Toc307730574"/>
    </w:p>
    <w:bookmarkEnd w:id="3"/>
    <w:bookmarkEnd w:id="4"/>
    <w:bookmarkEnd w:id="5"/>
    <w:bookmarkEnd w:id="6"/>
    <w:bookmarkEnd w:id="7"/>
    <w:bookmarkEnd w:id="8"/>
    <w:bookmarkEnd w:id="9"/>
    <w:bookmarkEnd w:id="10"/>
    <w:bookmarkEnd w:id="11"/>
    <w:p w:rsidR="002606DA" w:rsidRDefault="0027530B" w:rsidP="002606DA">
      <w:pPr>
        <w:adjustRightInd w:val="0"/>
        <w:spacing w:beforeLines="50" w:before="156" w:afterLines="30" w:after="93"/>
        <w:jc w:val="center"/>
        <w:rPr>
          <w:rFonts w:eastAsia="黑体"/>
          <w:b/>
          <w:color w:val="000000"/>
          <w:sz w:val="44"/>
          <w:szCs w:val="44"/>
        </w:rPr>
      </w:pPr>
      <w:r>
        <w:rPr>
          <w:rFonts w:eastAsia="黑体" w:hint="eastAsia"/>
          <w:b/>
          <w:color w:val="000000"/>
          <w:sz w:val="44"/>
          <w:szCs w:val="44"/>
        </w:rPr>
        <w:t>用户手册</w:t>
      </w:r>
      <w:bookmarkStart w:id="12" w:name="_GoBack"/>
      <w:bookmarkEnd w:id="12"/>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textAlignment w:val="baseline"/>
        <w:rPr>
          <w:color w:val="000000"/>
        </w:rPr>
      </w:pPr>
    </w:p>
    <w:p w:rsidR="002606DA" w:rsidRDefault="002606DA" w:rsidP="002606DA">
      <w:pPr>
        <w:adjustRightInd w:val="0"/>
        <w:spacing w:beforeLines="50" w:before="156" w:afterLines="30" w:after="93"/>
        <w:jc w:val="center"/>
        <w:rPr>
          <w:rFonts w:eastAsia="黑体"/>
          <w:b/>
          <w:color w:val="000000"/>
          <w:sz w:val="36"/>
        </w:rPr>
      </w:pPr>
      <w:bookmarkStart w:id="13" w:name="_Toc308457639"/>
      <w:bookmarkStart w:id="14" w:name="_Toc298399729"/>
      <w:bookmarkStart w:id="15" w:name="_Toc298400346"/>
      <w:bookmarkStart w:id="16" w:name="_Toc307685423"/>
      <w:bookmarkStart w:id="17" w:name="_Toc298398039"/>
      <w:bookmarkStart w:id="18" w:name="_Toc298400765"/>
      <w:bookmarkStart w:id="19" w:name="_Toc307686722"/>
      <w:bookmarkStart w:id="20" w:name="_Toc308457384"/>
      <w:bookmarkStart w:id="21" w:name="_Toc307730575"/>
      <w:r>
        <w:rPr>
          <w:rFonts w:eastAsia="黑体" w:hint="eastAsia"/>
          <w:b/>
          <w:color w:val="000000"/>
          <w:sz w:val="36"/>
        </w:rPr>
        <w:t>北京</w:t>
      </w:r>
      <w:proofErr w:type="gramStart"/>
      <w:r>
        <w:rPr>
          <w:rFonts w:eastAsia="黑体" w:hint="eastAsia"/>
          <w:b/>
          <w:color w:val="000000"/>
          <w:sz w:val="36"/>
        </w:rPr>
        <w:t>盈建科软件</w:t>
      </w:r>
      <w:proofErr w:type="gramEnd"/>
      <w:r>
        <w:rPr>
          <w:rFonts w:eastAsia="黑体" w:hint="eastAsia"/>
          <w:b/>
          <w:color w:val="000000"/>
          <w:sz w:val="36"/>
        </w:rPr>
        <w:t>股份有限公司</w:t>
      </w:r>
      <w:bookmarkEnd w:id="13"/>
      <w:bookmarkEnd w:id="14"/>
      <w:bookmarkEnd w:id="15"/>
      <w:bookmarkEnd w:id="16"/>
      <w:bookmarkEnd w:id="17"/>
      <w:bookmarkEnd w:id="18"/>
      <w:bookmarkEnd w:id="19"/>
      <w:bookmarkEnd w:id="20"/>
      <w:bookmarkEnd w:id="21"/>
    </w:p>
    <w:p w:rsidR="002606DA" w:rsidRDefault="002606DA" w:rsidP="002606DA">
      <w:pPr>
        <w:adjustRightInd w:val="0"/>
        <w:spacing w:beforeLines="50" w:before="156" w:afterLines="30" w:after="93"/>
        <w:jc w:val="center"/>
        <w:rPr>
          <w:rFonts w:eastAsia="黑体"/>
          <w:b/>
          <w:color w:val="000000"/>
          <w:sz w:val="36"/>
        </w:rPr>
      </w:pPr>
      <w:r>
        <w:rPr>
          <w:rFonts w:eastAsia="黑体" w:hint="eastAsia"/>
          <w:b/>
          <w:color w:val="000000"/>
          <w:sz w:val="36"/>
        </w:rPr>
        <w:t>2024</w:t>
      </w:r>
      <w:r>
        <w:rPr>
          <w:rFonts w:eastAsia="黑体" w:hint="eastAsia"/>
          <w:b/>
          <w:color w:val="000000"/>
          <w:sz w:val="36"/>
        </w:rPr>
        <w:t>年</w:t>
      </w:r>
      <w:r>
        <w:rPr>
          <w:rFonts w:eastAsia="黑体"/>
          <w:b/>
          <w:color w:val="000000"/>
          <w:sz w:val="36"/>
        </w:rPr>
        <w:t>X</w:t>
      </w:r>
      <w:r>
        <w:rPr>
          <w:rFonts w:eastAsia="黑体" w:hint="eastAsia"/>
          <w:b/>
          <w:color w:val="000000"/>
          <w:sz w:val="36"/>
        </w:rPr>
        <w:t>月</w:t>
      </w:r>
    </w:p>
    <w:p w:rsidR="002606DA" w:rsidRDefault="002606DA" w:rsidP="002606DA">
      <w:pPr>
        <w:widowControl/>
        <w:jc w:val="left"/>
        <w:rPr>
          <w:rFonts w:eastAsia="黑体"/>
          <w:b/>
          <w:color w:val="000000"/>
          <w:sz w:val="36"/>
        </w:rPr>
      </w:pPr>
      <w:r>
        <w:rPr>
          <w:rFonts w:eastAsia="黑体"/>
          <w:b/>
          <w:color w:val="000000"/>
          <w:sz w:val="36"/>
        </w:rPr>
        <w:br w:type="page"/>
      </w:r>
    </w:p>
    <w:p w:rsidR="00E83441" w:rsidRPr="00E83441" w:rsidRDefault="00E83441" w:rsidP="00E83441">
      <w:pPr>
        <w:pStyle w:val="12"/>
        <w:rPr>
          <w:sz w:val="32"/>
          <w:szCs w:val="32"/>
        </w:rPr>
      </w:pPr>
      <w:r w:rsidRPr="00E83441">
        <w:rPr>
          <w:sz w:val="32"/>
          <w:szCs w:val="32"/>
        </w:rPr>
        <w:lastRenderedPageBreak/>
        <w:t>目</w:t>
      </w:r>
      <w:r>
        <w:rPr>
          <w:rFonts w:hint="eastAsia"/>
          <w:sz w:val="32"/>
          <w:szCs w:val="32"/>
        </w:rPr>
        <w:t xml:space="preserve"> </w:t>
      </w:r>
      <w:r w:rsidRPr="00E83441">
        <w:rPr>
          <w:sz w:val="32"/>
          <w:szCs w:val="32"/>
        </w:rPr>
        <w:t>录</w:t>
      </w:r>
    </w:p>
    <w:p w:rsidR="00E83441" w:rsidRPr="00E83441" w:rsidRDefault="00E83441" w:rsidP="00E83441">
      <w:pPr>
        <w:pStyle w:val="12"/>
        <w:rPr>
          <w:rFonts w:ascii="Times New Roman" w:hAnsi="Times New Roman"/>
          <w:noProof/>
        </w:rPr>
      </w:pPr>
      <w:r w:rsidRPr="00E83441">
        <w:rPr>
          <w:rFonts w:ascii="Times New Roman" w:eastAsia="黑体" w:hAnsi="Times New Roman"/>
          <w:color w:val="000000"/>
          <w:sz w:val="36"/>
        </w:rPr>
        <w:fldChar w:fldCharType="begin"/>
      </w:r>
      <w:r w:rsidRPr="00E83441">
        <w:rPr>
          <w:rFonts w:ascii="Times New Roman" w:eastAsia="黑体" w:hAnsi="Times New Roman"/>
          <w:color w:val="000000"/>
          <w:sz w:val="36"/>
        </w:rPr>
        <w:instrText xml:space="preserve"> TOC \o "1-3" \h \z \u </w:instrText>
      </w:r>
      <w:r w:rsidRPr="00E83441">
        <w:rPr>
          <w:rFonts w:ascii="Times New Roman" w:eastAsia="黑体" w:hAnsi="Times New Roman"/>
          <w:color w:val="000000"/>
          <w:sz w:val="36"/>
        </w:rPr>
        <w:fldChar w:fldCharType="separate"/>
      </w:r>
      <w:hyperlink w:anchor="_Toc162616941" w:history="1">
        <w:r w:rsidRPr="00E83441">
          <w:rPr>
            <w:rStyle w:val="ad"/>
            <w:rFonts w:ascii="Times New Roman" w:eastAsia="黑体" w:hAnsi="Times New Roman" w:hint="eastAsia"/>
            <w:noProof/>
          </w:rPr>
          <w:t>第一章</w:t>
        </w:r>
        <w:r w:rsidRPr="00E83441">
          <w:rPr>
            <w:rStyle w:val="ad"/>
            <w:rFonts w:ascii="Times New Roman" w:eastAsia="黑体" w:hAnsi="Times New Roman"/>
            <w:noProof/>
          </w:rPr>
          <w:t xml:space="preserve"> </w:t>
        </w:r>
        <w:r w:rsidRPr="00E83441">
          <w:rPr>
            <w:rStyle w:val="ad"/>
            <w:rFonts w:ascii="Times New Roman" w:eastAsia="黑体" w:hAnsi="Times New Roman" w:hint="eastAsia"/>
            <w:noProof/>
          </w:rPr>
          <w:t>界面介绍</w:t>
        </w:r>
        <w:r w:rsidRPr="00E83441">
          <w:rPr>
            <w:rFonts w:ascii="Times New Roman" w:hAnsi="Times New Roman"/>
            <w:noProof/>
            <w:webHidden/>
          </w:rPr>
          <w:tab/>
        </w:r>
        <w:r w:rsidRPr="00E83441">
          <w:rPr>
            <w:rFonts w:ascii="Times New Roman" w:hAnsi="Times New Roman"/>
            <w:noProof/>
            <w:webHidden/>
          </w:rPr>
          <w:fldChar w:fldCharType="begin"/>
        </w:r>
        <w:r w:rsidRPr="00E83441">
          <w:rPr>
            <w:rFonts w:ascii="Times New Roman" w:hAnsi="Times New Roman"/>
            <w:noProof/>
            <w:webHidden/>
          </w:rPr>
          <w:instrText xml:space="preserve"> PAGEREF _Toc162616941 \h </w:instrText>
        </w:r>
        <w:r w:rsidRPr="00E83441">
          <w:rPr>
            <w:rFonts w:ascii="Times New Roman" w:hAnsi="Times New Roman"/>
            <w:noProof/>
            <w:webHidden/>
          </w:rPr>
        </w:r>
        <w:r w:rsidRPr="00E83441">
          <w:rPr>
            <w:rFonts w:ascii="Times New Roman" w:hAnsi="Times New Roman"/>
            <w:noProof/>
            <w:webHidden/>
          </w:rPr>
          <w:fldChar w:fldCharType="separate"/>
        </w:r>
        <w:r w:rsidR="008B20C7">
          <w:rPr>
            <w:rFonts w:ascii="Times New Roman" w:hAnsi="Times New Roman"/>
            <w:noProof/>
            <w:webHidden/>
          </w:rPr>
          <w:t>1</w:t>
        </w:r>
        <w:r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42" w:history="1">
        <w:r w:rsidR="00E83441" w:rsidRPr="00E83441">
          <w:rPr>
            <w:rStyle w:val="ad"/>
            <w:rFonts w:ascii="Times New Roman" w:eastAsia="黑体" w:hAnsi="Times New Roman"/>
            <w:noProof/>
          </w:rPr>
          <w:t xml:space="preserve">1.1 </w:t>
        </w:r>
        <w:r w:rsidR="00E83441" w:rsidRPr="00E83441">
          <w:rPr>
            <w:rStyle w:val="ad"/>
            <w:rFonts w:ascii="Times New Roman" w:eastAsia="黑体" w:hAnsi="Times New Roman" w:hint="eastAsia"/>
            <w:noProof/>
          </w:rPr>
          <w:t>启动界面</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_Toc162616942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w:t>
        </w:r>
        <w:r w:rsidR="00E83441" w:rsidRPr="00E83441">
          <w:rPr>
            <w:rFonts w:ascii="Times New Roman" w:hAnsi="Times New Roman"/>
            <w:noProof/>
            <w:webHidden/>
          </w:rPr>
          <w:fldChar w:fldCharType="end"/>
        </w:r>
      </w:hyperlink>
    </w:p>
    <w:p w:rsidR="00E83441" w:rsidRPr="00E83441" w:rsidRDefault="00B4454B" w:rsidP="00E83441">
      <w:pPr>
        <w:pStyle w:val="12"/>
        <w:rPr>
          <w:rFonts w:ascii="Times New Roman" w:hAnsi="Times New Roman"/>
          <w:noProof/>
        </w:rPr>
      </w:pPr>
      <w:hyperlink w:anchor="_Toc162616943" w:history="1">
        <w:r w:rsidR="00E83441" w:rsidRPr="00E83441">
          <w:rPr>
            <w:rStyle w:val="ad"/>
            <w:rFonts w:ascii="Times New Roman" w:eastAsia="黑体" w:hAnsi="Times New Roman" w:hint="eastAsia"/>
            <w:noProof/>
          </w:rPr>
          <w:t>第二章</w:t>
        </w:r>
        <w:r w:rsidR="00E83441" w:rsidRPr="00E83441">
          <w:rPr>
            <w:rStyle w:val="ad"/>
            <w:rFonts w:ascii="Times New Roman" w:eastAsia="黑体" w:hAnsi="Times New Roman"/>
            <w:noProof/>
          </w:rPr>
          <w:t xml:space="preserve"> </w:t>
        </w:r>
        <w:r w:rsidR="00E83441" w:rsidRPr="00E83441">
          <w:rPr>
            <w:rStyle w:val="ad"/>
            <w:rFonts w:ascii="Times New Roman" w:eastAsia="黑体" w:hAnsi="Times New Roman" w:hint="eastAsia"/>
            <w:noProof/>
          </w:rPr>
          <w:t>通用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_Toc162616943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4</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44" w:history="1">
        <w:r w:rsidR="00E83441" w:rsidRPr="00E83441">
          <w:rPr>
            <w:rStyle w:val="ad"/>
            <w:rFonts w:ascii="Times New Roman" w:eastAsia="黑体" w:hAnsi="Times New Roman"/>
            <w:noProof/>
          </w:rPr>
          <w:t xml:space="preserve">2.1 </w:t>
        </w:r>
        <w:r w:rsidR="00E83441" w:rsidRPr="00E83441">
          <w:rPr>
            <w:rStyle w:val="ad"/>
            <w:rFonts w:ascii="Times New Roman" w:eastAsia="黑体" w:hAnsi="Times New Roman" w:hint="eastAsia"/>
            <w:noProof/>
          </w:rPr>
          <w:t>设置</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_Toc162616944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45" w:history="1">
        <w:r w:rsidR="00E83441" w:rsidRPr="00E83441">
          <w:rPr>
            <w:rStyle w:val="ad"/>
            <w:rFonts w:ascii="Times New Roman" w:hAnsi="Times New Roman"/>
            <w:noProof/>
          </w:rPr>
          <w:t xml:space="preserve">2.1.1 </w:t>
        </w:r>
        <w:r w:rsidR="00E83441" w:rsidRPr="00E83441">
          <w:rPr>
            <w:rStyle w:val="ad"/>
            <w:rFonts w:ascii="Times New Roman" w:hAnsi="Times New Roman" w:hint="eastAsia"/>
            <w:noProof/>
          </w:rPr>
          <w:t>一般设置</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_Toc162616945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46" w:history="1">
        <w:r w:rsidR="00E83441" w:rsidRPr="00E83441">
          <w:rPr>
            <w:rStyle w:val="ad"/>
            <w:rFonts w:ascii="Times New Roman" w:hAnsi="Times New Roman"/>
            <w:noProof/>
          </w:rPr>
          <w:t xml:space="preserve">2.1.2 </w:t>
        </w:r>
        <w:r w:rsidR="00E83441" w:rsidRPr="00E83441">
          <w:rPr>
            <w:rStyle w:val="ad"/>
            <w:rFonts w:ascii="Times New Roman" w:hAnsi="Times New Roman" w:hint="eastAsia"/>
            <w:noProof/>
          </w:rPr>
          <w:t>项目默认值</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_Toc162616946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47" w:history="1">
        <w:r w:rsidR="00E83441" w:rsidRPr="00E83441">
          <w:rPr>
            <w:rStyle w:val="ad"/>
            <w:rFonts w:ascii="Times New Roman" w:eastAsia="黑体" w:hAnsi="Times New Roman"/>
            <w:noProof/>
          </w:rPr>
          <w:t xml:space="preserve">2.2 </w:t>
        </w:r>
        <w:r w:rsidR="00E83441" w:rsidRPr="00E83441">
          <w:rPr>
            <w:rStyle w:val="ad"/>
            <w:rFonts w:ascii="Times New Roman" w:eastAsia="黑体" w:hAnsi="Times New Roman" w:hint="eastAsia"/>
            <w:noProof/>
          </w:rPr>
          <w:t>标高</w:t>
        </w:r>
        <w:r w:rsidR="00E83441" w:rsidRPr="00E83441">
          <w:rPr>
            <w:rStyle w:val="ad"/>
            <w:rFonts w:ascii="Times New Roman" w:eastAsia="黑体" w:hAnsi="Times New Roman"/>
            <w:noProof/>
          </w:rPr>
          <w:t>|</w:t>
        </w:r>
        <w:r w:rsidR="00E83441" w:rsidRPr="00E83441">
          <w:rPr>
            <w:rStyle w:val="ad"/>
            <w:rFonts w:ascii="Times New Roman" w:eastAsia="黑体" w:hAnsi="Times New Roman" w:hint="eastAsia"/>
            <w:noProof/>
          </w:rPr>
          <w:t>楼层</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_Toc162616947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17</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48" w:history="1">
        <w:r w:rsidR="00E83441" w:rsidRPr="00E83441">
          <w:rPr>
            <w:rStyle w:val="ad"/>
            <w:rFonts w:ascii="Times New Roman" w:hAnsi="Times New Roman"/>
            <w:noProof/>
          </w:rPr>
          <w:t xml:space="preserve">2.2.1 </w:t>
        </w:r>
        <w:r w:rsidR="00E83441" w:rsidRPr="00E83441">
          <w:rPr>
            <w:rStyle w:val="ad"/>
            <w:rFonts w:ascii="Times New Roman" w:hAnsi="Times New Roman" w:hint="eastAsia"/>
            <w:noProof/>
          </w:rPr>
          <w:t>标高设置</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_Toc162616948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17</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49" w:history="1">
        <w:r w:rsidR="00E83441" w:rsidRPr="00E83441">
          <w:rPr>
            <w:rStyle w:val="ad"/>
            <w:rFonts w:ascii="Times New Roman" w:hAnsi="Times New Roman"/>
            <w:noProof/>
          </w:rPr>
          <w:t xml:space="preserve">2.2.2 </w:t>
        </w:r>
        <w:r w:rsidR="00E83441" w:rsidRPr="00E83441">
          <w:rPr>
            <w:rStyle w:val="ad"/>
            <w:rFonts w:ascii="Times New Roman" w:hAnsi="Times New Roman" w:hint="eastAsia"/>
            <w:noProof/>
          </w:rPr>
          <w:t>楼层管理</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_Toc162616949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18</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50" w:history="1">
        <w:r w:rsidR="00E83441" w:rsidRPr="00E83441">
          <w:rPr>
            <w:rStyle w:val="ad"/>
            <w:rFonts w:ascii="Times New Roman" w:eastAsia="黑体" w:hAnsi="Times New Roman"/>
            <w:noProof/>
          </w:rPr>
          <w:t xml:space="preserve">2.3 </w:t>
        </w:r>
        <w:r w:rsidR="00E83441" w:rsidRPr="00E83441">
          <w:rPr>
            <w:rStyle w:val="ad"/>
            <w:rFonts w:ascii="Times New Roman" w:eastAsia="黑体" w:hAnsi="Times New Roman" w:hint="eastAsia"/>
            <w:noProof/>
          </w:rPr>
          <w:t>系统配置</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_Toc162616950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19</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51" w:history="1">
        <w:r w:rsidR="00E83441" w:rsidRPr="00E83441">
          <w:rPr>
            <w:rStyle w:val="ad"/>
            <w:rFonts w:ascii="Times New Roman" w:hAnsi="Times New Roman"/>
            <w:noProof/>
          </w:rPr>
          <w:t xml:space="preserve">2.3.1 </w:t>
        </w:r>
        <w:r w:rsidR="00E83441" w:rsidRPr="00E83441">
          <w:rPr>
            <w:rStyle w:val="ad"/>
            <w:rFonts w:ascii="Times New Roman" w:hAnsi="Times New Roman" w:hint="eastAsia"/>
            <w:noProof/>
          </w:rPr>
          <w:t>系统类型</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_Toc162616951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19</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52" w:history="1">
        <w:r w:rsidR="00E83441" w:rsidRPr="00E83441">
          <w:rPr>
            <w:rStyle w:val="ad"/>
            <w:rFonts w:ascii="Times New Roman" w:hAnsi="Times New Roman"/>
            <w:noProof/>
          </w:rPr>
          <w:t xml:space="preserve">2.3.2 </w:t>
        </w:r>
        <w:r w:rsidR="00E83441" w:rsidRPr="00E83441">
          <w:rPr>
            <w:rStyle w:val="ad"/>
            <w:rFonts w:ascii="Times New Roman" w:hAnsi="Times New Roman" w:hint="eastAsia"/>
            <w:noProof/>
          </w:rPr>
          <w:t>管材系列</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_Toc162616952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21</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53" w:history="1">
        <w:r w:rsidR="00E83441" w:rsidRPr="00E83441">
          <w:rPr>
            <w:rStyle w:val="ad"/>
            <w:rFonts w:ascii="Times New Roman" w:hAnsi="Times New Roman"/>
            <w:noProof/>
          </w:rPr>
          <w:t xml:space="preserve">2.3.3 </w:t>
        </w:r>
        <w:r w:rsidR="00E83441" w:rsidRPr="00E83441">
          <w:rPr>
            <w:rStyle w:val="ad"/>
            <w:rFonts w:ascii="Times New Roman" w:hAnsi="Times New Roman" w:hint="eastAsia"/>
            <w:noProof/>
          </w:rPr>
          <w:t>材质子项</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_Toc162616953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22</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54" w:history="1">
        <w:r w:rsidR="00E83441" w:rsidRPr="00E83441">
          <w:rPr>
            <w:rStyle w:val="ad"/>
            <w:rFonts w:ascii="Times New Roman" w:eastAsia="黑体" w:hAnsi="Times New Roman"/>
            <w:noProof/>
          </w:rPr>
          <w:t xml:space="preserve">2.4 </w:t>
        </w:r>
        <w:r w:rsidR="00E83441" w:rsidRPr="00E83441">
          <w:rPr>
            <w:rStyle w:val="ad"/>
            <w:rFonts w:ascii="Times New Roman" w:eastAsia="黑体" w:hAnsi="Times New Roman" w:hint="eastAsia"/>
            <w:noProof/>
          </w:rPr>
          <w:t>构件库</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_Toc162616954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24</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55" w:history="1">
        <w:r w:rsidR="00E83441" w:rsidRPr="00E83441">
          <w:rPr>
            <w:rStyle w:val="ad"/>
            <w:rFonts w:ascii="Times New Roman" w:eastAsia="黑体" w:hAnsi="Times New Roman"/>
            <w:noProof/>
          </w:rPr>
          <w:t xml:space="preserve">2.5 </w:t>
        </w:r>
        <w:r w:rsidR="00E83441" w:rsidRPr="00E83441">
          <w:rPr>
            <w:rStyle w:val="ad"/>
            <w:rFonts w:ascii="Times New Roman" w:eastAsia="黑体" w:hAnsi="Times New Roman" w:hint="eastAsia"/>
            <w:noProof/>
          </w:rPr>
          <w:t>绘制轴网</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_Toc162616955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25</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56" w:history="1">
        <w:r w:rsidR="00E83441" w:rsidRPr="00E83441">
          <w:rPr>
            <w:rStyle w:val="ad"/>
            <w:rFonts w:ascii="Times New Roman" w:eastAsia="黑体" w:hAnsi="Times New Roman"/>
            <w:noProof/>
          </w:rPr>
          <w:t xml:space="preserve">2.6 </w:t>
        </w:r>
        <w:r w:rsidR="00E83441" w:rsidRPr="00E83441">
          <w:rPr>
            <w:rStyle w:val="ad"/>
            <w:rFonts w:ascii="Times New Roman" w:eastAsia="黑体" w:hAnsi="Times New Roman" w:hint="eastAsia"/>
            <w:noProof/>
          </w:rPr>
          <w:t>轴网标注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_Toc162616956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27</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57" w:history="1">
        <w:r w:rsidR="00E83441" w:rsidRPr="00E83441">
          <w:rPr>
            <w:rStyle w:val="ad"/>
            <w:rFonts w:ascii="Times New Roman" w:hAnsi="Times New Roman"/>
            <w:noProof/>
          </w:rPr>
          <w:t xml:space="preserve">2.6.1 </w:t>
        </w:r>
        <w:r w:rsidR="00E83441" w:rsidRPr="00E83441">
          <w:rPr>
            <w:rStyle w:val="ad"/>
            <w:rFonts w:ascii="Times New Roman" w:hAnsi="Times New Roman" w:hint="eastAsia"/>
            <w:noProof/>
          </w:rPr>
          <w:t>多轴标注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_Toc162616957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27</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58" w:history="1">
        <w:r w:rsidR="00E83441" w:rsidRPr="00E83441">
          <w:rPr>
            <w:rStyle w:val="ad"/>
            <w:rFonts w:ascii="Times New Roman" w:hAnsi="Times New Roman"/>
            <w:noProof/>
          </w:rPr>
          <w:t xml:space="preserve">2.6.2 </w:t>
        </w:r>
        <w:r w:rsidR="00E83441" w:rsidRPr="00E83441">
          <w:rPr>
            <w:rStyle w:val="ad"/>
            <w:rFonts w:ascii="Times New Roman" w:hAnsi="Times New Roman" w:hint="eastAsia"/>
            <w:noProof/>
          </w:rPr>
          <w:t>单轴标注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_Toc162616958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28</w:t>
        </w:r>
        <w:r w:rsidR="00E83441" w:rsidRPr="00E83441">
          <w:rPr>
            <w:rFonts w:ascii="Times New Roman" w:hAnsi="Times New Roman"/>
            <w:noProof/>
            <w:webHidden/>
          </w:rPr>
          <w:fldChar w:fldCharType="end"/>
        </w:r>
      </w:hyperlink>
    </w:p>
    <w:p w:rsidR="00E83441" w:rsidRPr="00E83441" w:rsidRDefault="00B4454B" w:rsidP="00E83441">
      <w:pPr>
        <w:pStyle w:val="12"/>
        <w:rPr>
          <w:rFonts w:ascii="Times New Roman" w:hAnsi="Times New Roman"/>
          <w:noProof/>
        </w:rPr>
      </w:pPr>
      <w:hyperlink w:anchor="_Toc162616959" w:history="1">
        <w:r w:rsidR="00E83441" w:rsidRPr="00E83441">
          <w:rPr>
            <w:rStyle w:val="ad"/>
            <w:rFonts w:ascii="Times New Roman" w:eastAsia="黑体" w:hAnsi="Times New Roman" w:hint="eastAsia"/>
            <w:noProof/>
          </w:rPr>
          <w:t>第三章</w:t>
        </w:r>
        <w:r w:rsidR="00E83441" w:rsidRPr="00E83441">
          <w:rPr>
            <w:rStyle w:val="ad"/>
            <w:rFonts w:ascii="Times New Roman" w:eastAsia="黑体" w:hAnsi="Times New Roman"/>
            <w:noProof/>
          </w:rPr>
          <w:t xml:space="preserve"> </w:t>
        </w:r>
        <w:r w:rsidR="00E83441" w:rsidRPr="00E83441">
          <w:rPr>
            <w:rStyle w:val="ad"/>
            <w:rFonts w:ascii="Times New Roman" w:eastAsia="黑体" w:hAnsi="Times New Roman" w:hint="eastAsia"/>
            <w:noProof/>
          </w:rPr>
          <w:t>给排水</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_Toc162616959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29</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60" w:history="1">
        <w:r w:rsidR="00E83441" w:rsidRPr="00E83441">
          <w:rPr>
            <w:rStyle w:val="ad"/>
            <w:rFonts w:ascii="Times New Roman" w:eastAsia="黑体" w:hAnsi="Times New Roman"/>
            <w:noProof/>
          </w:rPr>
          <w:t xml:space="preserve">3.1 </w:t>
        </w:r>
        <w:r w:rsidR="00E83441" w:rsidRPr="00E83441">
          <w:rPr>
            <w:rStyle w:val="ad"/>
            <w:rFonts w:ascii="Times New Roman" w:eastAsia="黑体" w:hAnsi="Times New Roman" w:hint="eastAsia"/>
            <w:noProof/>
          </w:rPr>
          <w:t>管道</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_Toc162616960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29</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61" w:history="1">
        <w:r w:rsidR="00E83441" w:rsidRPr="00E83441">
          <w:rPr>
            <w:rStyle w:val="ad"/>
            <w:rFonts w:ascii="Times New Roman" w:hAnsi="Times New Roman"/>
            <w:noProof/>
          </w:rPr>
          <w:t xml:space="preserve">3.1.1 </w:t>
        </w:r>
        <w:r w:rsidR="00E83441" w:rsidRPr="00E83441">
          <w:rPr>
            <w:rStyle w:val="ad"/>
            <w:rFonts w:ascii="Times New Roman" w:hAnsi="Times New Roman" w:hint="eastAsia"/>
            <w:noProof/>
          </w:rPr>
          <w:t>横管</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_Toc162616961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29</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62" w:history="1">
        <w:r w:rsidR="00E83441" w:rsidRPr="00E83441">
          <w:rPr>
            <w:rStyle w:val="ad"/>
            <w:rFonts w:ascii="Times New Roman" w:hAnsi="Times New Roman"/>
            <w:noProof/>
          </w:rPr>
          <w:t xml:space="preserve">3.1.2 </w:t>
        </w:r>
        <w:r w:rsidR="00E83441" w:rsidRPr="00E83441">
          <w:rPr>
            <w:rStyle w:val="ad"/>
            <w:rFonts w:ascii="Times New Roman" w:hAnsi="Times New Roman" w:hint="eastAsia"/>
            <w:noProof/>
          </w:rPr>
          <w:t>立管</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_Toc162616962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31</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63" w:history="1">
        <w:r w:rsidR="00E83441" w:rsidRPr="00E83441">
          <w:rPr>
            <w:rStyle w:val="ad"/>
            <w:rFonts w:ascii="Times New Roman" w:eastAsia="黑体" w:hAnsi="Times New Roman"/>
            <w:noProof/>
          </w:rPr>
          <w:t xml:space="preserve">3.2 </w:t>
        </w:r>
        <w:r w:rsidR="00E83441" w:rsidRPr="00E83441">
          <w:rPr>
            <w:rStyle w:val="ad"/>
            <w:rFonts w:ascii="Times New Roman" w:eastAsia="黑体" w:hAnsi="Times New Roman" w:hint="eastAsia"/>
            <w:noProof/>
          </w:rPr>
          <w:t>多管绘制</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_Toc162616963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32</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64" w:history="1">
        <w:r w:rsidR="00E83441" w:rsidRPr="00E83441">
          <w:rPr>
            <w:rStyle w:val="ad"/>
            <w:rFonts w:ascii="Times New Roman" w:eastAsia="黑体" w:hAnsi="Times New Roman"/>
            <w:noProof/>
          </w:rPr>
          <w:t xml:space="preserve">3.3 </w:t>
        </w:r>
        <w:r w:rsidR="00E83441" w:rsidRPr="00E83441">
          <w:rPr>
            <w:rStyle w:val="ad"/>
            <w:rFonts w:ascii="Times New Roman" w:eastAsia="黑体" w:hAnsi="Times New Roman" w:hint="eastAsia"/>
            <w:noProof/>
          </w:rPr>
          <w:t>阀类及附件</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_Toc162616964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33</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65" w:history="1">
        <w:r w:rsidR="00E83441" w:rsidRPr="00E83441">
          <w:rPr>
            <w:rStyle w:val="ad"/>
            <w:rFonts w:ascii="Times New Roman" w:hAnsi="Times New Roman"/>
            <w:noProof/>
          </w:rPr>
          <w:t xml:space="preserve">3.3.1 </w:t>
        </w:r>
        <w:r w:rsidR="00E83441" w:rsidRPr="00E83441">
          <w:rPr>
            <w:rStyle w:val="ad"/>
            <w:rFonts w:ascii="Times New Roman" w:hAnsi="Times New Roman" w:hint="eastAsia"/>
            <w:noProof/>
          </w:rPr>
          <w:t>阀类</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_Toc162616965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33</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66" w:history="1">
        <w:r w:rsidR="00E83441" w:rsidRPr="00E83441">
          <w:rPr>
            <w:rStyle w:val="ad"/>
            <w:rFonts w:ascii="Times New Roman" w:hAnsi="Times New Roman"/>
            <w:noProof/>
          </w:rPr>
          <w:t xml:space="preserve">3.3.2 </w:t>
        </w:r>
        <w:r w:rsidR="00E83441" w:rsidRPr="00E83441">
          <w:rPr>
            <w:rStyle w:val="ad"/>
            <w:rFonts w:ascii="Times New Roman" w:hAnsi="Times New Roman" w:hint="eastAsia"/>
            <w:noProof/>
          </w:rPr>
          <w:t>管道附件</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_Toc162616966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36</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67" w:history="1">
        <w:r w:rsidR="00E83441" w:rsidRPr="00E83441">
          <w:rPr>
            <w:rStyle w:val="ad"/>
            <w:rFonts w:ascii="Times New Roman" w:hAnsi="Times New Roman"/>
            <w:noProof/>
          </w:rPr>
          <w:t xml:space="preserve">3.3.3 </w:t>
        </w:r>
        <w:r w:rsidR="00E83441" w:rsidRPr="00E83441">
          <w:rPr>
            <w:rStyle w:val="ad"/>
            <w:rFonts w:ascii="Times New Roman" w:hAnsi="Times New Roman" w:hint="eastAsia"/>
            <w:noProof/>
          </w:rPr>
          <w:t>给排水构件</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_Toc162616967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39</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68" w:history="1">
        <w:r w:rsidR="00E83441" w:rsidRPr="00E83441">
          <w:rPr>
            <w:rStyle w:val="ad"/>
            <w:rFonts w:ascii="Times New Roman" w:eastAsia="黑体" w:hAnsi="Times New Roman"/>
            <w:noProof/>
          </w:rPr>
          <w:t xml:space="preserve">3.4 </w:t>
        </w:r>
        <w:r w:rsidR="00E83441" w:rsidRPr="00E83441">
          <w:rPr>
            <w:rStyle w:val="ad"/>
            <w:rFonts w:ascii="Times New Roman" w:eastAsia="黑体" w:hAnsi="Times New Roman" w:hint="eastAsia"/>
            <w:noProof/>
          </w:rPr>
          <w:t>组合阀件</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_Toc162616968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41</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69" w:history="1">
        <w:r w:rsidR="00E83441" w:rsidRPr="00E83441">
          <w:rPr>
            <w:rStyle w:val="ad"/>
            <w:rFonts w:ascii="Times New Roman" w:eastAsia="黑体" w:hAnsi="Times New Roman"/>
            <w:noProof/>
          </w:rPr>
          <w:t xml:space="preserve">3.5 </w:t>
        </w:r>
        <w:r w:rsidR="00E83441" w:rsidRPr="00E83441">
          <w:rPr>
            <w:rStyle w:val="ad"/>
            <w:rFonts w:ascii="Times New Roman" w:eastAsia="黑体" w:hAnsi="Times New Roman" w:hint="eastAsia"/>
            <w:noProof/>
          </w:rPr>
          <w:t>给排水设备</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_Toc162616969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43</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70" w:history="1">
        <w:r w:rsidR="00E83441" w:rsidRPr="00E83441">
          <w:rPr>
            <w:rStyle w:val="ad"/>
            <w:rFonts w:ascii="Times New Roman" w:hAnsi="Times New Roman"/>
            <w:noProof/>
          </w:rPr>
          <w:t xml:space="preserve">3.5.1 </w:t>
        </w:r>
        <w:r w:rsidR="00E83441" w:rsidRPr="00E83441">
          <w:rPr>
            <w:rStyle w:val="ad"/>
            <w:rFonts w:ascii="Times New Roman" w:hAnsi="Times New Roman" w:hint="eastAsia"/>
            <w:noProof/>
          </w:rPr>
          <w:t>卫生器具</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_Toc162616970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43</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71" w:history="1">
        <w:r w:rsidR="00E83441" w:rsidRPr="00E83441">
          <w:rPr>
            <w:rStyle w:val="ad"/>
            <w:rFonts w:ascii="Times New Roman" w:hAnsi="Times New Roman"/>
            <w:noProof/>
          </w:rPr>
          <w:t xml:space="preserve">3.5.2 </w:t>
        </w:r>
        <w:r w:rsidR="00E83441" w:rsidRPr="00E83441">
          <w:rPr>
            <w:rStyle w:val="ad"/>
            <w:rFonts w:ascii="Times New Roman" w:hAnsi="Times New Roman" w:hint="eastAsia"/>
            <w:noProof/>
          </w:rPr>
          <w:t>热水设备</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_Toc162616971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45</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72" w:history="1">
        <w:r w:rsidR="00E83441" w:rsidRPr="00E83441">
          <w:rPr>
            <w:rStyle w:val="ad"/>
            <w:rFonts w:ascii="Times New Roman" w:hAnsi="Times New Roman"/>
            <w:noProof/>
          </w:rPr>
          <w:t xml:space="preserve">3.5.3 </w:t>
        </w:r>
        <w:r w:rsidR="00E83441" w:rsidRPr="00E83441">
          <w:rPr>
            <w:rStyle w:val="ad"/>
            <w:rFonts w:ascii="Times New Roman" w:hAnsi="Times New Roman" w:hint="eastAsia"/>
            <w:noProof/>
          </w:rPr>
          <w:t>供水设备</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_Toc162616972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47</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73" w:history="1">
        <w:r w:rsidR="00E83441" w:rsidRPr="00E83441">
          <w:rPr>
            <w:rStyle w:val="ad"/>
            <w:rFonts w:ascii="Times New Roman" w:hAnsi="Times New Roman"/>
            <w:noProof/>
          </w:rPr>
          <w:t xml:space="preserve">3.5.4 </w:t>
        </w:r>
        <w:r w:rsidR="00E83441" w:rsidRPr="00E83441">
          <w:rPr>
            <w:rStyle w:val="ad"/>
            <w:rFonts w:ascii="Times New Roman" w:hAnsi="Times New Roman" w:hint="eastAsia"/>
            <w:noProof/>
          </w:rPr>
          <w:t>收集提升装置</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_Toc162616973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49</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74" w:history="1">
        <w:r w:rsidR="00E83441" w:rsidRPr="00E83441">
          <w:rPr>
            <w:rStyle w:val="ad"/>
            <w:rFonts w:ascii="Times New Roman" w:hAnsi="Times New Roman"/>
            <w:noProof/>
          </w:rPr>
          <w:t xml:space="preserve">3.5.5 </w:t>
        </w:r>
        <w:r w:rsidR="00E83441" w:rsidRPr="00E83441">
          <w:rPr>
            <w:rStyle w:val="ad"/>
            <w:rFonts w:ascii="Times New Roman" w:hAnsi="Times New Roman" w:hint="eastAsia"/>
            <w:noProof/>
          </w:rPr>
          <w:t>水处理设备</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_Toc162616974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50</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75" w:history="1">
        <w:r w:rsidR="00E83441" w:rsidRPr="00E83441">
          <w:rPr>
            <w:rStyle w:val="ad"/>
            <w:rFonts w:ascii="Times New Roman" w:eastAsia="黑体" w:hAnsi="Times New Roman"/>
            <w:noProof/>
          </w:rPr>
          <w:t xml:space="preserve">3.6 </w:t>
        </w:r>
        <w:r w:rsidR="00E83441" w:rsidRPr="00E83441">
          <w:rPr>
            <w:rStyle w:val="ad"/>
            <w:rFonts w:ascii="Times New Roman" w:eastAsia="黑体" w:hAnsi="Times New Roman" w:hint="eastAsia"/>
            <w:noProof/>
          </w:rPr>
          <w:t>消防设备</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_Toc162616975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52</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76" w:history="1">
        <w:r w:rsidR="00E83441" w:rsidRPr="00E83441">
          <w:rPr>
            <w:rStyle w:val="ad"/>
            <w:rFonts w:ascii="Times New Roman" w:hAnsi="Times New Roman"/>
            <w:noProof/>
          </w:rPr>
          <w:t xml:space="preserve">3.6.1 </w:t>
        </w:r>
        <w:r w:rsidR="00E83441" w:rsidRPr="00E83441">
          <w:rPr>
            <w:rStyle w:val="ad"/>
            <w:rFonts w:ascii="Times New Roman" w:hAnsi="Times New Roman" w:hint="eastAsia"/>
            <w:noProof/>
          </w:rPr>
          <w:t>喷头</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_Toc162616976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52</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77" w:history="1">
        <w:r w:rsidR="00E83441" w:rsidRPr="00E83441">
          <w:rPr>
            <w:rStyle w:val="ad"/>
            <w:rFonts w:ascii="Times New Roman" w:hAnsi="Times New Roman"/>
            <w:noProof/>
          </w:rPr>
          <w:t xml:space="preserve">3.6.2 </w:t>
        </w:r>
        <w:r w:rsidR="00E83441" w:rsidRPr="00E83441">
          <w:rPr>
            <w:rStyle w:val="ad"/>
            <w:rFonts w:ascii="Times New Roman" w:hAnsi="Times New Roman" w:hint="eastAsia"/>
            <w:noProof/>
          </w:rPr>
          <w:t>消火栓</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_Toc162616977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54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78" w:history="1">
        <w:r w:rsidR="00E83441" w:rsidRPr="00E83441">
          <w:rPr>
            <w:rStyle w:val="ad"/>
            <w:rFonts w:ascii="Times New Roman" w:hAnsi="Times New Roman"/>
            <w:noProof/>
          </w:rPr>
          <w:t xml:space="preserve">3.6.3 </w:t>
        </w:r>
        <w:r w:rsidR="00E83441" w:rsidRPr="00E83441">
          <w:rPr>
            <w:rStyle w:val="ad"/>
            <w:rFonts w:ascii="Times New Roman" w:hAnsi="Times New Roman" w:hint="eastAsia"/>
            <w:noProof/>
          </w:rPr>
          <w:t>灭火器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_Toc162616978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55</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79" w:history="1">
        <w:r w:rsidR="00E83441" w:rsidRPr="00E83441">
          <w:rPr>
            <w:rStyle w:val="ad"/>
            <w:rFonts w:ascii="Times New Roman" w:hAnsi="Times New Roman"/>
            <w:noProof/>
          </w:rPr>
          <w:t xml:space="preserve">3.6.4 </w:t>
        </w:r>
        <w:r w:rsidR="00E83441" w:rsidRPr="00E83441">
          <w:rPr>
            <w:rStyle w:val="ad"/>
            <w:rFonts w:ascii="Times New Roman" w:hAnsi="Times New Roman" w:hint="eastAsia"/>
            <w:noProof/>
          </w:rPr>
          <w:t>水泵接合器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_Toc162616979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57</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80" w:history="1">
        <w:r w:rsidR="00E83441" w:rsidRPr="00E83441">
          <w:rPr>
            <w:rStyle w:val="ad"/>
            <w:rFonts w:ascii="Times New Roman" w:hAnsi="Times New Roman"/>
            <w:noProof/>
          </w:rPr>
          <w:t xml:space="preserve">3.6.5 </w:t>
        </w:r>
        <w:r w:rsidR="00E83441" w:rsidRPr="00E83441">
          <w:rPr>
            <w:rStyle w:val="ad"/>
            <w:rFonts w:ascii="Times New Roman" w:hAnsi="Times New Roman" w:hint="eastAsia"/>
            <w:noProof/>
          </w:rPr>
          <w:t>气体灭火</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_Toc162616980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59</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81" w:history="1">
        <w:r w:rsidR="00E83441" w:rsidRPr="00E83441">
          <w:rPr>
            <w:rStyle w:val="ad"/>
            <w:rFonts w:ascii="Times New Roman" w:hAnsi="Times New Roman"/>
            <w:noProof/>
          </w:rPr>
          <w:t xml:space="preserve">3.6.6 </w:t>
        </w:r>
        <w:r w:rsidR="00E83441" w:rsidRPr="00E83441">
          <w:rPr>
            <w:rStyle w:val="ad"/>
            <w:rFonts w:ascii="Times New Roman" w:hAnsi="Times New Roman" w:hint="eastAsia"/>
            <w:noProof/>
          </w:rPr>
          <w:t>消防水炮</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_Toc162616981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60</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82" w:history="1">
        <w:r w:rsidR="00E83441" w:rsidRPr="00E83441">
          <w:rPr>
            <w:rStyle w:val="ad"/>
            <w:rFonts w:ascii="Times New Roman" w:eastAsia="黑体" w:hAnsi="Times New Roman"/>
            <w:noProof/>
          </w:rPr>
          <w:t xml:space="preserve">3.7 </w:t>
        </w:r>
        <w:r w:rsidR="00E83441" w:rsidRPr="00E83441">
          <w:rPr>
            <w:rStyle w:val="ad"/>
            <w:rFonts w:ascii="Times New Roman" w:eastAsia="黑体" w:hAnsi="Times New Roman" w:hint="eastAsia"/>
            <w:noProof/>
          </w:rPr>
          <w:t>增压储水设备</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_Toc162616982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62</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83" w:history="1">
        <w:r w:rsidR="00E83441" w:rsidRPr="00E83441">
          <w:rPr>
            <w:rStyle w:val="ad"/>
            <w:rFonts w:ascii="Times New Roman" w:hAnsi="Times New Roman"/>
            <w:noProof/>
          </w:rPr>
          <w:t xml:space="preserve">3.7.1 </w:t>
        </w:r>
        <w:r w:rsidR="00E83441" w:rsidRPr="00E83441">
          <w:rPr>
            <w:rStyle w:val="ad"/>
            <w:rFonts w:ascii="Times New Roman" w:hAnsi="Times New Roman" w:hint="eastAsia"/>
            <w:noProof/>
          </w:rPr>
          <w:t>泵类</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_Toc162616983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62</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84" w:history="1">
        <w:r w:rsidR="00E83441" w:rsidRPr="00E83441">
          <w:rPr>
            <w:rStyle w:val="ad"/>
            <w:rFonts w:ascii="Times New Roman" w:hAnsi="Times New Roman"/>
            <w:noProof/>
          </w:rPr>
          <w:t xml:space="preserve">3.7.2 </w:t>
        </w:r>
        <w:r w:rsidR="00E83441" w:rsidRPr="00E83441">
          <w:rPr>
            <w:rStyle w:val="ad"/>
            <w:rFonts w:ascii="Times New Roman" w:hAnsi="Times New Roman" w:hint="eastAsia"/>
            <w:noProof/>
          </w:rPr>
          <w:t>储水设备</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_Toc162616984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64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85" w:history="1">
        <w:r w:rsidR="00E83441" w:rsidRPr="00E83441">
          <w:rPr>
            <w:rStyle w:val="ad"/>
            <w:rFonts w:ascii="Times New Roman" w:hAnsi="Times New Roman"/>
            <w:noProof/>
          </w:rPr>
          <w:t xml:space="preserve">3.7.3 </w:t>
        </w:r>
        <w:r w:rsidR="00E83441" w:rsidRPr="00E83441">
          <w:rPr>
            <w:rStyle w:val="ad"/>
            <w:rFonts w:ascii="Times New Roman" w:hAnsi="Times New Roman" w:hint="eastAsia"/>
            <w:noProof/>
          </w:rPr>
          <w:t>稳压设备</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_Toc162616985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66</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86" w:history="1">
        <w:r w:rsidR="00E83441" w:rsidRPr="00E83441">
          <w:rPr>
            <w:rStyle w:val="ad"/>
            <w:rFonts w:ascii="Times New Roman" w:eastAsia="黑体" w:hAnsi="Times New Roman"/>
            <w:noProof/>
          </w:rPr>
          <w:t xml:space="preserve">3.8 </w:t>
        </w:r>
        <w:r w:rsidR="00E83441" w:rsidRPr="00E83441">
          <w:rPr>
            <w:rStyle w:val="ad"/>
            <w:rFonts w:ascii="Times New Roman" w:eastAsia="黑体" w:hAnsi="Times New Roman" w:hint="eastAsia"/>
            <w:noProof/>
          </w:rPr>
          <w:t>管道连接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_Toc162616986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68</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87" w:history="1">
        <w:r w:rsidR="00E83441" w:rsidRPr="00E83441">
          <w:rPr>
            <w:rStyle w:val="ad"/>
            <w:rFonts w:ascii="Times New Roman" w:hAnsi="Times New Roman"/>
            <w:noProof/>
          </w:rPr>
          <w:t xml:space="preserve">3.8.1 </w:t>
        </w:r>
        <w:r w:rsidR="00E83441" w:rsidRPr="00E83441">
          <w:rPr>
            <w:rStyle w:val="ad"/>
            <w:rFonts w:ascii="Times New Roman" w:hAnsi="Times New Roman" w:hint="eastAsia"/>
            <w:noProof/>
          </w:rPr>
          <w:t>横立连接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_Toc162616987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68</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88" w:history="1">
        <w:r w:rsidR="00E83441" w:rsidRPr="00E83441">
          <w:rPr>
            <w:rStyle w:val="ad"/>
            <w:rFonts w:ascii="Times New Roman" w:hAnsi="Times New Roman"/>
            <w:noProof/>
          </w:rPr>
          <w:t xml:space="preserve">3.8.2 </w:t>
        </w:r>
        <w:r w:rsidR="00E83441" w:rsidRPr="00E83441">
          <w:rPr>
            <w:rStyle w:val="ad"/>
            <w:rFonts w:ascii="Times New Roman" w:hAnsi="Times New Roman" w:hint="eastAsia"/>
            <w:noProof/>
          </w:rPr>
          <w:t>空间连接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_Toc162616988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69</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89" w:history="1">
        <w:r w:rsidR="00E83441" w:rsidRPr="00E83441">
          <w:rPr>
            <w:rStyle w:val="ad"/>
            <w:rFonts w:ascii="Times New Roman" w:eastAsia="黑体" w:hAnsi="Times New Roman"/>
            <w:noProof/>
          </w:rPr>
          <w:t xml:space="preserve">3.9 </w:t>
        </w:r>
        <w:r w:rsidR="00E83441" w:rsidRPr="00E83441">
          <w:rPr>
            <w:rStyle w:val="ad"/>
            <w:rFonts w:ascii="Times New Roman" w:eastAsia="黑体" w:hAnsi="Times New Roman" w:hint="eastAsia"/>
            <w:noProof/>
          </w:rPr>
          <w:t>设备连接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_Toc162616989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69</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90" w:history="1">
        <w:r w:rsidR="00E83441" w:rsidRPr="00E83441">
          <w:rPr>
            <w:rStyle w:val="ad"/>
            <w:rFonts w:ascii="Times New Roman" w:hAnsi="Times New Roman"/>
            <w:noProof/>
          </w:rPr>
          <w:t xml:space="preserve">3.9.1 </w:t>
        </w:r>
        <w:r w:rsidR="00E83441" w:rsidRPr="00E83441">
          <w:rPr>
            <w:rStyle w:val="ad"/>
            <w:rFonts w:ascii="Times New Roman" w:hAnsi="Times New Roman" w:hint="eastAsia"/>
            <w:noProof/>
          </w:rPr>
          <w:t>喷头连接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_Toc162616990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69</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91" w:history="1">
        <w:r w:rsidR="00E83441" w:rsidRPr="00E83441">
          <w:rPr>
            <w:rStyle w:val="ad"/>
            <w:rFonts w:ascii="Times New Roman" w:hAnsi="Times New Roman"/>
            <w:noProof/>
          </w:rPr>
          <w:t xml:space="preserve">3.9.2 </w:t>
        </w:r>
        <w:r w:rsidR="00E83441" w:rsidRPr="00E83441">
          <w:rPr>
            <w:rStyle w:val="ad"/>
            <w:rFonts w:ascii="Times New Roman" w:hAnsi="Times New Roman" w:hint="eastAsia"/>
            <w:noProof/>
          </w:rPr>
          <w:t>消火栓连接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_Toc162616991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70</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92" w:history="1">
        <w:r w:rsidR="00E83441" w:rsidRPr="00E83441">
          <w:rPr>
            <w:rStyle w:val="ad"/>
            <w:rFonts w:ascii="Times New Roman" w:hAnsi="Times New Roman"/>
            <w:noProof/>
          </w:rPr>
          <w:t xml:space="preserve">3.9.3 </w:t>
        </w:r>
        <w:r w:rsidR="00E83441" w:rsidRPr="00E83441">
          <w:rPr>
            <w:rStyle w:val="ad"/>
            <w:rFonts w:ascii="Times New Roman" w:hAnsi="Times New Roman" w:hint="eastAsia"/>
            <w:noProof/>
          </w:rPr>
          <w:t>排水连接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_Toc162616992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71</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93" w:history="1">
        <w:r w:rsidR="00E83441" w:rsidRPr="00E83441">
          <w:rPr>
            <w:rStyle w:val="ad"/>
            <w:rFonts w:ascii="Times New Roman" w:hAnsi="Times New Roman"/>
            <w:noProof/>
          </w:rPr>
          <w:t xml:space="preserve">3.9.4 </w:t>
        </w:r>
        <w:r w:rsidR="00E83441" w:rsidRPr="00E83441">
          <w:rPr>
            <w:rStyle w:val="ad"/>
            <w:rFonts w:ascii="Times New Roman" w:hAnsi="Times New Roman" w:hint="eastAsia"/>
            <w:noProof/>
          </w:rPr>
          <w:t>给水连接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_Toc162616993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71</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94" w:history="1">
        <w:r w:rsidR="00E83441" w:rsidRPr="00E83441">
          <w:rPr>
            <w:rStyle w:val="ad"/>
            <w:rFonts w:ascii="Times New Roman" w:hAnsi="Times New Roman"/>
            <w:noProof/>
          </w:rPr>
          <w:t xml:space="preserve">3.9.4 </w:t>
        </w:r>
        <w:r w:rsidR="00E83441" w:rsidRPr="00E83441">
          <w:rPr>
            <w:rStyle w:val="ad"/>
            <w:rFonts w:ascii="Times New Roman" w:hAnsi="Times New Roman" w:hint="eastAsia"/>
            <w:noProof/>
          </w:rPr>
          <w:t>雨水斗连接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_Toc162616994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72</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6995" w:history="1">
        <w:r w:rsidR="00E83441" w:rsidRPr="00E83441">
          <w:rPr>
            <w:rStyle w:val="ad"/>
            <w:rFonts w:ascii="Times New Roman" w:hAnsi="Times New Roman"/>
            <w:noProof/>
          </w:rPr>
          <w:t xml:space="preserve">3.9.4 </w:t>
        </w:r>
        <w:r w:rsidR="00E83441" w:rsidRPr="00E83441">
          <w:rPr>
            <w:rStyle w:val="ad"/>
            <w:rFonts w:ascii="Times New Roman" w:hAnsi="Times New Roman" w:hint="eastAsia"/>
            <w:noProof/>
          </w:rPr>
          <w:t>通用设备连接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_Toc162616995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72</w:t>
        </w:r>
        <w:r w:rsidR="00E83441" w:rsidRPr="00E83441">
          <w:rPr>
            <w:rFonts w:ascii="Times New Roman" w:hAnsi="Times New Roman"/>
            <w:noProof/>
            <w:webHidden/>
          </w:rPr>
          <w:fldChar w:fldCharType="end"/>
        </w:r>
      </w:hyperlink>
    </w:p>
    <w:p w:rsidR="00E83441" w:rsidRPr="00E83441" w:rsidRDefault="00B4454B" w:rsidP="00E83441">
      <w:pPr>
        <w:pStyle w:val="12"/>
        <w:rPr>
          <w:rFonts w:ascii="Times New Roman" w:hAnsi="Times New Roman"/>
          <w:noProof/>
        </w:rPr>
      </w:pPr>
      <w:hyperlink w:anchor="_Toc162616996" w:history="1">
        <w:r w:rsidR="00E83441" w:rsidRPr="00E83441">
          <w:rPr>
            <w:rStyle w:val="ad"/>
            <w:rFonts w:ascii="Times New Roman" w:eastAsia="黑体" w:hAnsi="Times New Roman" w:hint="eastAsia"/>
            <w:noProof/>
          </w:rPr>
          <w:t>第四章</w:t>
        </w:r>
        <w:r w:rsidR="00E83441" w:rsidRPr="00E83441">
          <w:rPr>
            <w:rStyle w:val="ad"/>
            <w:rFonts w:ascii="Times New Roman" w:eastAsia="黑体" w:hAnsi="Times New Roman"/>
            <w:noProof/>
          </w:rPr>
          <w:t xml:space="preserve"> </w:t>
        </w:r>
        <w:r w:rsidR="00E83441" w:rsidRPr="00E83441">
          <w:rPr>
            <w:rStyle w:val="ad"/>
            <w:rFonts w:ascii="Times New Roman" w:eastAsia="黑体" w:hAnsi="Times New Roman" w:hint="eastAsia"/>
            <w:noProof/>
          </w:rPr>
          <w:t>注释</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_Toc162616996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74</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97" w:history="1">
        <w:r w:rsidR="00E83441" w:rsidRPr="00E83441">
          <w:rPr>
            <w:rStyle w:val="ad"/>
            <w:rFonts w:ascii="Times New Roman" w:eastAsia="黑体" w:hAnsi="Times New Roman"/>
            <w:noProof/>
          </w:rPr>
          <w:t xml:space="preserve">4.1 </w:t>
        </w:r>
        <w:r w:rsidR="00E83441" w:rsidRPr="00E83441">
          <w:rPr>
            <w:rStyle w:val="ad"/>
            <w:rFonts w:ascii="Times New Roman" w:eastAsia="黑体" w:hAnsi="Times New Roman" w:hint="eastAsia"/>
            <w:noProof/>
          </w:rPr>
          <w:t>水管标注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_Toc162616997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74</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98" w:history="1">
        <w:r w:rsidR="00E83441" w:rsidRPr="00E83441">
          <w:rPr>
            <w:rStyle w:val="ad"/>
            <w:rFonts w:ascii="Times New Roman" w:eastAsia="黑体" w:hAnsi="Times New Roman"/>
            <w:noProof/>
          </w:rPr>
          <w:t xml:space="preserve">4.2 </w:t>
        </w:r>
        <w:r w:rsidR="00E83441" w:rsidRPr="00E83441">
          <w:rPr>
            <w:rStyle w:val="ad"/>
            <w:rFonts w:ascii="Times New Roman" w:eastAsia="黑体" w:hAnsi="Times New Roman" w:hint="eastAsia"/>
            <w:noProof/>
          </w:rPr>
          <w:t>多管标注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_Toc162616998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75</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6999" w:history="1">
        <w:r w:rsidR="00E83441" w:rsidRPr="00E83441">
          <w:rPr>
            <w:rStyle w:val="ad"/>
            <w:rFonts w:ascii="Times New Roman" w:eastAsia="黑体" w:hAnsi="Times New Roman"/>
            <w:noProof/>
          </w:rPr>
          <w:t xml:space="preserve">4.3 </w:t>
        </w:r>
        <w:r w:rsidR="00E83441" w:rsidRPr="00E83441">
          <w:rPr>
            <w:rStyle w:val="ad"/>
            <w:rFonts w:ascii="Times New Roman" w:eastAsia="黑体" w:hAnsi="Times New Roman" w:hint="eastAsia"/>
            <w:noProof/>
          </w:rPr>
          <w:t>立管标注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_Toc162616999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77</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00" w:history="1">
        <w:r w:rsidR="00E83441" w:rsidRPr="00E83441">
          <w:rPr>
            <w:rStyle w:val="ad"/>
            <w:rFonts w:ascii="Times New Roman" w:eastAsia="黑体" w:hAnsi="Times New Roman"/>
            <w:noProof/>
          </w:rPr>
          <w:t xml:space="preserve">4.4 </w:t>
        </w:r>
        <w:r w:rsidR="00E83441" w:rsidRPr="00E83441">
          <w:rPr>
            <w:rStyle w:val="ad"/>
            <w:rFonts w:ascii="Times New Roman" w:eastAsia="黑体" w:hAnsi="Times New Roman" w:hint="eastAsia"/>
            <w:noProof/>
          </w:rPr>
          <w:t>入户管号</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_Toc162617000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78</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01" w:history="1">
        <w:r w:rsidR="00E83441" w:rsidRPr="00E83441">
          <w:rPr>
            <w:rStyle w:val="ad"/>
            <w:rFonts w:ascii="Times New Roman" w:eastAsia="黑体" w:hAnsi="Times New Roman"/>
            <w:noProof/>
          </w:rPr>
          <w:t xml:space="preserve">4.5 </w:t>
        </w:r>
        <w:r w:rsidR="00E83441" w:rsidRPr="00E83441">
          <w:rPr>
            <w:rStyle w:val="ad"/>
            <w:rFonts w:ascii="Times New Roman" w:eastAsia="黑体" w:hAnsi="Times New Roman" w:hint="eastAsia"/>
            <w:noProof/>
          </w:rPr>
          <w:t>管线文字</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_Toc162617001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79</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02" w:history="1">
        <w:r w:rsidR="00E83441" w:rsidRPr="00E83441">
          <w:rPr>
            <w:rStyle w:val="ad"/>
            <w:rFonts w:ascii="Times New Roman" w:eastAsia="黑体" w:hAnsi="Times New Roman"/>
            <w:noProof/>
          </w:rPr>
          <w:t xml:space="preserve">4.6 </w:t>
        </w:r>
        <w:r w:rsidR="00E83441" w:rsidRPr="00E83441">
          <w:rPr>
            <w:rStyle w:val="ad"/>
            <w:rFonts w:ascii="Times New Roman" w:eastAsia="黑体" w:hAnsi="Times New Roman" w:hint="eastAsia"/>
            <w:noProof/>
          </w:rPr>
          <w:t>设备标注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_Toc162617002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79</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03" w:history="1">
        <w:r w:rsidR="00E83441" w:rsidRPr="00E83441">
          <w:rPr>
            <w:rStyle w:val="ad"/>
            <w:rFonts w:ascii="Times New Roman" w:eastAsia="黑体" w:hAnsi="Times New Roman"/>
            <w:noProof/>
          </w:rPr>
          <w:t xml:space="preserve">4.7 </w:t>
        </w:r>
        <w:r w:rsidR="00E83441" w:rsidRPr="00E83441">
          <w:rPr>
            <w:rStyle w:val="ad"/>
            <w:rFonts w:ascii="Times New Roman" w:eastAsia="黑体" w:hAnsi="Times New Roman" w:hint="eastAsia"/>
            <w:noProof/>
          </w:rPr>
          <w:t>删除标注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_Toc162617003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80</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04" w:history="1">
        <w:r w:rsidR="00E83441" w:rsidRPr="00E83441">
          <w:rPr>
            <w:rStyle w:val="ad"/>
            <w:rFonts w:ascii="Times New Roman" w:eastAsia="黑体" w:hAnsi="Times New Roman"/>
            <w:noProof/>
          </w:rPr>
          <w:t xml:space="preserve">4.8 </w:t>
        </w:r>
        <w:r w:rsidR="00E83441" w:rsidRPr="00E83441">
          <w:rPr>
            <w:rStyle w:val="ad"/>
            <w:rFonts w:ascii="Times New Roman" w:eastAsia="黑体" w:hAnsi="Times New Roman" w:hint="eastAsia"/>
            <w:noProof/>
          </w:rPr>
          <w:t>文字</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_Toc162617004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81</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05" w:history="1">
        <w:r w:rsidR="00E83441" w:rsidRPr="00E83441">
          <w:rPr>
            <w:rStyle w:val="ad"/>
            <w:rFonts w:ascii="Times New Roman" w:eastAsia="黑体" w:hAnsi="Times New Roman"/>
            <w:noProof/>
          </w:rPr>
          <w:t xml:space="preserve">4.9 </w:t>
        </w:r>
        <w:r w:rsidR="00E83441" w:rsidRPr="00E83441">
          <w:rPr>
            <w:rStyle w:val="ad"/>
            <w:rFonts w:ascii="Times New Roman" w:eastAsia="黑体" w:hAnsi="Times New Roman" w:hint="eastAsia"/>
            <w:noProof/>
          </w:rPr>
          <w:t>线段</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_Toc162617005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81</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06" w:history="1">
        <w:r w:rsidR="00E83441" w:rsidRPr="00E83441">
          <w:rPr>
            <w:rStyle w:val="ad"/>
            <w:rFonts w:ascii="Times New Roman" w:eastAsia="黑体" w:hAnsi="Times New Roman"/>
            <w:noProof/>
          </w:rPr>
          <w:t xml:space="preserve">4.10 </w:t>
        </w:r>
        <w:r w:rsidR="00E83441" w:rsidRPr="00E83441">
          <w:rPr>
            <w:rStyle w:val="ad"/>
            <w:rFonts w:ascii="Times New Roman" w:eastAsia="黑体" w:hAnsi="Times New Roman" w:hint="eastAsia"/>
            <w:noProof/>
          </w:rPr>
          <w:t>圆弧（三点方式）</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_Toc162617006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82</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07" w:history="1">
        <w:r w:rsidR="00E83441" w:rsidRPr="00E83441">
          <w:rPr>
            <w:rStyle w:val="ad"/>
            <w:rFonts w:ascii="Times New Roman" w:eastAsia="黑体" w:hAnsi="Times New Roman"/>
            <w:noProof/>
          </w:rPr>
          <w:t xml:space="preserve">4.11 </w:t>
        </w:r>
        <w:r w:rsidR="00E83441" w:rsidRPr="00E83441">
          <w:rPr>
            <w:rStyle w:val="ad"/>
            <w:rFonts w:ascii="Times New Roman" w:eastAsia="黑体" w:hAnsi="Times New Roman" w:hint="eastAsia"/>
            <w:noProof/>
          </w:rPr>
          <w:t>圆（圆心，半径）</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_Toc162617007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82</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08" w:history="1">
        <w:r w:rsidR="00E83441" w:rsidRPr="00E83441">
          <w:rPr>
            <w:rStyle w:val="ad"/>
            <w:rFonts w:ascii="Times New Roman" w:eastAsia="黑体" w:hAnsi="Times New Roman"/>
            <w:noProof/>
          </w:rPr>
          <w:t xml:space="preserve">4.12 </w:t>
        </w:r>
        <w:r w:rsidR="00E83441" w:rsidRPr="00E83441">
          <w:rPr>
            <w:rStyle w:val="ad"/>
            <w:rFonts w:ascii="Times New Roman" w:eastAsia="黑体" w:hAnsi="Times New Roman" w:hint="eastAsia"/>
            <w:noProof/>
          </w:rPr>
          <w:t>尺寸标注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_Toc162617008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83</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09" w:history="1">
        <w:r w:rsidR="00E83441" w:rsidRPr="00E83441">
          <w:rPr>
            <w:rStyle w:val="ad"/>
            <w:rFonts w:ascii="Times New Roman" w:hAnsi="Times New Roman"/>
            <w:noProof/>
          </w:rPr>
          <w:t xml:space="preserve">4.12.1 </w:t>
        </w:r>
        <w:r w:rsidR="00E83441" w:rsidRPr="00E83441">
          <w:rPr>
            <w:rStyle w:val="ad"/>
            <w:rFonts w:ascii="Times New Roman" w:hAnsi="Times New Roman" w:hint="eastAsia"/>
            <w:noProof/>
          </w:rPr>
          <w:t>逐点标注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_Toc162617009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83</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10" w:history="1">
        <w:r w:rsidR="00E83441" w:rsidRPr="00E83441">
          <w:rPr>
            <w:rStyle w:val="ad"/>
            <w:rFonts w:ascii="Times New Roman" w:hAnsi="Times New Roman"/>
            <w:noProof/>
          </w:rPr>
          <w:t xml:space="preserve">4.12.2 </w:t>
        </w:r>
        <w:r w:rsidR="00E83441" w:rsidRPr="00E83441">
          <w:rPr>
            <w:rStyle w:val="ad"/>
            <w:rFonts w:ascii="Times New Roman" w:hAnsi="Times New Roman" w:hint="eastAsia"/>
            <w:noProof/>
          </w:rPr>
          <w:t>线性标注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_Toc162617010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84</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11" w:history="1">
        <w:r w:rsidR="00E83441" w:rsidRPr="00E83441">
          <w:rPr>
            <w:rStyle w:val="ad"/>
            <w:rFonts w:ascii="Times New Roman" w:eastAsia="黑体" w:hAnsi="Times New Roman"/>
            <w:noProof/>
          </w:rPr>
          <w:t xml:space="preserve">4.13 </w:t>
        </w:r>
        <w:r w:rsidR="00E83441" w:rsidRPr="00E83441">
          <w:rPr>
            <w:rStyle w:val="ad"/>
            <w:rFonts w:ascii="Times New Roman" w:eastAsia="黑体" w:hAnsi="Times New Roman" w:hint="eastAsia"/>
            <w:noProof/>
          </w:rPr>
          <w:t>径向标注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_Toc162617011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12" w:history="1">
        <w:r w:rsidR="00E83441" w:rsidRPr="00E83441">
          <w:rPr>
            <w:rStyle w:val="ad"/>
            <w:rFonts w:ascii="Times New Roman" w:hAnsi="Times New Roman"/>
            <w:noProof/>
          </w:rPr>
          <w:t xml:space="preserve">4.13.1 </w:t>
        </w:r>
        <w:r w:rsidR="00E83441" w:rsidRPr="00E83441">
          <w:rPr>
            <w:rStyle w:val="ad"/>
            <w:rFonts w:ascii="Times New Roman" w:hAnsi="Times New Roman" w:hint="eastAsia"/>
            <w:noProof/>
          </w:rPr>
          <w:t>半径标注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_Toc162617012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13" w:history="1">
        <w:r w:rsidR="00E83441" w:rsidRPr="00E83441">
          <w:rPr>
            <w:rStyle w:val="ad"/>
            <w:rFonts w:ascii="Times New Roman" w:hAnsi="Times New Roman"/>
            <w:noProof/>
          </w:rPr>
          <w:t xml:space="preserve">4.13.2 </w:t>
        </w:r>
        <w:r w:rsidR="00E83441" w:rsidRPr="00E83441">
          <w:rPr>
            <w:rStyle w:val="ad"/>
            <w:rFonts w:ascii="Times New Roman" w:hAnsi="Times New Roman" w:hint="eastAsia"/>
            <w:noProof/>
          </w:rPr>
          <w:t>直径标注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_Toc162617013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84</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14" w:history="1">
        <w:r w:rsidR="00E83441" w:rsidRPr="00E83441">
          <w:rPr>
            <w:rStyle w:val="ad"/>
            <w:rFonts w:ascii="Times New Roman" w:eastAsia="黑体" w:hAnsi="Times New Roman"/>
            <w:noProof/>
          </w:rPr>
          <w:t xml:space="preserve">4.14 </w:t>
        </w:r>
        <w:r w:rsidR="00E83441" w:rsidRPr="00E83441">
          <w:rPr>
            <w:rStyle w:val="ad"/>
            <w:rFonts w:ascii="Times New Roman" w:eastAsia="黑体" w:hAnsi="Times New Roman" w:hint="eastAsia"/>
            <w:noProof/>
          </w:rPr>
          <w:t>角度标注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_Toc162617014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85</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15" w:history="1">
        <w:r w:rsidR="00E83441" w:rsidRPr="00E83441">
          <w:rPr>
            <w:rStyle w:val="ad"/>
            <w:rFonts w:ascii="Times New Roman" w:eastAsia="黑体" w:hAnsi="Times New Roman"/>
            <w:noProof/>
          </w:rPr>
          <w:t xml:space="preserve">4.15 </w:t>
        </w:r>
        <w:r w:rsidR="00E83441" w:rsidRPr="00E83441">
          <w:rPr>
            <w:rStyle w:val="ad"/>
            <w:rFonts w:ascii="Times New Roman" w:eastAsia="黑体" w:hAnsi="Times New Roman" w:hint="eastAsia"/>
            <w:noProof/>
          </w:rPr>
          <w:t>弧弦标注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_Toc162617015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85</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16" w:history="1">
        <w:r w:rsidR="00E83441" w:rsidRPr="00E83441">
          <w:rPr>
            <w:rStyle w:val="ad"/>
            <w:rFonts w:ascii="Times New Roman" w:eastAsia="黑体" w:hAnsi="Times New Roman"/>
            <w:noProof/>
          </w:rPr>
          <w:t xml:space="preserve">4.16 </w:t>
        </w:r>
        <w:r w:rsidR="00E83441" w:rsidRPr="00E83441">
          <w:rPr>
            <w:rStyle w:val="ad"/>
            <w:rFonts w:ascii="Times New Roman" w:eastAsia="黑体" w:hAnsi="Times New Roman" w:hint="eastAsia"/>
            <w:noProof/>
          </w:rPr>
          <w:t>尺寸增补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_Toc162617016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86</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17" w:history="1">
        <w:r w:rsidR="00E83441" w:rsidRPr="00E83441">
          <w:rPr>
            <w:rStyle w:val="ad"/>
            <w:rFonts w:ascii="Times New Roman" w:eastAsia="黑体" w:hAnsi="Times New Roman"/>
            <w:noProof/>
          </w:rPr>
          <w:t xml:space="preserve">4.17 </w:t>
        </w:r>
        <w:r w:rsidR="00E83441" w:rsidRPr="00E83441">
          <w:rPr>
            <w:rStyle w:val="ad"/>
            <w:rFonts w:ascii="Times New Roman" w:eastAsia="黑体" w:hAnsi="Times New Roman" w:hint="eastAsia"/>
            <w:noProof/>
          </w:rPr>
          <w:t>取消尺寸</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_Toc162617017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86</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18" w:history="1">
        <w:r w:rsidR="00E83441" w:rsidRPr="00E83441">
          <w:rPr>
            <w:rStyle w:val="ad"/>
            <w:rFonts w:ascii="Times New Roman" w:eastAsia="黑体" w:hAnsi="Times New Roman"/>
            <w:noProof/>
          </w:rPr>
          <w:t xml:space="preserve">4.18 </w:t>
        </w:r>
        <w:r w:rsidR="00E83441" w:rsidRPr="00E83441">
          <w:rPr>
            <w:rStyle w:val="ad"/>
            <w:rFonts w:ascii="Times New Roman" w:eastAsia="黑体" w:hAnsi="Times New Roman" w:hint="eastAsia"/>
            <w:noProof/>
          </w:rPr>
          <w:t>尺寸对齐</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_Toc162617018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86</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19" w:history="1">
        <w:r w:rsidR="00E83441" w:rsidRPr="00E83441">
          <w:rPr>
            <w:rStyle w:val="ad"/>
            <w:rFonts w:ascii="Times New Roman" w:eastAsia="黑体" w:hAnsi="Times New Roman"/>
            <w:noProof/>
          </w:rPr>
          <w:t xml:space="preserve">4.19 </w:t>
        </w:r>
        <w:r w:rsidR="00E83441" w:rsidRPr="00E83441">
          <w:rPr>
            <w:rStyle w:val="ad"/>
            <w:rFonts w:ascii="Times New Roman" w:eastAsia="黑体" w:hAnsi="Times New Roman" w:hint="eastAsia"/>
            <w:noProof/>
          </w:rPr>
          <w:t>尺寸打断</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_Toc162617019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86</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20" w:history="1">
        <w:r w:rsidR="00E83441" w:rsidRPr="00E83441">
          <w:rPr>
            <w:rStyle w:val="ad"/>
            <w:rFonts w:ascii="Times New Roman" w:eastAsia="黑体" w:hAnsi="Times New Roman"/>
            <w:noProof/>
          </w:rPr>
          <w:t xml:space="preserve">4.20 </w:t>
        </w:r>
        <w:r w:rsidR="00E83441" w:rsidRPr="00E83441">
          <w:rPr>
            <w:rStyle w:val="ad"/>
            <w:rFonts w:ascii="Times New Roman" w:eastAsia="黑体" w:hAnsi="Times New Roman" w:hint="eastAsia"/>
            <w:noProof/>
          </w:rPr>
          <w:t>合并区间</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_Toc162617020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87</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21" w:history="1">
        <w:r w:rsidR="00E83441" w:rsidRPr="00E83441">
          <w:rPr>
            <w:rStyle w:val="ad"/>
            <w:rFonts w:ascii="Times New Roman" w:eastAsia="黑体" w:hAnsi="Times New Roman"/>
            <w:noProof/>
          </w:rPr>
          <w:t xml:space="preserve">4.21 </w:t>
        </w:r>
        <w:r w:rsidR="00E83441" w:rsidRPr="00E83441">
          <w:rPr>
            <w:rStyle w:val="ad"/>
            <w:rFonts w:ascii="Times New Roman" w:eastAsia="黑体" w:hAnsi="Times New Roman" w:hint="eastAsia"/>
            <w:noProof/>
          </w:rPr>
          <w:t>引出标注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_Toc162617021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87</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22" w:history="1">
        <w:r w:rsidR="00E83441" w:rsidRPr="00E83441">
          <w:rPr>
            <w:rStyle w:val="ad"/>
            <w:rFonts w:ascii="Times New Roman" w:eastAsia="黑体" w:hAnsi="Times New Roman"/>
            <w:noProof/>
          </w:rPr>
          <w:t xml:space="preserve">4.22 </w:t>
        </w:r>
        <w:r w:rsidR="00E83441" w:rsidRPr="00E83441">
          <w:rPr>
            <w:rStyle w:val="ad"/>
            <w:rFonts w:ascii="Times New Roman" w:eastAsia="黑体" w:hAnsi="Times New Roman" w:hint="eastAsia"/>
            <w:noProof/>
          </w:rPr>
          <w:t>箭头引注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_Toc162617022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88</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23" w:history="1">
        <w:r w:rsidR="00E83441" w:rsidRPr="00E83441">
          <w:rPr>
            <w:rStyle w:val="ad"/>
            <w:rFonts w:ascii="Times New Roman" w:eastAsia="黑体" w:hAnsi="Times New Roman"/>
            <w:noProof/>
          </w:rPr>
          <w:t xml:space="preserve">4.23 </w:t>
        </w:r>
        <w:r w:rsidR="00E83441" w:rsidRPr="00E83441">
          <w:rPr>
            <w:rStyle w:val="ad"/>
            <w:rFonts w:ascii="Times New Roman" w:eastAsia="黑体" w:hAnsi="Times New Roman" w:hint="eastAsia"/>
            <w:noProof/>
          </w:rPr>
          <w:t>连接尺寸</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_Toc162617023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89</w:t>
        </w:r>
        <w:r w:rsidR="00E83441" w:rsidRPr="00E83441">
          <w:rPr>
            <w:rFonts w:ascii="Times New Roman" w:hAnsi="Times New Roman"/>
            <w:noProof/>
            <w:webHidden/>
          </w:rPr>
          <w:fldChar w:fldCharType="end"/>
        </w:r>
      </w:hyperlink>
    </w:p>
    <w:p w:rsidR="00E83441" w:rsidRPr="00E83441" w:rsidRDefault="00B4454B" w:rsidP="00E83441">
      <w:pPr>
        <w:pStyle w:val="12"/>
        <w:rPr>
          <w:rFonts w:ascii="Times New Roman" w:hAnsi="Times New Roman"/>
          <w:noProof/>
        </w:rPr>
      </w:pPr>
      <w:hyperlink w:anchor="_Toc162617024" w:history="1">
        <w:r w:rsidR="00E83441" w:rsidRPr="00E83441">
          <w:rPr>
            <w:rStyle w:val="ad"/>
            <w:rFonts w:ascii="Times New Roman" w:eastAsia="黑体" w:hAnsi="Times New Roman" w:hint="eastAsia"/>
            <w:noProof/>
          </w:rPr>
          <w:t>第五章</w:t>
        </w:r>
        <w:r w:rsidR="00E83441" w:rsidRPr="00E83441">
          <w:rPr>
            <w:rStyle w:val="ad"/>
            <w:rFonts w:ascii="Times New Roman" w:eastAsia="黑体" w:hAnsi="Times New Roman"/>
            <w:noProof/>
          </w:rPr>
          <w:t xml:space="preserve"> </w:t>
        </w:r>
        <w:r w:rsidR="00E83441" w:rsidRPr="00E83441">
          <w:rPr>
            <w:rStyle w:val="ad"/>
            <w:rFonts w:ascii="Times New Roman" w:eastAsia="黑体" w:hAnsi="Times New Roman" w:hint="eastAsia"/>
            <w:noProof/>
          </w:rPr>
          <w:t>视图视窗</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_Toc162617024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90</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25" w:history="1">
        <w:r w:rsidR="00E83441" w:rsidRPr="00E83441">
          <w:rPr>
            <w:rStyle w:val="ad"/>
            <w:rFonts w:ascii="Times New Roman" w:eastAsia="黑体" w:hAnsi="Times New Roman"/>
            <w:noProof/>
          </w:rPr>
          <w:t xml:space="preserve">5.1 </w:t>
        </w:r>
        <w:r w:rsidR="00E83441" w:rsidRPr="00E83441">
          <w:rPr>
            <w:rStyle w:val="ad"/>
            <w:rFonts w:ascii="Times New Roman" w:eastAsia="黑体" w:hAnsi="Times New Roman" w:hint="eastAsia"/>
            <w:noProof/>
          </w:rPr>
          <w:t>平面视图</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_Toc162617025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90</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26" w:history="1">
        <w:r w:rsidR="00E83441" w:rsidRPr="00E83441">
          <w:rPr>
            <w:rStyle w:val="ad"/>
            <w:rFonts w:ascii="Times New Roman" w:eastAsia="黑体" w:hAnsi="Times New Roman"/>
            <w:noProof/>
          </w:rPr>
          <w:t xml:space="preserve">5.2 </w:t>
        </w:r>
        <w:r w:rsidR="00E83441" w:rsidRPr="00E83441">
          <w:rPr>
            <w:rStyle w:val="ad"/>
            <w:rFonts w:ascii="Times New Roman" w:eastAsia="黑体" w:hAnsi="Times New Roman" w:hint="eastAsia"/>
            <w:noProof/>
          </w:rPr>
          <w:t>剖面视图</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_Toc162617026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91</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27" w:history="1">
        <w:r w:rsidR="00E83441" w:rsidRPr="00E83441">
          <w:rPr>
            <w:rStyle w:val="ad"/>
            <w:rFonts w:ascii="Times New Roman" w:eastAsia="黑体" w:hAnsi="Times New Roman"/>
            <w:noProof/>
          </w:rPr>
          <w:t xml:space="preserve">5.3 </w:t>
        </w:r>
        <w:r w:rsidR="00E83441" w:rsidRPr="00E83441">
          <w:rPr>
            <w:rStyle w:val="ad"/>
            <w:rFonts w:ascii="Times New Roman" w:eastAsia="黑体" w:hAnsi="Times New Roman" w:hint="eastAsia"/>
            <w:noProof/>
          </w:rPr>
          <w:t>三维视图</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_Toc162617027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91</w:t>
        </w:r>
        <w:r w:rsidR="00E83441" w:rsidRPr="00E83441">
          <w:rPr>
            <w:rFonts w:ascii="Times New Roman" w:hAnsi="Times New Roman"/>
            <w:noProof/>
            <w:webHidden/>
          </w:rPr>
          <w:fldChar w:fldCharType="end"/>
        </w:r>
      </w:hyperlink>
    </w:p>
    <w:p w:rsidR="00E83441" w:rsidRPr="00E83441" w:rsidRDefault="00B4454B" w:rsidP="00E83441">
      <w:pPr>
        <w:pStyle w:val="12"/>
        <w:rPr>
          <w:rFonts w:ascii="Times New Roman" w:hAnsi="Times New Roman"/>
          <w:noProof/>
        </w:rPr>
      </w:pPr>
      <w:hyperlink w:anchor="_Toc162617028" w:history="1">
        <w:r w:rsidR="00E83441" w:rsidRPr="00E83441">
          <w:rPr>
            <w:rStyle w:val="ad"/>
            <w:rFonts w:ascii="Times New Roman" w:eastAsia="黑体" w:hAnsi="Times New Roman" w:hint="eastAsia"/>
            <w:noProof/>
          </w:rPr>
          <w:t>第六章</w:t>
        </w:r>
        <w:r w:rsidR="00E83441" w:rsidRPr="00E83441">
          <w:rPr>
            <w:rStyle w:val="ad"/>
            <w:rFonts w:ascii="Times New Roman" w:eastAsia="黑体" w:hAnsi="Times New Roman"/>
            <w:noProof/>
          </w:rPr>
          <w:t xml:space="preserve"> </w:t>
        </w:r>
        <w:r w:rsidR="00E83441" w:rsidRPr="00E83441">
          <w:rPr>
            <w:rStyle w:val="ad"/>
            <w:rFonts w:ascii="Times New Roman" w:eastAsia="黑体" w:hAnsi="Times New Roman" w:hint="eastAsia"/>
            <w:noProof/>
          </w:rPr>
          <w:t>出图</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_Toc162617028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93</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29" w:history="1">
        <w:r w:rsidR="00E83441" w:rsidRPr="00E83441">
          <w:rPr>
            <w:rStyle w:val="ad"/>
            <w:rFonts w:ascii="Times New Roman" w:eastAsia="黑体" w:hAnsi="Times New Roman"/>
            <w:noProof/>
          </w:rPr>
          <w:t xml:space="preserve">6.1 </w:t>
        </w:r>
        <w:r w:rsidR="00E83441" w:rsidRPr="00E83441">
          <w:rPr>
            <w:rStyle w:val="ad"/>
            <w:rFonts w:ascii="Times New Roman" w:eastAsia="黑体" w:hAnsi="Times New Roman" w:hint="eastAsia"/>
            <w:noProof/>
          </w:rPr>
          <w:t>材料统计</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_Toc162617029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93</w:t>
        </w:r>
        <w:r w:rsidR="00E83441" w:rsidRPr="00E83441">
          <w:rPr>
            <w:rFonts w:ascii="Times New Roman" w:hAnsi="Times New Roman"/>
            <w:noProof/>
            <w:webHidden/>
          </w:rPr>
          <w:fldChar w:fldCharType="end"/>
        </w:r>
      </w:hyperlink>
    </w:p>
    <w:p w:rsidR="00E83441" w:rsidRPr="00E83441" w:rsidRDefault="00B4454B" w:rsidP="00E83441">
      <w:pPr>
        <w:pStyle w:val="12"/>
        <w:rPr>
          <w:rFonts w:ascii="Times New Roman" w:hAnsi="Times New Roman"/>
          <w:noProof/>
        </w:rPr>
      </w:pPr>
      <w:hyperlink w:anchor="_Toc162617030" w:history="1">
        <w:r w:rsidR="00E83441" w:rsidRPr="00E83441">
          <w:rPr>
            <w:rStyle w:val="ad"/>
            <w:rFonts w:ascii="Times New Roman" w:eastAsia="黑体" w:hAnsi="Times New Roman" w:hint="eastAsia"/>
            <w:noProof/>
          </w:rPr>
          <w:t>第七章</w:t>
        </w:r>
        <w:r w:rsidR="00E83441" w:rsidRPr="00E83441">
          <w:rPr>
            <w:rStyle w:val="ad"/>
            <w:rFonts w:ascii="Times New Roman" w:eastAsia="黑体" w:hAnsi="Times New Roman"/>
            <w:noProof/>
          </w:rPr>
          <w:t>DWG</w:t>
        </w:r>
        <w:r w:rsidR="00E83441" w:rsidRPr="00E83441">
          <w:rPr>
            <w:rStyle w:val="ad"/>
            <w:rFonts w:ascii="Times New Roman" w:eastAsia="黑体" w:hAnsi="Times New Roman" w:hint="eastAsia"/>
            <w:noProof/>
          </w:rPr>
          <w:t>转换</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_Toc162617030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95</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31" w:history="1">
        <w:r w:rsidR="00E83441" w:rsidRPr="00E83441">
          <w:rPr>
            <w:rStyle w:val="ad"/>
            <w:rFonts w:ascii="Times New Roman" w:eastAsia="黑体" w:hAnsi="Times New Roman"/>
            <w:noProof/>
          </w:rPr>
          <w:t>7.1 DWG</w:t>
        </w:r>
        <w:r w:rsidR="00E83441" w:rsidRPr="00E83441">
          <w:rPr>
            <w:rStyle w:val="ad"/>
            <w:rFonts w:ascii="Times New Roman" w:eastAsia="黑体" w:hAnsi="Times New Roman" w:hint="eastAsia"/>
            <w:noProof/>
          </w:rPr>
          <w:t>转换操作界面</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_Toc162617031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95</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32" w:history="1">
        <w:r w:rsidR="00E83441" w:rsidRPr="00E83441">
          <w:rPr>
            <w:rStyle w:val="ad"/>
            <w:rFonts w:ascii="Times New Roman" w:eastAsia="黑体" w:hAnsi="Times New Roman"/>
            <w:noProof/>
          </w:rPr>
          <w:t xml:space="preserve">7.2 </w:t>
        </w:r>
        <w:r w:rsidR="00E83441" w:rsidRPr="00E83441">
          <w:rPr>
            <w:rStyle w:val="ad"/>
            <w:rFonts w:ascii="Times New Roman" w:eastAsia="黑体" w:hAnsi="Times New Roman" w:hint="eastAsia"/>
            <w:noProof/>
          </w:rPr>
          <w:t>生成给排水模型的操作步骤</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_Toc162617032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95</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33" w:history="1">
        <w:r w:rsidR="00E83441" w:rsidRPr="00E83441">
          <w:rPr>
            <w:rStyle w:val="ad"/>
            <w:rFonts w:ascii="Times New Roman" w:eastAsia="黑体" w:hAnsi="Times New Roman"/>
            <w:noProof/>
          </w:rPr>
          <w:t xml:space="preserve">7.3 </w:t>
        </w:r>
        <w:r w:rsidR="00E83441" w:rsidRPr="00E83441">
          <w:rPr>
            <w:rStyle w:val="ad"/>
            <w:rFonts w:ascii="Times New Roman" w:eastAsia="黑体" w:hAnsi="Times New Roman" w:hint="eastAsia"/>
            <w:noProof/>
          </w:rPr>
          <w:t>转图相关说明</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_Toc162617033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103</w:t>
        </w:r>
        <w:r w:rsidR="00E83441" w:rsidRPr="00E83441">
          <w:rPr>
            <w:rFonts w:ascii="Times New Roman" w:hAnsi="Times New Roman"/>
            <w:noProof/>
            <w:webHidden/>
          </w:rPr>
          <w:fldChar w:fldCharType="end"/>
        </w:r>
      </w:hyperlink>
    </w:p>
    <w:p w:rsidR="00E83441" w:rsidRPr="00E83441" w:rsidRDefault="00B4454B" w:rsidP="00E83441">
      <w:pPr>
        <w:pStyle w:val="12"/>
        <w:rPr>
          <w:rFonts w:ascii="Times New Roman" w:hAnsi="Times New Roman"/>
          <w:noProof/>
        </w:rPr>
      </w:pPr>
      <w:hyperlink w:anchor="_Toc162617034" w:history="1">
        <w:r w:rsidR="00E83441" w:rsidRPr="00E83441">
          <w:rPr>
            <w:rStyle w:val="ad"/>
            <w:rFonts w:ascii="Times New Roman" w:eastAsia="黑体" w:hAnsi="Times New Roman" w:hint="eastAsia"/>
            <w:noProof/>
          </w:rPr>
          <w:t>第八章</w:t>
        </w:r>
        <w:r w:rsidR="00E83441" w:rsidRPr="00E83441">
          <w:rPr>
            <w:rStyle w:val="ad"/>
            <w:rFonts w:ascii="Times New Roman" w:eastAsia="黑体" w:hAnsi="Times New Roman"/>
            <w:noProof/>
          </w:rPr>
          <w:t xml:space="preserve"> </w:t>
        </w:r>
        <w:r w:rsidR="00E83441" w:rsidRPr="00E83441">
          <w:rPr>
            <w:rStyle w:val="ad"/>
            <w:rFonts w:ascii="Times New Roman" w:eastAsia="黑体" w:hAnsi="Times New Roman" w:hint="eastAsia"/>
            <w:noProof/>
          </w:rPr>
          <w:t>导入导出</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_Toc162617034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107</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35" w:history="1">
        <w:r w:rsidR="00E83441" w:rsidRPr="00E83441">
          <w:rPr>
            <w:rStyle w:val="ad"/>
            <w:rFonts w:ascii="Times New Roman" w:eastAsia="黑体" w:hAnsi="Times New Roman"/>
            <w:noProof/>
          </w:rPr>
          <w:t xml:space="preserve">8.1 </w:t>
        </w:r>
        <w:r w:rsidR="00E83441" w:rsidRPr="00E83441">
          <w:rPr>
            <w:rStyle w:val="ad"/>
            <w:rFonts w:ascii="Times New Roman" w:eastAsia="黑体" w:hAnsi="Times New Roman" w:hint="eastAsia"/>
            <w:noProof/>
          </w:rPr>
          <w:t>碰撞检查</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_Toc162617035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107</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36" w:history="1">
        <w:r w:rsidR="00E83441" w:rsidRPr="00E83441">
          <w:rPr>
            <w:rStyle w:val="ad"/>
            <w:rFonts w:ascii="Times New Roman" w:eastAsia="黑体" w:hAnsi="Times New Roman"/>
            <w:noProof/>
          </w:rPr>
          <w:t xml:space="preserve">8.2 </w:t>
        </w:r>
        <w:r w:rsidR="00E83441" w:rsidRPr="00E83441">
          <w:rPr>
            <w:rStyle w:val="ad"/>
            <w:rFonts w:ascii="Times New Roman" w:eastAsia="黑体" w:hAnsi="Times New Roman" w:hint="eastAsia"/>
            <w:noProof/>
          </w:rPr>
          <w:t>开洞</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_Toc162617036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109</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37" w:history="1">
        <w:r w:rsidR="00E83441" w:rsidRPr="00E83441">
          <w:rPr>
            <w:rStyle w:val="ad"/>
            <w:rFonts w:ascii="Times New Roman" w:eastAsia="黑体" w:hAnsi="Times New Roman"/>
            <w:noProof/>
          </w:rPr>
          <w:t xml:space="preserve">8.3 </w:t>
        </w:r>
        <w:r w:rsidR="00E83441" w:rsidRPr="00E83441">
          <w:rPr>
            <w:rStyle w:val="ad"/>
            <w:rFonts w:ascii="Times New Roman" w:eastAsia="黑体" w:hAnsi="Times New Roman" w:hint="eastAsia"/>
            <w:noProof/>
          </w:rPr>
          <w:t>套管</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_Toc162617037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109</w:t>
        </w:r>
        <w:r w:rsidR="00E83441" w:rsidRPr="00E83441">
          <w:rPr>
            <w:rFonts w:ascii="Times New Roman" w:hAnsi="Times New Roman"/>
            <w:noProof/>
            <w:webHidden/>
          </w:rPr>
          <w:fldChar w:fldCharType="end"/>
        </w:r>
      </w:hyperlink>
    </w:p>
    <w:p w:rsidR="00E83441" w:rsidRPr="00E83441" w:rsidRDefault="00B4454B" w:rsidP="00E83441">
      <w:pPr>
        <w:pStyle w:val="12"/>
        <w:rPr>
          <w:rFonts w:ascii="Times New Roman" w:hAnsi="Times New Roman"/>
          <w:noProof/>
        </w:rPr>
      </w:pPr>
      <w:hyperlink w:anchor="_Toc162617038" w:history="1">
        <w:r w:rsidR="00E83441" w:rsidRPr="00E83441">
          <w:rPr>
            <w:rStyle w:val="ad"/>
            <w:rFonts w:ascii="Times New Roman" w:eastAsia="黑体" w:hAnsi="Times New Roman" w:hint="eastAsia"/>
            <w:noProof/>
          </w:rPr>
          <w:t>第九章</w:t>
        </w:r>
        <w:r w:rsidR="00E83441" w:rsidRPr="00E83441">
          <w:rPr>
            <w:rStyle w:val="ad"/>
            <w:rFonts w:ascii="Times New Roman" w:eastAsia="黑体" w:hAnsi="Times New Roman"/>
            <w:noProof/>
          </w:rPr>
          <w:t xml:space="preserve"> </w:t>
        </w:r>
        <w:r w:rsidR="00E83441" w:rsidRPr="00E83441">
          <w:rPr>
            <w:rStyle w:val="ad"/>
            <w:rFonts w:ascii="Times New Roman" w:eastAsia="黑体" w:hAnsi="Times New Roman" w:hint="eastAsia"/>
            <w:noProof/>
          </w:rPr>
          <w:t>修改</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_Toc162617038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110</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39" w:history="1">
        <w:r w:rsidR="00E83441" w:rsidRPr="00E83441">
          <w:rPr>
            <w:rStyle w:val="ad"/>
            <w:rFonts w:ascii="Times New Roman" w:eastAsia="黑体" w:hAnsi="Times New Roman"/>
            <w:noProof/>
          </w:rPr>
          <w:t xml:space="preserve">9.1 </w:t>
        </w:r>
        <w:r w:rsidR="00E83441" w:rsidRPr="00E83441">
          <w:rPr>
            <w:rStyle w:val="ad"/>
            <w:rFonts w:ascii="Times New Roman" w:eastAsia="黑体" w:hAnsi="Times New Roman" w:hint="eastAsia"/>
            <w:noProof/>
          </w:rPr>
          <w:t>属性栏</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_Toc162617039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110</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40" w:history="1">
        <w:r w:rsidR="00E83441" w:rsidRPr="00E83441">
          <w:rPr>
            <w:rStyle w:val="ad"/>
            <w:rFonts w:ascii="Times New Roman" w:eastAsia="黑体" w:hAnsi="Times New Roman"/>
            <w:noProof/>
          </w:rPr>
          <w:t xml:space="preserve">9.2 </w:t>
        </w:r>
        <w:r w:rsidR="00E83441" w:rsidRPr="00E83441">
          <w:rPr>
            <w:rStyle w:val="ad"/>
            <w:rFonts w:ascii="Times New Roman" w:eastAsia="黑体" w:hAnsi="Times New Roman" w:hint="eastAsia"/>
            <w:noProof/>
          </w:rPr>
          <w:t>粘贴</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_Toc162617040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110</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41" w:history="1">
        <w:r w:rsidR="00E83441" w:rsidRPr="00E83441">
          <w:rPr>
            <w:rStyle w:val="ad"/>
            <w:rFonts w:ascii="Times New Roman" w:hAnsi="Times New Roman"/>
            <w:noProof/>
          </w:rPr>
          <w:t xml:space="preserve">9.2.1 </w:t>
        </w:r>
        <w:r w:rsidR="00E83441" w:rsidRPr="00E83441">
          <w:rPr>
            <w:rStyle w:val="ad"/>
            <w:rFonts w:ascii="Times New Roman" w:hAnsi="Times New Roman" w:hint="eastAsia"/>
            <w:noProof/>
          </w:rPr>
          <w:t>带基点复制</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_Toc162617041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110</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42" w:history="1">
        <w:r w:rsidR="00E83441" w:rsidRPr="00E83441">
          <w:rPr>
            <w:rStyle w:val="ad"/>
            <w:rFonts w:ascii="Times New Roman" w:hAnsi="Times New Roman"/>
            <w:noProof/>
          </w:rPr>
          <w:t xml:space="preserve">9.2.2 </w:t>
        </w:r>
        <w:r w:rsidR="00E83441" w:rsidRPr="00E83441">
          <w:rPr>
            <w:rStyle w:val="ad"/>
            <w:rFonts w:ascii="Times New Roman" w:hAnsi="Times New Roman" w:hint="eastAsia"/>
            <w:noProof/>
          </w:rPr>
          <w:t>从剪切板粘贴</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_Toc162617042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111</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43" w:history="1">
        <w:r w:rsidR="00E83441" w:rsidRPr="00E83441">
          <w:rPr>
            <w:rStyle w:val="ad"/>
            <w:rFonts w:ascii="Times New Roman" w:hAnsi="Times New Roman"/>
            <w:noProof/>
          </w:rPr>
          <w:t xml:space="preserve">9.2.2 </w:t>
        </w:r>
        <w:r w:rsidR="00E83441" w:rsidRPr="00E83441">
          <w:rPr>
            <w:rStyle w:val="ad"/>
            <w:rFonts w:ascii="Times New Roman" w:hAnsi="Times New Roman" w:hint="eastAsia"/>
            <w:noProof/>
          </w:rPr>
          <w:t>粘贴到标高（仅模型）</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_Toc162617043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112</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44" w:history="1">
        <w:r w:rsidR="00E83441" w:rsidRPr="00E83441">
          <w:rPr>
            <w:rStyle w:val="ad"/>
            <w:rFonts w:ascii="Times New Roman" w:hAnsi="Times New Roman"/>
            <w:noProof/>
          </w:rPr>
          <w:t xml:space="preserve">9.2.3 </w:t>
        </w:r>
        <w:r w:rsidR="00E83441" w:rsidRPr="00E83441">
          <w:rPr>
            <w:rStyle w:val="ad"/>
            <w:rFonts w:ascii="Times New Roman" w:hAnsi="Times New Roman" w:hint="eastAsia"/>
            <w:noProof/>
          </w:rPr>
          <w:t>粘贴到视图（全部）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_Toc162617044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112</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45" w:history="1">
        <w:r w:rsidR="00E83441" w:rsidRPr="00E83441">
          <w:rPr>
            <w:rStyle w:val="ad"/>
            <w:rFonts w:ascii="Times New Roman" w:eastAsia="黑体" w:hAnsi="Times New Roman"/>
            <w:noProof/>
          </w:rPr>
          <w:t xml:space="preserve">9.3 </w:t>
        </w:r>
        <w:r w:rsidR="00E83441" w:rsidRPr="00E83441">
          <w:rPr>
            <w:rStyle w:val="ad"/>
            <w:rFonts w:ascii="Times New Roman" w:eastAsia="黑体" w:hAnsi="Times New Roman" w:hint="eastAsia"/>
            <w:noProof/>
          </w:rPr>
          <w:t>尺寸修改</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_Toc162617045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112</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46" w:history="1">
        <w:r w:rsidR="00E83441" w:rsidRPr="00E83441">
          <w:rPr>
            <w:rStyle w:val="ad"/>
            <w:rFonts w:ascii="Times New Roman" w:eastAsia="黑体" w:hAnsi="Times New Roman"/>
            <w:noProof/>
          </w:rPr>
          <w:t xml:space="preserve">9.4 </w:t>
        </w:r>
        <w:r w:rsidR="00E83441" w:rsidRPr="00E83441">
          <w:rPr>
            <w:rStyle w:val="ad"/>
            <w:rFonts w:ascii="Times New Roman" w:eastAsia="黑体" w:hAnsi="Times New Roman" w:hint="eastAsia"/>
            <w:noProof/>
          </w:rPr>
          <w:t>移动</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_Toc162617046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113</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47" w:history="1">
        <w:r w:rsidR="00E83441" w:rsidRPr="00E83441">
          <w:rPr>
            <w:rStyle w:val="ad"/>
            <w:rFonts w:ascii="Times New Roman" w:eastAsia="黑体" w:hAnsi="Times New Roman"/>
            <w:noProof/>
          </w:rPr>
          <w:t xml:space="preserve">9.5 </w:t>
        </w:r>
        <w:r w:rsidR="00E83441" w:rsidRPr="00E83441">
          <w:rPr>
            <w:rStyle w:val="ad"/>
            <w:rFonts w:ascii="Times New Roman" w:eastAsia="黑体" w:hAnsi="Times New Roman" w:hint="eastAsia"/>
            <w:noProof/>
          </w:rPr>
          <w:t>复制</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_Toc162617047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48" w:history="1">
        <w:r w:rsidR="00E83441" w:rsidRPr="00E83441">
          <w:rPr>
            <w:rStyle w:val="ad"/>
            <w:rFonts w:ascii="Times New Roman" w:hAnsi="Times New Roman"/>
            <w:noProof/>
          </w:rPr>
          <w:t xml:space="preserve">9.5.1 </w:t>
        </w:r>
        <w:r w:rsidR="00E83441" w:rsidRPr="00E83441">
          <w:rPr>
            <w:rStyle w:val="ad"/>
            <w:rFonts w:ascii="Times New Roman" w:hAnsi="Times New Roman" w:hint="eastAsia"/>
            <w:noProof/>
          </w:rPr>
          <w:t>复制</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_Toc162617048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49" w:history="1">
        <w:r w:rsidR="00E83441" w:rsidRPr="00E83441">
          <w:rPr>
            <w:rStyle w:val="ad"/>
            <w:rFonts w:ascii="Times New Roman" w:hAnsi="Times New Roman"/>
            <w:noProof/>
          </w:rPr>
          <w:t xml:space="preserve">9.5.2 </w:t>
        </w:r>
        <w:r w:rsidR="00E83441" w:rsidRPr="00E83441">
          <w:rPr>
            <w:rStyle w:val="ad"/>
            <w:rFonts w:ascii="Times New Roman" w:hAnsi="Times New Roman" w:hint="eastAsia"/>
            <w:noProof/>
          </w:rPr>
          <w:t>复制到剪切板</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_Toc162617049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114</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50" w:history="1">
        <w:r w:rsidR="00E83441" w:rsidRPr="00E83441">
          <w:rPr>
            <w:rStyle w:val="ad"/>
            <w:rFonts w:ascii="Times New Roman" w:eastAsia="黑体" w:hAnsi="Times New Roman"/>
            <w:noProof/>
          </w:rPr>
          <w:t xml:space="preserve">9.6 </w:t>
        </w:r>
        <w:r w:rsidR="00E83441" w:rsidRPr="00E83441">
          <w:rPr>
            <w:rStyle w:val="ad"/>
            <w:rFonts w:ascii="Times New Roman" w:eastAsia="黑体" w:hAnsi="Times New Roman" w:hint="eastAsia"/>
            <w:noProof/>
          </w:rPr>
          <w:t>标高修改</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_Toc162617050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51" w:history="1">
        <w:r w:rsidR="00E83441" w:rsidRPr="00E83441">
          <w:rPr>
            <w:rStyle w:val="ad"/>
            <w:rFonts w:ascii="Times New Roman" w:hAnsi="Times New Roman"/>
            <w:noProof/>
          </w:rPr>
          <w:t xml:space="preserve">9.6.1 </w:t>
        </w:r>
        <w:r w:rsidR="00E83441" w:rsidRPr="00E83441">
          <w:rPr>
            <w:rStyle w:val="ad"/>
            <w:rFonts w:ascii="Times New Roman" w:hAnsi="Times New Roman" w:hint="eastAsia"/>
            <w:noProof/>
          </w:rPr>
          <w:t>标高修改</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_Toc162617051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52" w:history="1">
        <w:r w:rsidR="00E83441" w:rsidRPr="00E83441">
          <w:rPr>
            <w:rStyle w:val="ad"/>
            <w:rFonts w:ascii="Times New Roman" w:hAnsi="Times New Roman"/>
            <w:noProof/>
          </w:rPr>
          <w:t xml:space="preserve">9.6.2 </w:t>
        </w:r>
        <w:r w:rsidR="00E83441" w:rsidRPr="00E83441">
          <w:rPr>
            <w:rStyle w:val="ad"/>
            <w:rFonts w:ascii="Times New Roman" w:hAnsi="Times New Roman" w:hint="eastAsia"/>
            <w:noProof/>
          </w:rPr>
          <w:t>两点指定</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_Toc162617052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115</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53" w:history="1">
        <w:r w:rsidR="00E83441" w:rsidRPr="00E83441">
          <w:rPr>
            <w:rStyle w:val="ad"/>
            <w:rFonts w:ascii="Times New Roman" w:eastAsia="黑体" w:hAnsi="Times New Roman"/>
            <w:noProof/>
          </w:rPr>
          <w:t xml:space="preserve">9.7 </w:t>
        </w:r>
        <w:r w:rsidR="00E83441" w:rsidRPr="00E83441">
          <w:rPr>
            <w:rStyle w:val="ad"/>
            <w:rFonts w:ascii="Times New Roman" w:eastAsia="黑体" w:hAnsi="Times New Roman" w:hint="eastAsia"/>
            <w:noProof/>
          </w:rPr>
          <w:t>删除（形状维持）</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_Toc162617053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115</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54" w:history="1">
        <w:r w:rsidR="00E83441" w:rsidRPr="00E83441">
          <w:rPr>
            <w:rStyle w:val="ad"/>
            <w:rFonts w:ascii="Times New Roman" w:eastAsia="黑体" w:hAnsi="Times New Roman"/>
            <w:noProof/>
          </w:rPr>
          <w:t xml:space="preserve">9.8 </w:t>
        </w:r>
        <w:r w:rsidR="00E83441" w:rsidRPr="00E83441">
          <w:rPr>
            <w:rStyle w:val="ad"/>
            <w:rFonts w:ascii="Times New Roman" w:eastAsia="黑体" w:hAnsi="Times New Roman" w:hint="eastAsia"/>
            <w:noProof/>
          </w:rPr>
          <w:t>通用编辑</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_Toc162617054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115</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55" w:history="1">
        <w:r w:rsidR="00E83441" w:rsidRPr="00E83441">
          <w:rPr>
            <w:rStyle w:val="ad"/>
            <w:rFonts w:ascii="Times New Roman" w:hAnsi="Times New Roman"/>
            <w:noProof/>
          </w:rPr>
          <w:t xml:space="preserve">9.8.1 </w:t>
        </w:r>
        <w:r w:rsidR="00E83441" w:rsidRPr="00E83441">
          <w:rPr>
            <w:rStyle w:val="ad"/>
            <w:rFonts w:ascii="Times New Roman" w:hAnsi="Times New Roman" w:hint="eastAsia"/>
            <w:noProof/>
          </w:rPr>
          <w:t>旋转</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_Toc162617055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115</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56" w:history="1">
        <w:r w:rsidR="00E83441" w:rsidRPr="00E83441">
          <w:rPr>
            <w:rStyle w:val="ad"/>
            <w:rFonts w:ascii="Times New Roman" w:eastAsia="黑体" w:hAnsi="Times New Roman"/>
            <w:noProof/>
          </w:rPr>
          <w:t xml:space="preserve">9.9 </w:t>
        </w:r>
        <w:r w:rsidR="00E83441" w:rsidRPr="00E83441">
          <w:rPr>
            <w:rStyle w:val="ad"/>
            <w:rFonts w:ascii="Times New Roman" w:eastAsia="黑体" w:hAnsi="Times New Roman" w:hint="eastAsia"/>
            <w:noProof/>
          </w:rPr>
          <w:t>打断</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_Toc162617056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116</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57" w:history="1">
        <w:r w:rsidR="00E83441" w:rsidRPr="00E83441">
          <w:rPr>
            <w:rStyle w:val="ad"/>
            <w:rFonts w:ascii="Times New Roman" w:eastAsia="黑体" w:hAnsi="Times New Roman"/>
            <w:noProof/>
          </w:rPr>
          <w:t xml:space="preserve">9.10 </w:t>
        </w:r>
        <w:r w:rsidR="00E83441" w:rsidRPr="00E83441">
          <w:rPr>
            <w:rStyle w:val="ad"/>
            <w:rFonts w:ascii="Times New Roman" w:eastAsia="黑体" w:hAnsi="Times New Roman" w:hint="eastAsia"/>
            <w:noProof/>
          </w:rPr>
          <w:t>延伸</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_Toc162617057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116</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58" w:history="1">
        <w:r w:rsidR="00E83441" w:rsidRPr="00E83441">
          <w:rPr>
            <w:rStyle w:val="ad"/>
            <w:rFonts w:ascii="Times New Roman" w:eastAsia="黑体" w:hAnsi="Times New Roman"/>
            <w:noProof/>
          </w:rPr>
          <w:t xml:space="preserve">9.11 </w:t>
        </w:r>
        <w:r w:rsidR="00E83441" w:rsidRPr="00E83441">
          <w:rPr>
            <w:rStyle w:val="ad"/>
            <w:rFonts w:ascii="Times New Roman" w:eastAsia="黑体" w:hAnsi="Times New Roman" w:hint="eastAsia"/>
            <w:noProof/>
          </w:rPr>
          <w:t>局部视图</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_Toc162617058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117</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59" w:history="1">
        <w:r w:rsidR="00E83441" w:rsidRPr="00E83441">
          <w:rPr>
            <w:rStyle w:val="ad"/>
            <w:rFonts w:ascii="Times New Roman" w:eastAsia="黑体" w:hAnsi="Times New Roman"/>
            <w:noProof/>
          </w:rPr>
          <w:t xml:space="preserve">9.12 </w:t>
        </w:r>
        <w:r w:rsidR="00E83441" w:rsidRPr="00E83441">
          <w:rPr>
            <w:rStyle w:val="ad"/>
            <w:rFonts w:ascii="Times New Roman" w:eastAsia="黑体" w:hAnsi="Times New Roman" w:hint="eastAsia"/>
            <w:noProof/>
          </w:rPr>
          <w:t>系统选择</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_Toc162617059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117</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60" w:history="1">
        <w:r w:rsidR="00E83441" w:rsidRPr="00E83441">
          <w:rPr>
            <w:rStyle w:val="ad"/>
            <w:rFonts w:ascii="Times New Roman" w:hAnsi="Times New Roman"/>
            <w:noProof/>
          </w:rPr>
          <w:t xml:space="preserve">9.12.1 </w:t>
        </w:r>
        <w:r w:rsidR="00E83441" w:rsidRPr="00E83441">
          <w:rPr>
            <w:rStyle w:val="ad"/>
            <w:rFonts w:ascii="Times New Roman" w:hAnsi="Times New Roman" w:hint="eastAsia"/>
            <w:noProof/>
          </w:rPr>
          <w:t>系统选择</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_Toc162617060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117</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61" w:history="1">
        <w:r w:rsidR="00E83441" w:rsidRPr="00E83441">
          <w:rPr>
            <w:rStyle w:val="ad"/>
            <w:rFonts w:ascii="Times New Roman" w:hAnsi="Times New Roman"/>
            <w:noProof/>
          </w:rPr>
          <w:t xml:space="preserve">9.12.2 </w:t>
        </w:r>
        <w:r w:rsidR="00E83441" w:rsidRPr="00E83441">
          <w:rPr>
            <w:rStyle w:val="ad"/>
            <w:rFonts w:ascii="Times New Roman" w:hAnsi="Times New Roman" w:hint="eastAsia"/>
            <w:noProof/>
          </w:rPr>
          <w:t>除支管</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_Toc162617061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117</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62" w:history="1">
        <w:r w:rsidR="00E83441" w:rsidRPr="00E83441">
          <w:rPr>
            <w:rStyle w:val="ad"/>
            <w:rFonts w:ascii="Times New Roman" w:hAnsi="Times New Roman"/>
            <w:noProof/>
          </w:rPr>
          <w:t xml:space="preserve">9.12.3 </w:t>
        </w:r>
        <w:r w:rsidR="00E83441" w:rsidRPr="00E83441">
          <w:rPr>
            <w:rStyle w:val="ad"/>
            <w:rFonts w:ascii="Times New Roman" w:hAnsi="Times New Roman" w:hint="eastAsia"/>
            <w:noProof/>
          </w:rPr>
          <w:t>至设备器具末端</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_Toc162617062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118</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63" w:history="1">
        <w:r w:rsidR="00E83441" w:rsidRPr="00E83441">
          <w:rPr>
            <w:rStyle w:val="ad"/>
            <w:rFonts w:ascii="Times New Roman" w:hAnsi="Times New Roman"/>
            <w:noProof/>
          </w:rPr>
          <w:t xml:space="preserve">9.12.4 </w:t>
        </w:r>
        <w:r w:rsidR="00E83441" w:rsidRPr="00E83441">
          <w:rPr>
            <w:rStyle w:val="ad"/>
            <w:rFonts w:ascii="Times New Roman" w:hAnsi="Times New Roman" w:hint="eastAsia"/>
            <w:noProof/>
          </w:rPr>
          <w:t>区间选择</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_Toc162617063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118</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64" w:history="1">
        <w:r w:rsidR="00E83441" w:rsidRPr="00E83441">
          <w:rPr>
            <w:rStyle w:val="ad"/>
            <w:rFonts w:ascii="Times New Roman" w:hAnsi="Times New Roman"/>
            <w:noProof/>
          </w:rPr>
          <w:t xml:space="preserve">9.12.5 </w:t>
        </w:r>
        <w:r w:rsidR="00E83441" w:rsidRPr="00E83441">
          <w:rPr>
            <w:rStyle w:val="ad"/>
            <w:rFonts w:ascii="Times New Roman" w:hAnsi="Times New Roman" w:hint="eastAsia"/>
            <w:noProof/>
          </w:rPr>
          <w:t>限相同楼层</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_Toc162617064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119</w:t>
        </w:r>
        <w:r w:rsidR="00E83441" w:rsidRPr="00E83441">
          <w:rPr>
            <w:rFonts w:ascii="Times New Roman" w:hAnsi="Times New Roman"/>
            <w:noProof/>
            <w:webHidden/>
          </w:rPr>
          <w:fldChar w:fldCharType="end"/>
        </w:r>
      </w:hyperlink>
    </w:p>
    <w:p w:rsidR="00E83441" w:rsidRPr="00E83441" w:rsidRDefault="00B4454B">
      <w:pPr>
        <w:pStyle w:val="20"/>
        <w:tabs>
          <w:tab w:val="right" w:leader="dot" w:pos="8296"/>
        </w:tabs>
        <w:rPr>
          <w:rFonts w:ascii="Times New Roman" w:hAnsi="Times New Roman"/>
          <w:noProof/>
        </w:rPr>
      </w:pPr>
      <w:hyperlink w:anchor="_Toc162617065" w:history="1">
        <w:r w:rsidR="00E83441" w:rsidRPr="00E83441">
          <w:rPr>
            <w:rStyle w:val="ad"/>
            <w:rFonts w:ascii="Times New Roman" w:eastAsia="黑体" w:hAnsi="Times New Roman"/>
            <w:noProof/>
          </w:rPr>
          <w:t xml:space="preserve">9.13 </w:t>
        </w:r>
        <w:r w:rsidR="00E83441" w:rsidRPr="00E83441">
          <w:rPr>
            <w:rStyle w:val="ad"/>
            <w:rFonts w:ascii="Times New Roman" w:eastAsia="黑体" w:hAnsi="Times New Roman" w:hint="eastAsia"/>
            <w:noProof/>
          </w:rPr>
          <w:t>选项</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_Toc162617065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119</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66" w:history="1">
        <w:r w:rsidR="00E83441" w:rsidRPr="00E83441">
          <w:rPr>
            <w:rStyle w:val="ad"/>
            <w:rFonts w:ascii="Times New Roman" w:hAnsi="Times New Roman"/>
            <w:noProof/>
          </w:rPr>
          <w:t xml:space="preserve">9.13.1 </w:t>
        </w:r>
        <w:r w:rsidR="00E83441" w:rsidRPr="00E83441">
          <w:rPr>
            <w:rStyle w:val="ad"/>
            <w:rFonts w:ascii="Times New Roman" w:hAnsi="Times New Roman" w:hint="eastAsia"/>
            <w:noProof/>
          </w:rPr>
          <w:t>全选</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_Toc162617066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119</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67" w:history="1">
        <w:r w:rsidR="00E83441" w:rsidRPr="00E83441">
          <w:rPr>
            <w:rStyle w:val="ad"/>
            <w:rFonts w:ascii="Times New Roman" w:hAnsi="Times New Roman"/>
            <w:noProof/>
          </w:rPr>
          <w:t xml:space="preserve">9.13.2 </w:t>
        </w:r>
        <w:r w:rsidR="00E83441" w:rsidRPr="00E83441">
          <w:rPr>
            <w:rStyle w:val="ad"/>
            <w:rFonts w:ascii="Times New Roman" w:hAnsi="Times New Roman" w:hint="eastAsia"/>
            <w:noProof/>
          </w:rPr>
          <w:t>扩展</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_Toc162617067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120</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68" w:history="1">
        <w:r w:rsidR="00E83441" w:rsidRPr="00E83441">
          <w:rPr>
            <w:rStyle w:val="ad"/>
            <w:rFonts w:ascii="Times New Roman" w:hAnsi="Times New Roman"/>
            <w:noProof/>
          </w:rPr>
          <w:t xml:space="preserve">9.13.3 </w:t>
        </w:r>
        <w:r w:rsidR="00E83441" w:rsidRPr="00E83441">
          <w:rPr>
            <w:rStyle w:val="ad"/>
            <w:rFonts w:ascii="Times New Roman" w:hAnsi="Times New Roman" w:hint="eastAsia"/>
            <w:noProof/>
          </w:rPr>
          <w:t>筛选</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_Toc162617068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122</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69" w:history="1">
        <w:r w:rsidR="00E83441" w:rsidRPr="00E83441">
          <w:rPr>
            <w:rStyle w:val="ad"/>
            <w:rFonts w:ascii="Times New Roman" w:hAnsi="Times New Roman"/>
            <w:noProof/>
          </w:rPr>
          <w:t xml:space="preserve">9.13.4 </w:t>
        </w:r>
        <w:r w:rsidR="00E83441" w:rsidRPr="00E83441">
          <w:rPr>
            <w:rStyle w:val="ad"/>
            <w:rFonts w:ascii="Times New Roman" w:hAnsi="Times New Roman" w:hint="eastAsia"/>
            <w:noProof/>
          </w:rPr>
          <w:t>反选</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_Toc162617069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123</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70" w:history="1">
        <w:r w:rsidR="00E83441" w:rsidRPr="00E83441">
          <w:rPr>
            <w:rStyle w:val="ad"/>
            <w:rFonts w:ascii="Times New Roman" w:hAnsi="Times New Roman"/>
            <w:noProof/>
          </w:rPr>
          <w:t xml:space="preserve">9.13.5 </w:t>
        </w:r>
        <w:r w:rsidR="00E83441" w:rsidRPr="00E83441">
          <w:rPr>
            <w:rStyle w:val="ad"/>
            <w:rFonts w:ascii="Times New Roman" w:hAnsi="Times New Roman" w:hint="eastAsia"/>
            <w:noProof/>
          </w:rPr>
          <w:t>上次选择</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_Toc162617070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124</w:t>
        </w:r>
        <w:r w:rsidR="00E83441" w:rsidRPr="00E83441">
          <w:rPr>
            <w:rFonts w:ascii="Times New Roman" w:hAnsi="Times New Roman"/>
            <w:noProof/>
            <w:webHidden/>
          </w:rPr>
          <w:fldChar w:fldCharType="end"/>
        </w:r>
      </w:hyperlink>
    </w:p>
    <w:p w:rsidR="00E83441" w:rsidRPr="00E83441" w:rsidRDefault="00B4454B">
      <w:pPr>
        <w:pStyle w:val="30"/>
        <w:tabs>
          <w:tab w:val="right" w:leader="dot" w:pos="8296"/>
        </w:tabs>
        <w:rPr>
          <w:rFonts w:ascii="Times New Roman" w:hAnsi="Times New Roman"/>
          <w:noProof/>
        </w:rPr>
      </w:pPr>
      <w:hyperlink w:anchor="_Toc162617071" w:history="1">
        <w:r w:rsidR="00E83441" w:rsidRPr="00E83441">
          <w:rPr>
            <w:rStyle w:val="ad"/>
            <w:rFonts w:ascii="Times New Roman" w:hAnsi="Times New Roman"/>
            <w:noProof/>
          </w:rPr>
          <w:t xml:space="preserve">9.13.6 </w:t>
        </w:r>
        <w:r w:rsidR="00E83441" w:rsidRPr="00E83441">
          <w:rPr>
            <w:rStyle w:val="ad"/>
            <w:rFonts w:ascii="Times New Roman" w:hAnsi="Times New Roman" w:hint="eastAsia"/>
            <w:noProof/>
          </w:rPr>
          <w:t>将轴线变成可选</w:t>
        </w:r>
        <w:r w:rsidR="00E83441" w:rsidRPr="00E83441">
          <w:rPr>
            <w:rFonts w:ascii="Times New Roman" w:hAnsi="Times New Roman"/>
            <w:noProof/>
            <w:webHidden/>
          </w:rPr>
          <w:tab/>
        </w:r>
        <w:r w:rsidR="00E83441" w:rsidRPr="00E83441">
          <w:rPr>
            <w:rFonts w:ascii="Times New Roman" w:hAnsi="Times New Roman"/>
            <w:noProof/>
            <w:webHidden/>
          </w:rPr>
          <w:fldChar w:fldCharType="begin"/>
        </w:r>
        <w:r w:rsidR="00E83441" w:rsidRPr="00E83441">
          <w:rPr>
            <w:rFonts w:ascii="Times New Roman" w:hAnsi="Times New Roman"/>
            <w:noProof/>
            <w:webHidden/>
          </w:rPr>
          <w:instrText xml:space="preserve"> PAGEREF _Toc162617071 \h </w:instrText>
        </w:r>
        <w:r w:rsidR="00E83441" w:rsidRPr="00E83441">
          <w:rPr>
            <w:rFonts w:ascii="Times New Roman" w:hAnsi="Times New Roman"/>
            <w:noProof/>
            <w:webHidden/>
          </w:rPr>
        </w:r>
        <w:r w:rsidR="00E83441" w:rsidRPr="00E83441">
          <w:rPr>
            <w:rFonts w:ascii="Times New Roman" w:hAnsi="Times New Roman"/>
            <w:noProof/>
            <w:webHidden/>
          </w:rPr>
          <w:fldChar w:fldCharType="separate"/>
        </w:r>
        <w:r w:rsidR="008B20C7">
          <w:rPr>
            <w:rFonts w:ascii="Times New Roman" w:hAnsi="Times New Roman"/>
            <w:noProof/>
            <w:webHidden/>
          </w:rPr>
          <w:t>124</w:t>
        </w:r>
        <w:r w:rsidR="00E83441" w:rsidRPr="00E83441">
          <w:rPr>
            <w:rFonts w:ascii="Times New Roman" w:hAnsi="Times New Roman"/>
            <w:noProof/>
            <w:webHidden/>
          </w:rPr>
          <w:fldChar w:fldCharType="end"/>
        </w:r>
      </w:hyperlink>
    </w:p>
    <w:p w:rsidR="00E83441" w:rsidRDefault="00E83441" w:rsidP="002606DA">
      <w:pPr>
        <w:widowControl/>
        <w:jc w:val="left"/>
        <w:rPr>
          <w:rFonts w:ascii="Times New Roman" w:eastAsia="黑体" w:hAnsi="Times New Roman"/>
          <w:b/>
          <w:color w:val="000000"/>
          <w:sz w:val="36"/>
        </w:rPr>
      </w:pPr>
      <w:r w:rsidRPr="00E83441">
        <w:rPr>
          <w:rFonts w:ascii="Times New Roman" w:eastAsia="黑体" w:hAnsi="Times New Roman"/>
          <w:b/>
          <w:color w:val="000000"/>
          <w:sz w:val="36"/>
        </w:rPr>
        <w:fldChar w:fldCharType="end"/>
      </w: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Default="00E83441" w:rsidP="002606DA">
      <w:pPr>
        <w:widowControl/>
        <w:jc w:val="left"/>
        <w:rPr>
          <w:rFonts w:ascii="Times New Roman" w:eastAsia="黑体" w:hAnsi="Times New Roman"/>
          <w:b/>
          <w:color w:val="000000"/>
          <w:sz w:val="36"/>
        </w:rPr>
      </w:pPr>
    </w:p>
    <w:p w:rsidR="00E83441" w:rsidRPr="00335226" w:rsidRDefault="00E83441" w:rsidP="002606DA">
      <w:pPr>
        <w:widowControl/>
        <w:jc w:val="left"/>
        <w:rPr>
          <w:rFonts w:eastAsia="黑体"/>
          <w:b/>
          <w:color w:val="000000"/>
          <w:sz w:val="36"/>
        </w:rPr>
      </w:pPr>
    </w:p>
    <w:p w:rsidR="00B433FF" w:rsidRDefault="00B433FF" w:rsidP="002606DA">
      <w:pPr>
        <w:widowControl/>
        <w:spacing w:line="288" w:lineRule="auto"/>
        <w:ind w:firstLineChars="200" w:firstLine="420"/>
        <w:jc w:val="left"/>
        <w:sectPr w:rsidR="00B433FF">
          <w:footerReference w:type="default" r:id="rId8"/>
          <w:pgSz w:w="11906" w:h="16838"/>
          <w:pgMar w:top="1440" w:right="1800" w:bottom="1440" w:left="1800" w:header="851" w:footer="992" w:gutter="0"/>
          <w:cols w:space="425"/>
          <w:docGrid w:type="lines" w:linePitch="312"/>
        </w:sectPr>
      </w:pPr>
    </w:p>
    <w:p w:rsidR="002606DA" w:rsidRPr="00FD4B6F" w:rsidRDefault="002606DA" w:rsidP="002606DA">
      <w:pPr>
        <w:widowControl/>
        <w:spacing w:line="288" w:lineRule="auto"/>
        <w:ind w:firstLineChars="200" w:firstLine="420"/>
        <w:jc w:val="left"/>
      </w:pPr>
      <w:proofErr w:type="gramStart"/>
      <w:r w:rsidRPr="002606DA">
        <w:rPr>
          <w:rFonts w:hint="eastAsia"/>
        </w:rPr>
        <w:lastRenderedPageBreak/>
        <w:t>盈建科</w:t>
      </w:r>
      <w:proofErr w:type="gramEnd"/>
      <w:r w:rsidRPr="002606DA">
        <w:rPr>
          <w:rFonts w:hint="eastAsia"/>
        </w:rPr>
        <w:t>给排水</w:t>
      </w:r>
      <w:r w:rsidRPr="002606DA">
        <w:rPr>
          <w:rFonts w:hint="eastAsia"/>
        </w:rPr>
        <w:t>BIM</w:t>
      </w:r>
      <w:r w:rsidRPr="002606DA">
        <w:rPr>
          <w:rFonts w:hint="eastAsia"/>
        </w:rPr>
        <w:t>设计软件，是针对建筑机电行业的特点，基于</w:t>
      </w:r>
      <w:r w:rsidRPr="002606DA">
        <w:rPr>
          <w:rFonts w:hint="eastAsia"/>
        </w:rPr>
        <w:t>YJK Bimfire</w:t>
      </w:r>
      <w:r w:rsidRPr="002606DA">
        <w:rPr>
          <w:rFonts w:hint="eastAsia"/>
        </w:rPr>
        <w:t>平台开发的一款</w:t>
      </w:r>
      <w:r w:rsidRPr="002606DA">
        <w:rPr>
          <w:rFonts w:hint="eastAsia"/>
        </w:rPr>
        <w:t>BIM</w:t>
      </w:r>
      <w:r w:rsidRPr="002606DA">
        <w:rPr>
          <w:rFonts w:hint="eastAsia"/>
        </w:rPr>
        <w:t>正向设计软件，可绘制给排水及消防系统的管道，布置相应的阀门附件及设备，同时支持管道连接和设备连接，可高质高效地完成建筑给排水专业的建模工作，同时可实现多专业</w:t>
      </w:r>
      <w:r w:rsidRPr="002606DA">
        <w:rPr>
          <w:rFonts w:hint="eastAsia"/>
        </w:rPr>
        <w:t>BIM</w:t>
      </w:r>
      <w:r w:rsidRPr="002606DA">
        <w:rPr>
          <w:rFonts w:hint="eastAsia"/>
        </w:rPr>
        <w:t>协同设计，从而大幅度提高设计及施工企业的工作效率。</w:t>
      </w:r>
    </w:p>
    <w:p w:rsidR="002606DA" w:rsidRPr="00633B8C" w:rsidRDefault="002606DA" w:rsidP="00633B8C">
      <w:pPr>
        <w:pStyle w:val="1"/>
        <w:spacing w:line="480" w:lineRule="auto"/>
        <w:jc w:val="center"/>
        <w:rPr>
          <w:rFonts w:eastAsia="黑体"/>
          <w:sz w:val="30"/>
          <w:szCs w:val="30"/>
        </w:rPr>
      </w:pPr>
      <w:bookmarkStart w:id="22" w:name="_Toc162616941"/>
      <w:r w:rsidRPr="00633B8C">
        <w:rPr>
          <w:rFonts w:eastAsia="黑体" w:hint="eastAsia"/>
          <w:sz w:val="30"/>
          <w:szCs w:val="30"/>
        </w:rPr>
        <w:t>第一章</w:t>
      </w:r>
      <w:r w:rsidRPr="00633B8C">
        <w:rPr>
          <w:rFonts w:eastAsia="黑体" w:hint="eastAsia"/>
          <w:sz w:val="30"/>
          <w:szCs w:val="30"/>
        </w:rPr>
        <w:t xml:space="preserve"> </w:t>
      </w:r>
      <w:r w:rsidRPr="00633B8C">
        <w:rPr>
          <w:rFonts w:eastAsia="黑体"/>
          <w:sz w:val="30"/>
          <w:szCs w:val="30"/>
        </w:rPr>
        <w:t>界面介绍</w:t>
      </w:r>
      <w:bookmarkEnd w:id="22"/>
    </w:p>
    <w:p w:rsidR="002606DA" w:rsidRPr="001D3957" w:rsidRDefault="002606DA" w:rsidP="002606DA">
      <w:pPr>
        <w:pStyle w:val="2"/>
        <w:spacing w:before="40" w:after="40" w:line="360" w:lineRule="auto"/>
        <w:rPr>
          <w:rFonts w:eastAsia="黑体"/>
          <w:sz w:val="28"/>
        </w:rPr>
      </w:pPr>
      <w:bookmarkStart w:id="23" w:name="_Toc162616942"/>
      <w:r w:rsidRPr="001D3957">
        <w:rPr>
          <w:rFonts w:eastAsia="黑体" w:hint="eastAsia"/>
          <w:sz w:val="28"/>
        </w:rPr>
        <w:t>1</w:t>
      </w:r>
      <w:r w:rsidRPr="001D3957">
        <w:rPr>
          <w:rFonts w:eastAsia="黑体"/>
          <w:sz w:val="28"/>
        </w:rPr>
        <w:t xml:space="preserve">.1 </w:t>
      </w:r>
      <w:r w:rsidRPr="001D3957">
        <w:rPr>
          <w:rFonts w:eastAsia="黑体"/>
          <w:sz w:val="28"/>
        </w:rPr>
        <w:t>启动界面</w:t>
      </w:r>
      <w:bookmarkEnd w:id="23"/>
    </w:p>
    <w:p w:rsidR="002606DA" w:rsidRDefault="002606DA" w:rsidP="002606DA">
      <w:pPr>
        <w:ind w:firstLineChars="200" w:firstLine="420"/>
      </w:pPr>
      <w:r>
        <w:t>双击启动图标</w:t>
      </w:r>
      <w:r>
        <w:rPr>
          <w:noProof/>
        </w:rPr>
        <w:drawing>
          <wp:inline distT="0" distB="0" distL="0" distR="0" wp14:anchorId="2A5338B9" wp14:editId="55B3D577">
            <wp:extent cx="580952" cy="685714"/>
            <wp:effectExtent l="0" t="0" r="0" b="63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952" cy="685714"/>
                    </a:xfrm>
                    <a:prstGeom prst="rect">
                      <a:avLst/>
                    </a:prstGeom>
                  </pic:spPr>
                </pic:pic>
              </a:graphicData>
            </a:graphic>
          </wp:inline>
        </w:drawing>
      </w:r>
      <w:r>
        <w:t>，弹出如下启动界面：</w:t>
      </w:r>
    </w:p>
    <w:p w:rsidR="002606DA" w:rsidRDefault="000E026D" w:rsidP="002606DA">
      <w:r>
        <w:rPr>
          <w:noProof/>
        </w:rPr>
        <w:drawing>
          <wp:inline distT="0" distB="0" distL="0" distR="0" wp14:anchorId="6746F9DB" wp14:editId="48AD9766">
            <wp:extent cx="5274310" cy="3303270"/>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03270"/>
                    </a:xfrm>
                    <a:prstGeom prst="rect">
                      <a:avLst/>
                    </a:prstGeom>
                  </pic:spPr>
                </pic:pic>
              </a:graphicData>
            </a:graphic>
          </wp:inline>
        </w:drawing>
      </w:r>
    </w:p>
    <w:p w:rsidR="002606DA" w:rsidRDefault="002606DA" w:rsidP="002606DA">
      <w:r>
        <w:rPr>
          <w:rFonts w:hint="eastAsia"/>
        </w:rPr>
        <w:t>0</w:t>
      </w:r>
      <w:r>
        <w:t>1</w:t>
      </w:r>
      <w:r>
        <w:t>产品列表：切换选择</w:t>
      </w:r>
      <w:r>
        <w:t>BIM</w:t>
      </w:r>
      <w:r>
        <w:t>平台下的各个产品模块</w:t>
      </w:r>
    </w:p>
    <w:p w:rsidR="002606DA" w:rsidRDefault="002606DA" w:rsidP="002606DA">
      <w:r>
        <w:rPr>
          <w:rFonts w:hint="eastAsia"/>
        </w:rPr>
        <w:t>0</w:t>
      </w:r>
      <w:r>
        <w:t>2</w:t>
      </w:r>
      <w:r>
        <w:t>云账号：</w:t>
      </w:r>
      <w:proofErr w:type="gramStart"/>
      <w:r>
        <w:t>登录盈建科</w:t>
      </w:r>
      <w:proofErr w:type="gramEnd"/>
      <w:r>
        <w:t>账号</w:t>
      </w:r>
    </w:p>
    <w:p w:rsidR="002606DA" w:rsidRDefault="002606DA" w:rsidP="002606DA">
      <w:r>
        <w:rPr>
          <w:rFonts w:hint="eastAsia"/>
        </w:rPr>
        <w:t>0</w:t>
      </w:r>
      <w:r>
        <w:t>3</w:t>
      </w:r>
      <w:r>
        <w:t>历史管理：对最近新建或打开的项目进行预览和管理</w:t>
      </w:r>
    </w:p>
    <w:p w:rsidR="002606DA" w:rsidRDefault="002606DA" w:rsidP="002606DA">
      <w:r>
        <w:rPr>
          <w:rFonts w:hint="eastAsia"/>
        </w:rPr>
        <w:t>0</w:t>
      </w:r>
      <w:r>
        <w:t>4</w:t>
      </w:r>
      <w:r>
        <w:t>在线升级：对软件进行快速升级，同步至最新版本</w:t>
      </w:r>
    </w:p>
    <w:p w:rsidR="002606DA" w:rsidRDefault="002606DA" w:rsidP="002606DA">
      <w:r>
        <w:rPr>
          <w:rFonts w:hint="eastAsia"/>
        </w:rPr>
        <w:t>0</w:t>
      </w:r>
      <w:r>
        <w:t>5</w:t>
      </w:r>
      <w:r>
        <w:t>资讯：</w:t>
      </w:r>
      <w:proofErr w:type="gramStart"/>
      <w:r>
        <w:t>展示盈建科</w:t>
      </w:r>
      <w:proofErr w:type="gramEnd"/>
      <w:r>
        <w:t>最新的动态和产品等信息</w:t>
      </w:r>
    </w:p>
    <w:p w:rsidR="002606DA" w:rsidRDefault="002606DA" w:rsidP="002606DA">
      <w:pPr>
        <w:ind w:firstLine="420"/>
      </w:pPr>
      <w:r>
        <w:t>在产品中选择【</w:t>
      </w:r>
      <w:r w:rsidR="000E026D">
        <w:rPr>
          <w:rFonts w:hint="eastAsia"/>
        </w:rPr>
        <w:t>给排水</w:t>
      </w:r>
      <w:r>
        <w:rPr>
          <w:rFonts w:hint="eastAsia"/>
        </w:rPr>
        <w:t>B</w:t>
      </w:r>
      <w:r>
        <w:t>IM</w:t>
      </w:r>
      <w:r>
        <w:t>设计软件】，单机【新建】，设置新建工程位置与工程名称，保存后，进入</w:t>
      </w:r>
      <w:r w:rsidR="000E026D">
        <w:rPr>
          <w:rFonts w:hint="eastAsia"/>
        </w:rPr>
        <w:t>给排水</w:t>
      </w:r>
      <w:r>
        <w:rPr>
          <w:rFonts w:hint="eastAsia"/>
        </w:rPr>
        <w:t>B</w:t>
      </w:r>
      <w:r>
        <w:t>IM</w:t>
      </w:r>
      <w:r>
        <w:t>设计软件。</w:t>
      </w:r>
    </w:p>
    <w:p w:rsidR="002606DA" w:rsidRDefault="00B45697" w:rsidP="002606DA">
      <w:r>
        <w:rPr>
          <w:noProof/>
        </w:rPr>
        <w:lastRenderedPageBreak/>
        <w:drawing>
          <wp:inline distT="0" distB="0" distL="0" distR="0" wp14:anchorId="63F35394" wp14:editId="5D4BC7FB">
            <wp:extent cx="5274310" cy="2633345"/>
            <wp:effectExtent l="0" t="0" r="254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33345"/>
                    </a:xfrm>
                    <a:prstGeom prst="rect">
                      <a:avLst/>
                    </a:prstGeom>
                  </pic:spPr>
                </pic:pic>
              </a:graphicData>
            </a:graphic>
          </wp:inline>
        </w:drawing>
      </w:r>
    </w:p>
    <w:p w:rsidR="002606DA" w:rsidRDefault="002606DA" w:rsidP="002606DA">
      <w:pPr>
        <w:ind w:firstLine="420"/>
      </w:pPr>
      <w:r>
        <w:rPr>
          <w:rFonts w:hint="eastAsia"/>
        </w:rPr>
        <w:t>软件默认打开三维视图。界面采用</w:t>
      </w:r>
      <w:r>
        <w:rPr>
          <w:rFonts w:hint="eastAsia"/>
        </w:rPr>
        <w:t>R</w:t>
      </w:r>
      <w:r>
        <w:t>ibbon</w:t>
      </w:r>
      <w:r>
        <w:t>风格。菜单栏中，靠左的部分为</w:t>
      </w:r>
      <w:r w:rsidR="00B45697">
        <w:rPr>
          <w:rFonts w:hint="eastAsia"/>
        </w:rPr>
        <w:t>给排水</w:t>
      </w:r>
      <w:r>
        <w:t>专业的命令，靠右侧的部分为三维查看操作、辅助绘制操作和过滤选择相关命令。</w:t>
      </w:r>
    </w:p>
    <w:p w:rsidR="002606DA" w:rsidRDefault="002606DA" w:rsidP="002606DA">
      <w:pPr>
        <w:ind w:firstLine="420"/>
      </w:pPr>
      <w:r>
        <w:t>菜单栏下方左侧，是项目浏览器与属性栏。项目浏览器管理当前工程所有视图类型，双击可调起对应视图；</w:t>
      </w:r>
    </w:p>
    <w:p w:rsidR="002606DA" w:rsidRDefault="00B45697" w:rsidP="002606DA">
      <w:pPr>
        <w:ind w:firstLineChars="200" w:firstLine="420"/>
        <w:jc w:val="center"/>
      </w:pPr>
      <w:r>
        <w:rPr>
          <w:noProof/>
        </w:rPr>
        <w:drawing>
          <wp:inline distT="0" distB="0" distL="0" distR="0" wp14:anchorId="75309371" wp14:editId="2D85F2AB">
            <wp:extent cx="2163600" cy="4824000"/>
            <wp:effectExtent l="0" t="0" r="8255"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3600" cy="4824000"/>
                    </a:xfrm>
                    <a:prstGeom prst="rect">
                      <a:avLst/>
                    </a:prstGeom>
                  </pic:spPr>
                </pic:pic>
              </a:graphicData>
            </a:graphic>
          </wp:inline>
        </w:drawing>
      </w:r>
    </w:p>
    <w:p w:rsidR="002606DA" w:rsidRDefault="002606DA" w:rsidP="002606DA">
      <w:pPr>
        <w:ind w:firstLine="420"/>
      </w:pPr>
      <w:r>
        <w:t>属性栏可以查看当前选中对象的属性信息。其中的【对象管理】可以按系统类型或者模</w:t>
      </w:r>
      <w:r>
        <w:lastRenderedPageBreak/>
        <w:t>型对象控制当前视图的颜色与显隐。通过套用【视图样板】，可以更便捷的设置视图的颜色与显隐。视图范围可以控制当前视图的竖向可见范围。</w:t>
      </w:r>
    </w:p>
    <w:p w:rsidR="002606DA" w:rsidRDefault="002606DA" w:rsidP="002606DA">
      <w:pPr>
        <w:ind w:firstLine="420"/>
      </w:pPr>
      <w:r>
        <w:t>软件最下方中间，是命令行。如果知道命令名称，可以直接输入调用命令。每次执行过的命令，也会在此处显示。</w:t>
      </w:r>
    </w:p>
    <w:p w:rsidR="002606DA" w:rsidRDefault="002606DA" w:rsidP="002606DA">
      <w:r>
        <w:rPr>
          <w:noProof/>
        </w:rPr>
        <w:drawing>
          <wp:inline distT="0" distB="0" distL="0" distR="0" wp14:anchorId="7185C71B" wp14:editId="34344B79">
            <wp:extent cx="5274310" cy="638175"/>
            <wp:effectExtent l="0" t="0" r="254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638175"/>
                    </a:xfrm>
                    <a:prstGeom prst="rect">
                      <a:avLst/>
                    </a:prstGeom>
                  </pic:spPr>
                </pic:pic>
              </a:graphicData>
            </a:graphic>
          </wp:inline>
        </w:drawing>
      </w:r>
    </w:p>
    <w:p w:rsidR="002606DA" w:rsidRDefault="002606DA" w:rsidP="002606DA">
      <w:pPr>
        <w:ind w:firstLineChars="200" w:firstLine="420"/>
      </w:pPr>
      <w:r>
        <w:t>命令行右侧，是软件的</w:t>
      </w:r>
      <w:proofErr w:type="gramStart"/>
      <w:r>
        <w:t>的</w:t>
      </w:r>
      <w:proofErr w:type="gramEnd"/>
      <w:r>
        <w:t>通用菜单栏。列出通用的菜单命令，如模型裁剪与裁剪恢复、视窗选择、</w:t>
      </w:r>
      <w:r>
        <w:t xml:space="preserve"> </w:t>
      </w:r>
      <w:r>
        <w:t>缩放显示、实体线框图切换、楼层组装、单线显示，另外还针对不同模块放置该模块常</w:t>
      </w:r>
      <w:r>
        <w:t xml:space="preserve"> </w:t>
      </w:r>
      <w:r>
        <w:t>用的、通用的菜单，随着主菜单的切换这类模块通用菜单自动变换；</w:t>
      </w:r>
      <w:r>
        <w:rPr>
          <w:noProof/>
        </w:rPr>
        <w:drawing>
          <wp:inline distT="0" distB="0" distL="0" distR="0" wp14:anchorId="554033C0" wp14:editId="1B0E41F1">
            <wp:extent cx="5274310" cy="425450"/>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25450"/>
                    </a:xfrm>
                    <a:prstGeom prst="rect">
                      <a:avLst/>
                    </a:prstGeom>
                  </pic:spPr>
                </pic:pic>
              </a:graphicData>
            </a:graphic>
          </wp:inline>
        </w:drawing>
      </w:r>
    </w:p>
    <w:p w:rsidR="002606DA" w:rsidRDefault="002606DA" w:rsidP="002606DA">
      <w:pPr>
        <w:ind w:firstLineChars="200" w:firstLine="420"/>
      </w:pPr>
      <w:r>
        <w:t>最下一行的状态</w:t>
      </w:r>
      <w:proofErr w:type="gramStart"/>
      <w:r>
        <w:t>及设置</w:t>
      </w:r>
      <w:proofErr w:type="gramEnd"/>
      <w:r>
        <w:t>栏：其左侧是当前光标所在位置的</w:t>
      </w:r>
      <w:r>
        <w:t xml:space="preserve"> X</w:t>
      </w:r>
      <w:r>
        <w:t>、</w:t>
      </w:r>
      <w:r>
        <w:t>Y</w:t>
      </w:r>
      <w:r>
        <w:t>、</w:t>
      </w:r>
      <w:r>
        <w:t xml:space="preserve">Z </w:t>
      </w:r>
      <w:r>
        <w:t>坐标，然后是几个绘图辅助工具设置按钮。</w:t>
      </w:r>
    </w:p>
    <w:p w:rsidR="00B45697" w:rsidRDefault="00B45697" w:rsidP="00B45697">
      <w:r>
        <w:rPr>
          <w:noProof/>
        </w:rPr>
        <w:drawing>
          <wp:inline distT="0" distB="0" distL="0" distR="0" wp14:anchorId="2502B1BD" wp14:editId="460F089D">
            <wp:extent cx="3542857" cy="247619"/>
            <wp:effectExtent l="0" t="0" r="635" b="63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2857" cy="247619"/>
                    </a:xfrm>
                    <a:prstGeom prst="rect">
                      <a:avLst/>
                    </a:prstGeom>
                  </pic:spPr>
                </pic:pic>
              </a:graphicData>
            </a:graphic>
          </wp:inline>
        </w:drawing>
      </w:r>
    </w:p>
    <w:p w:rsidR="002606DA" w:rsidRDefault="002606DA" w:rsidP="002606DA">
      <w:pPr>
        <w:widowControl/>
        <w:jc w:val="left"/>
      </w:pPr>
      <w:r>
        <w:br w:type="page"/>
      </w:r>
    </w:p>
    <w:p w:rsidR="002606DA" w:rsidRPr="00633B8C" w:rsidRDefault="002606DA" w:rsidP="00633B8C">
      <w:pPr>
        <w:pStyle w:val="1"/>
        <w:spacing w:line="480" w:lineRule="auto"/>
        <w:jc w:val="center"/>
        <w:rPr>
          <w:rFonts w:eastAsia="黑体"/>
          <w:sz w:val="30"/>
          <w:szCs w:val="30"/>
        </w:rPr>
      </w:pPr>
      <w:bookmarkStart w:id="24" w:name="_Toc162616943"/>
      <w:r w:rsidRPr="00633B8C">
        <w:rPr>
          <w:rFonts w:eastAsia="黑体"/>
          <w:sz w:val="30"/>
          <w:szCs w:val="30"/>
        </w:rPr>
        <w:lastRenderedPageBreak/>
        <w:t>第</w:t>
      </w:r>
      <w:r w:rsidRPr="00633B8C">
        <w:rPr>
          <w:rFonts w:eastAsia="黑体" w:hint="eastAsia"/>
          <w:sz w:val="30"/>
          <w:szCs w:val="30"/>
        </w:rPr>
        <w:t>二章</w:t>
      </w:r>
      <w:r w:rsidRPr="00633B8C">
        <w:rPr>
          <w:rFonts w:eastAsia="黑体" w:hint="eastAsia"/>
          <w:sz w:val="30"/>
          <w:szCs w:val="30"/>
        </w:rPr>
        <w:t xml:space="preserve"> </w:t>
      </w:r>
      <w:r w:rsidRPr="00633B8C">
        <w:rPr>
          <w:rFonts w:eastAsia="黑体" w:hint="eastAsia"/>
          <w:sz w:val="30"/>
          <w:szCs w:val="30"/>
        </w:rPr>
        <w:t>通用</w:t>
      </w:r>
      <w:bookmarkEnd w:id="24"/>
    </w:p>
    <w:p w:rsidR="002606DA" w:rsidRPr="00320C6F" w:rsidRDefault="002606DA" w:rsidP="002606DA">
      <w:pPr>
        <w:pStyle w:val="2"/>
        <w:spacing w:before="40" w:after="40" w:line="360" w:lineRule="auto"/>
        <w:rPr>
          <w:rFonts w:eastAsia="黑体"/>
          <w:sz w:val="28"/>
        </w:rPr>
      </w:pPr>
      <w:bookmarkStart w:id="25" w:name="_Toc162616944"/>
      <w:r w:rsidRPr="00320C6F">
        <w:rPr>
          <w:rFonts w:eastAsia="黑体"/>
          <w:sz w:val="28"/>
        </w:rPr>
        <w:t>2.1</w:t>
      </w:r>
      <w:r w:rsidRPr="00320C6F">
        <w:rPr>
          <w:rFonts w:eastAsia="黑体" w:hint="eastAsia"/>
          <w:sz w:val="28"/>
        </w:rPr>
        <w:t xml:space="preserve"> </w:t>
      </w:r>
      <w:r w:rsidRPr="00320C6F">
        <w:rPr>
          <w:rFonts w:eastAsia="黑体" w:hint="eastAsia"/>
          <w:sz w:val="28"/>
        </w:rPr>
        <w:t>设置</w:t>
      </w:r>
      <w:bookmarkEnd w:id="25"/>
    </w:p>
    <w:p w:rsidR="002606DA" w:rsidRPr="00320C6F" w:rsidRDefault="002606DA" w:rsidP="002606DA">
      <w:pPr>
        <w:spacing w:line="288" w:lineRule="auto"/>
        <w:ind w:firstLineChars="200" w:firstLine="420"/>
      </w:pPr>
      <w:r w:rsidRPr="00320C6F">
        <w:rPr>
          <w:rFonts w:hint="eastAsia"/>
        </w:rPr>
        <w:t>设置中包含当前工程所有的前置设置项目，在命令中可完成平面表达相关设置、快捷键、视图样板设置、默认标注样式。</w:t>
      </w:r>
    </w:p>
    <w:p w:rsidR="002606DA" w:rsidRPr="00F76C0B" w:rsidRDefault="002606DA" w:rsidP="002606DA">
      <w:pPr>
        <w:pStyle w:val="3"/>
        <w:spacing w:before="40" w:after="40" w:line="288" w:lineRule="auto"/>
        <w:rPr>
          <w:sz w:val="24"/>
        </w:rPr>
      </w:pPr>
      <w:bookmarkStart w:id="26" w:name="_Toc162616945"/>
      <w:r w:rsidRPr="00F76C0B">
        <w:rPr>
          <w:sz w:val="24"/>
        </w:rPr>
        <w:t>2.1.1</w:t>
      </w:r>
      <w:r w:rsidRPr="00F76C0B">
        <w:rPr>
          <w:rFonts w:hint="eastAsia"/>
          <w:sz w:val="24"/>
        </w:rPr>
        <w:t xml:space="preserve"> </w:t>
      </w:r>
      <w:r w:rsidRPr="00F76C0B">
        <w:rPr>
          <w:rFonts w:hint="eastAsia"/>
          <w:sz w:val="24"/>
        </w:rPr>
        <w:t>一般设置</w:t>
      </w:r>
      <w:bookmarkEnd w:id="26"/>
    </w:p>
    <w:p w:rsidR="002606DA" w:rsidRPr="00320C6F" w:rsidRDefault="002606DA" w:rsidP="002606DA">
      <w:pPr>
        <w:spacing w:line="288" w:lineRule="auto"/>
        <w:ind w:firstLineChars="200" w:firstLine="420"/>
      </w:pPr>
      <w:r w:rsidRPr="00320C6F">
        <w:rPr>
          <w:rFonts w:hint="eastAsia"/>
        </w:rPr>
        <w:t>属于</w:t>
      </w:r>
      <w:r w:rsidRPr="00320C6F">
        <w:t>设置命令的第一个</w:t>
      </w:r>
      <w:r w:rsidRPr="00320C6F">
        <w:t>table</w:t>
      </w:r>
      <w:r w:rsidRPr="00320C6F">
        <w:t>页。</w:t>
      </w:r>
    </w:p>
    <w:p w:rsidR="002606DA" w:rsidRDefault="002606DA" w:rsidP="002606DA">
      <w:pPr>
        <w:pStyle w:val="a7"/>
        <w:spacing w:beforeLines="0" w:afterLines="0"/>
        <w:ind w:firstLineChars="200" w:firstLine="420"/>
        <w:jc w:val="both"/>
        <w:rPr>
          <w:rFonts w:eastAsia="宋体"/>
          <w:b w:val="0"/>
          <w:color w:val="auto"/>
          <w:kern w:val="0"/>
          <w:sz w:val="21"/>
          <w:szCs w:val="20"/>
        </w:rPr>
      </w:pPr>
      <w:r w:rsidRPr="008F59C7">
        <w:rPr>
          <w:rFonts w:eastAsia="宋体"/>
          <w:b w:val="0"/>
          <w:noProof/>
          <w:color w:val="auto"/>
          <w:kern w:val="0"/>
          <w:sz w:val="21"/>
          <w:szCs w:val="20"/>
        </w:rPr>
        <w:drawing>
          <wp:inline distT="0" distB="0" distL="0" distR="0" wp14:anchorId="0D047154" wp14:editId="7E7C4E85">
            <wp:extent cx="5274310" cy="3877310"/>
            <wp:effectExtent l="0" t="0" r="254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877310"/>
                    </a:xfrm>
                    <a:prstGeom prst="rect">
                      <a:avLst/>
                    </a:prstGeom>
                  </pic:spPr>
                </pic:pic>
              </a:graphicData>
            </a:graphic>
          </wp:inline>
        </w:drawing>
      </w:r>
    </w:p>
    <w:p w:rsidR="002606DA" w:rsidRDefault="002606DA" w:rsidP="002606DA">
      <w:pPr>
        <w:pStyle w:val="a5"/>
        <w:numPr>
          <w:ilvl w:val="0"/>
          <w:numId w:val="18"/>
        </w:numPr>
        <w:spacing w:line="288" w:lineRule="auto"/>
        <w:ind w:firstLineChars="0"/>
      </w:pPr>
      <w:r w:rsidRPr="00320C6F">
        <w:t>显示设置</w:t>
      </w:r>
    </w:p>
    <w:p w:rsidR="002606DA" w:rsidRPr="00320C6F" w:rsidRDefault="002606DA" w:rsidP="002606DA">
      <w:pPr>
        <w:pStyle w:val="a5"/>
        <w:spacing w:line="288" w:lineRule="auto"/>
        <w:ind w:left="840" w:firstLineChars="0" w:firstLine="0"/>
      </w:pPr>
      <w:r w:rsidRPr="00320C6F">
        <w:rPr>
          <w:rFonts w:hint="eastAsia"/>
        </w:rPr>
        <w:t>1</w:t>
      </w:r>
      <w:r w:rsidRPr="00320C6F">
        <w:rPr>
          <w:rFonts w:hint="eastAsia"/>
        </w:rPr>
        <w:t>、</w:t>
      </w:r>
      <w:r w:rsidRPr="00320C6F">
        <w:t>可以控制当前工程的视图背景色。选择勾选</w:t>
      </w:r>
      <w:r w:rsidRPr="00320C6F">
        <w:t>“</w:t>
      </w:r>
      <w:r w:rsidRPr="00320C6F">
        <w:t>纸张以黑色显示</w:t>
      </w:r>
      <w:r w:rsidRPr="00320C6F">
        <w:t>”</w:t>
      </w:r>
      <w:r w:rsidRPr="00320C6F">
        <w:t>，下方给出各种颜色在黑底色上的显示状态</w:t>
      </w:r>
    </w:p>
    <w:p w:rsidR="002606DA" w:rsidRDefault="002606DA" w:rsidP="002606DA">
      <w:pPr>
        <w:pStyle w:val="a7"/>
        <w:spacing w:beforeLines="0" w:afterLines="0"/>
        <w:ind w:left="840"/>
        <w:jc w:val="both"/>
        <w:rPr>
          <w:rFonts w:eastAsia="宋体"/>
          <w:b w:val="0"/>
          <w:color w:val="auto"/>
          <w:kern w:val="0"/>
          <w:sz w:val="21"/>
          <w:szCs w:val="20"/>
        </w:rPr>
      </w:pPr>
      <w:r>
        <w:rPr>
          <w:noProof/>
        </w:rPr>
        <w:lastRenderedPageBreak/>
        <w:drawing>
          <wp:inline distT="0" distB="0" distL="0" distR="0" wp14:anchorId="01DD4E90" wp14:editId="221BA2BC">
            <wp:extent cx="5274310" cy="261112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11120"/>
                    </a:xfrm>
                    <a:prstGeom prst="rect">
                      <a:avLst/>
                    </a:prstGeom>
                  </pic:spPr>
                </pic:pic>
              </a:graphicData>
            </a:graphic>
          </wp:inline>
        </w:drawing>
      </w:r>
    </w:p>
    <w:p w:rsidR="002606DA" w:rsidRPr="00320C6F" w:rsidRDefault="002606DA" w:rsidP="002606DA">
      <w:pPr>
        <w:pStyle w:val="a5"/>
        <w:spacing w:line="288" w:lineRule="auto"/>
        <w:ind w:left="840" w:firstLineChars="0" w:firstLine="0"/>
      </w:pPr>
      <w:r w:rsidRPr="00320C6F">
        <w:t>下方可以设置亮度数值，颜色在此处也会有所响应</w:t>
      </w:r>
    </w:p>
    <w:p w:rsidR="002606DA" w:rsidRPr="00320C6F" w:rsidRDefault="002606DA" w:rsidP="002606DA">
      <w:pPr>
        <w:pStyle w:val="a5"/>
        <w:spacing w:line="288" w:lineRule="auto"/>
        <w:ind w:left="840" w:firstLineChars="0" w:firstLine="0"/>
      </w:pPr>
      <w:r w:rsidRPr="00320C6F">
        <w:rPr>
          <w:rFonts w:hint="eastAsia"/>
        </w:rPr>
        <w:t>2</w:t>
      </w:r>
      <w:r w:rsidRPr="00320C6F">
        <w:rPr>
          <w:rFonts w:hint="eastAsia"/>
        </w:rPr>
        <w:t>、线宽的显隐在</w:t>
      </w:r>
      <w:proofErr w:type="gramStart"/>
      <w:r w:rsidRPr="00320C6F">
        <w:rPr>
          <w:rFonts w:hint="eastAsia"/>
        </w:rPr>
        <w:t>此处勾选控制</w:t>
      </w:r>
      <w:proofErr w:type="gramEnd"/>
      <w:r w:rsidRPr="00320C6F">
        <w:rPr>
          <w:rFonts w:hint="eastAsia"/>
        </w:rPr>
        <w:t>。</w:t>
      </w:r>
    </w:p>
    <w:p w:rsidR="002606DA" w:rsidRPr="00320C6F" w:rsidRDefault="002606DA" w:rsidP="002606DA">
      <w:pPr>
        <w:pStyle w:val="a5"/>
        <w:spacing w:line="288" w:lineRule="auto"/>
        <w:ind w:left="840" w:firstLineChars="0" w:firstLine="0"/>
      </w:pPr>
      <w:r w:rsidRPr="00320C6F">
        <w:rPr>
          <w:rFonts w:hint="eastAsia"/>
        </w:rPr>
        <w:t>3</w:t>
      </w:r>
      <w:r w:rsidRPr="00320C6F">
        <w:rPr>
          <w:rFonts w:hint="eastAsia"/>
        </w:rPr>
        <w:t>、遇到曲线时，绘图可以设置其精度，根据需要调整。精细度越高，在复杂弧线较多的情况下，显示需要花费更多的时间。</w:t>
      </w:r>
    </w:p>
    <w:p w:rsidR="002606DA" w:rsidRPr="00320C6F" w:rsidRDefault="002606DA" w:rsidP="002606DA">
      <w:pPr>
        <w:pStyle w:val="a5"/>
        <w:numPr>
          <w:ilvl w:val="0"/>
          <w:numId w:val="18"/>
        </w:numPr>
        <w:spacing w:line="288" w:lineRule="auto"/>
        <w:ind w:firstLineChars="0"/>
      </w:pPr>
      <w:r w:rsidRPr="00320C6F">
        <w:t>线型管理</w:t>
      </w:r>
    </w:p>
    <w:p w:rsidR="002606DA" w:rsidRPr="00320C6F" w:rsidRDefault="002606DA" w:rsidP="002606DA">
      <w:pPr>
        <w:pStyle w:val="a5"/>
        <w:spacing w:line="288" w:lineRule="auto"/>
        <w:ind w:left="840" w:firstLineChars="0" w:firstLine="0"/>
      </w:pPr>
      <w:r w:rsidRPr="00320C6F">
        <w:t>展示当前工程中的所有线型</w:t>
      </w:r>
    </w:p>
    <w:p w:rsidR="002606DA" w:rsidRDefault="002606DA" w:rsidP="002606DA">
      <w:pPr>
        <w:pStyle w:val="a7"/>
        <w:spacing w:beforeLines="0" w:afterLines="0"/>
        <w:ind w:left="840"/>
        <w:jc w:val="both"/>
        <w:rPr>
          <w:rFonts w:eastAsia="宋体"/>
          <w:b w:val="0"/>
          <w:color w:val="auto"/>
          <w:kern w:val="0"/>
          <w:sz w:val="21"/>
          <w:szCs w:val="20"/>
        </w:rPr>
      </w:pPr>
      <w:r>
        <w:rPr>
          <w:noProof/>
        </w:rPr>
        <w:drawing>
          <wp:inline distT="0" distB="0" distL="0" distR="0" wp14:anchorId="193ED786" wp14:editId="1ADEF644">
            <wp:extent cx="5274310" cy="754380"/>
            <wp:effectExtent l="0" t="0" r="254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754380"/>
                    </a:xfrm>
                    <a:prstGeom prst="rect">
                      <a:avLst/>
                    </a:prstGeom>
                  </pic:spPr>
                </pic:pic>
              </a:graphicData>
            </a:graphic>
          </wp:inline>
        </w:drawing>
      </w:r>
    </w:p>
    <w:p w:rsidR="002606DA" w:rsidRPr="00320C6F" w:rsidRDefault="002606DA" w:rsidP="002606DA">
      <w:pPr>
        <w:pStyle w:val="a5"/>
        <w:numPr>
          <w:ilvl w:val="0"/>
          <w:numId w:val="18"/>
        </w:numPr>
        <w:spacing w:line="288" w:lineRule="auto"/>
        <w:ind w:firstLineChars="0"/>
      </w:pPr>
      <w:r w:rsidRPr="00320C6F">
        <w:t>文字样式</w:t>
      </w:r>
    </w:p>
    <w:p w:rsidR="002606DA" w:rsidRDefault="002606DA" w:rsidP="002606DA">
      <w:pPr>
        <w:pStyle w:val="a5"/>
        <w:spacing w:line="288" w:lineRule="auto"/>
        <w:ind w:left="840" w:firstLineChars="0" w:firstLine="0"/>
      </w:pPr>
      <w:r w:rsidRPr="00320C6F">
        <w:t>展示当前工程中的文字样式。可以设置中文与西文字体以及字高、行间距、宽高比的参数。</w:t>
      </w:r>
    </w:p>
    <w:p w:rsidR="002606DA" w:rsidRPr="00320C6F" w:rsidRDefault="002606DA" w:rsidP="002606DA">
      <w:pPr>
        <w:pStyle w:val="a5"/>
        <w:spacing w:line="288" w:lineRule="auto"/>
        <w:ind w:left="840" w:firstLineChars="0" w:firstLine="0"/>
      </w:pPr>
      <w:r>
        <w:rPr>
          <w:noProof/>
        </w:rPr>
        <w:lastRenderedPageBreak/>
        <w:drawing>
          <wp:inline distT="0" distB="0" distL="0" distR="0" wp14:anchorId="769A4639" wp14:editId="1784E967">
            <wp:extent cx="3695700" cy="3293026"/>
            <wp:effectExtent l="0" t="0" r="0" b="317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3564" cy="3300033"/>
                    </a:xfrm>
                    <a:prstGeom prst="rect">
                      <a:avLst/>
                    </a:prstGeom>
                  </pic:spPr>
                </pic:pic>
              </a:graphicData>
            </a:graphic>
          </wp:inline>
        </w:drawing>
      </w:r>
    </w:p>
    <w:p w:rsidR="002606DA" w:rsidRPr="00320C6F" w:rsidRDefault="002606DA" w:rsidP="002606DA">
      <w:pPr>
        <w:pStyle w:val="a5"/>
        <w:numPr>
          <w:ilvl w:val="0"/>
          <w:numId w:val="18"/>
        </w:numPr>
        <w:spacing w:line="288" w:lineRule="auto"/>
        <w:ind w:firstLineChars="0"/>
      </w:pPr>
      <w:r w:rsidRPr="00320C6F">
        <w:t>快捷键</w:t>
      </w:r>
    </w:p>
    <w:p w:rsidR="002606DA" w:rsidRPr="00320C6F" w:rsidRDefault="002606DA" w:rsidP="002606DA">
      <w:pPr>
        <w:pStyle w:val="a5"/>
        <w:spacing w:line="288" w:lineRule="auto"/>
        <w:ind w:left="840" w:firstLineChars="0" w:firstLine="0"/>
      </w:pPr>
      <w:r>
        <w:t>设置软件命令对应的</w:t>
      </w:r>
      <w:r w:rsidRPr="00320C6F">
        <w:t>快捷键。快捷键由热键与普通键组合，短命令为</w:t>
      </w:r>
      <w:proofErr w:type="gramStart"/>
      <w:r w:rsidRPr="00320C6F">
        <w:t>纯普通</w:t>
      </w:r>
      <w:proofErr w:type="gramEnd"/>
      <w:r w:rsidRPr="00320C6F">
        <w:t>按键组合。</w:t>
      </w:r>
    </w:p>
    <w:p w:rsidR="002606DA" w:rsidRDefault="0086692A" w:rsidP="002606DA">
      <w:pPr>
        <w:pStyle w:val="a7"/>
        <w:spacing w:beforeLines="0" w:afterLines="0"/>
        <w:ind w:left="840"/>
        <w:jc w:val="both"/>
        <w:rPr>
          <w:noProof/>
        </w:rPr>
      </w:pPr>
      <w:r>
        <w:rPr>
          <w:noProof/>
        </w:rPr>
        <w:drawing>
          <wp:inline distT="0" distB="0" distL="0" distR="0" wp14:anchorId="7B4D3057" wp14:editId="563E0101">
            <wp:extent cx="5274310" cy="4577715"/>
            <wp:effectExtent l="0" t="0" r="254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4577715"/>
                    </a:xfrm>
                    <a:prstGeom prst="rect">
                      <a:avLst/>
                    </a:prstGeom>
                  </pic:spPr>
                </pic:pic>
              </a:graphicData>
            </a:graphic>
          </wp:inline>
        </w:drawing>
      </w:r>
    </w:p>
    <w:p w:rsidR="002606DA" w:rsidRPr="00320C6F" w:rsidRDefault="002606DA" w:rsidP="002606DA">
      <w:pPr>
        <w:pStyle w:val="a7"/>
        <w:spacing w:beforeLines="0" w:afterLines="0"/>
        <w:ind w:left="840"/>
        <w:jc w:val="both"/>
        <w:rPr>
          <w:rFonts w:asciiTheme="minorHAnsi" w:eastAsiaTheme="minorEastAsia" w:hAnsiTheme="minorHAnsi" w:cstheme="minorBidi"/>
          <w:b w:val="0"/>
          <w:color w:val="auto"/>
          <w:sz w:val="21"/>
        </w:rPr>
      </w:pPr>
      <w:r w:rsidRPr="00320C6F">
        <w:rPr>
          <w:rFonts w:asciiTheme="minorHAnsi" w:eastAsiaTheme="minorEastAsia" w:hAnsiTheme="minorHAnsi" w:cstheme="minorBidi" w:hint="eastAsia"/>
          <w:b w:val="0"/>
          <w:color w:val="auto"/>
          <w:sz w:val="21"/>
        </w:rPr>
        <w:lastRenderedPageBreak/>
        <w:t>点击“编辑”可弹出快捷键编辑对话框</w:t>
      </w:r>
    </w:p>
    <w:p w:rsidR="002606DA" w:rsidRDefault="0086692A" w:rsidP="002606DA">
      <w:pPr>
        <w:pStyle w:val="a7"/>
        <w:spacing w:beforeLines="0" w:afterLines="0"/>
        <w:ind w:left="840"/>
        <w:jc w:val="both"/>
        <w:rPr>
          <w:rFonts w:eastAsia="宋体"/>
          <w:b w:val="0"/>
          <w:color w:val="auto"/>
          <w:kern w:val="0"/>
          <w:sz w:val="21"/>
          <w:szCs w:val="20"/>
        </w:rPr>
      </w:pPr>
      <w:r>
        <w:rPr>
          <w:noProof/>
        </w:rPr>
        <w:drawing>
          <wp:inline distT="0" distB="0" distL="0" distR="0">
            <wp:extent cx="4781550" cy="4362450"/>
            <wp:effectExtent l="0" t="0" r="0" b="0"/>
            <wp:docPr id="184" name="图片 184" descr="C:\Users\10350\AppData\Local\Temp\SNAGHTML566f9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10350\AppData\Local\Temp\SNAGHTML566f9f4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4362450"/>
                    </a:xfrm>
                    <a:prstGeom prst="rect">
                      <a:avLst/>
                    </a:prstGeom>
                    <a:noFill/>
                    <a:ln>
                      <a:noFill/>
                    </a:ln>
                  </pic:spPr>
                </pic:pic>
              </a:graphicData>
            </a:graphic>
          </wp:inline>
        </w:drawing>
      </w:r>
    </w:p>
    <w:p w:rsidR="002606DA"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hint="eastAsia"/>
          <w:b w:val="0"/>
          <w:color w:val="auto"/>
          <w:sz w:val="21"/>
        </w:rPr>
        <w:t>【标签组】展示当前软件名称</w:t>
      </w:r>
    </w:p>
    <w:p w:rsidR="002606DA"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【标签】菜单名称选择</w:t>
      </w:r>
    </w:p>
    <w:p w:rsidR="002606DA"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【子面板】菜单</w:t>
      </w:r>
      <w:proofErr w:type="gramStart"/>
      <w:r>
        <w:rPr>
          <w:rFonts w:asciiTheme="minorHAnsi" w:eastAsiaTheme="minorEastAsia" w:hAnsiTheme="minorHAnsi" w:cstheme="minorBidi"/>
          <w:b w:val="0"/>
          <w:color w:val="auto"/>
          <w:sz w:val="21"/>
        </w:rPr>
        <w:t>内命令</w:t>
      </w:r>
      <w:proofErr w:type="gramEnd"/>
      <w:r>
        <w:rPr>
          <w:rFonts w:asciiTheme="minorHAnsi" w:eastAsiaTheme="minorEastAsia" w:hAnsiTheme="minorHAnsi" w:cstheme="minorBidi"/>
          <w:b w:val="0"/>
          <w:color w:val="auto"/>
          <w:sz w:val="21"/>
        </w:rPr>
        <w:t>组的名称</w:t>
      </w:r>
    </w:p>
    <w:p w:rsidR="002606DA"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hint="eastAsia"/>
          <w:b w:val="0"/>
          <w:color w:val="auto"/>
          <w:sz w:val="21"/>
        </w:rPr>
        <w:t>【快捷执行方式】热键组合快捷键设置。左侧是</w:t>
      </w:r>
      <w:r>
        <w:rPr>
          <w:rFonts w:asciiTheme="minorHAnsi" w:eastAsiaTheme="minorEastAsia" w:hAnsiTheme="minorHAnsi" w:cstheme="minorBidi" w:hint="eastAsia"/>
          <w:b w:val="0"/>
          <w:color w:val="auto"/>
          <w:sz w:val="21"/>
        </w:rPr>
        <w:t>3</w:t>
      </w:r>
      <w:r>
        <w:rPr>
          <w:rFonts w:asciiTheme="minorHAnsi" w:eastAsiaTheme="minorEastAsia" w:hAnsiTheme="minorHAnsi" w:cstheme="minorBidi" w:hint="eastAsia"/>
          <w:b w:val="0"/>
          <w:color w:val="auto"/>
          <w:sz w:val="21"/>
        </w:rPr>
        <w:t>个常用热键，</w:t>
      </w:r>
      <w:r>
        <w:rPr>
          <w:rFonts w:asciiTheme="minorHAnsi" w:eastAsiaTheme="minorEastAsia" w:hAnsiTheme="minorHAnsi" w:cstheme="minorBidi" w:hint="eastAsia"/>
          <w:b w:val="0"/>
          <w:color w:val="auto"/>
          <w:sz w:val="21"/>
        </w:rPr>
        <w:t>ctrl</w:t>
      </w:r>
      <w:r>
        <w:rPr>
          <w:rFonts w:asciiTheme="minorHAnsi" w:eastAsiaTheme="minorEastAsia" w:hAnsiTheme="minorHAnsi" w:cstheme="minorBidi" w:hint="eastAsia"/>
          <w:b w:val="0"/>
          <w:color w:val="auto"/>
          <w:sz w:val="21"/>
        </w:rPr>
        <w:t>、</w:t>
      </w:r>
      <w:r>
        <w:rPr>
          <w:rFonts w:asciiTheme="minorHAnsi" w:eastAsiaTheme="minorEastAsia" w:hAnsiTheme="minorHAnsi" w:cstheme="minorBidi" w:hint="eastAsia"/>
          <w:b w:val="0"/>
          <w:color w:val="auto"/>
          <w:sz w:val="21"/>
        </w:rPr>
        <w:t>alt</w:t>
      </w:r>
      <w:r>
        <w:rPr>
          <w:rFonts w:asciiTheme="minorHAnsi" w:eastAsiaTheme="minorEastAsia" w:hAnsiTheme="minorHAnsi" w:cstheme="minorBidi" w:hint="eastAsia"/>
          <w:b w:val="0"/>
          <w:color w:val="auto"/>
          <w:sz w:val="21"/>
        </w:rPr>
        <w:t>、</w:t>
      </w:r>
      <w:r>
        <w:rPr>
          <w:rFonts w:asciiTheme="minorHAnsi" w:eastAsiaTheme="minorEastAsia" w:hAnsiTheme="minorHAnsi" w:cstheme="minorBidi" w:hint="eastAsia"/>
          <w:b w:val="0"/>
          <w:color w:val="auto"/>
          <w:sz w:val="21"/>
        </w:rPr>
        <w:t>shitf</w:t>
      </w:r>
      <w:r>
        <w:rPr>
          <w:rFonts w:asciiTheme="minorHAnsi" w:eastAsiaTheme="minorEastAsia" w:hAnsiTheme="minorHAnsi" w:cstheme="minorBidi" w:hint="eastAsia"/>
          <w:b w:val="0"/>
          <w:color w:val="auto"/>
          <w:sz w:val="21"/>
        </w:rPr>
        <w:t>，右侧下拉是</w:t>
      </w:r>
      <w:r>
        <w:rPr>
          <w:rFonts w:asciiTheme="minorHAnsi" w:eastAsiaTheme="minorEastAsia" w:hAnsiTheme="minorHAnsi" w:cstheme="minorBidi" w:hint="eastAsia"/>
          <w:b w:val="0"/>
          <w:color w:val="auto"/>
          <w:sz w:val="21"/>
        </w:rPr>
        <w:t>2</w:t>
      </w:r>
      <w:r>
        <w:rPr>
          <w:rFonts w:asciiTheme="minorHAnsi" w:eastAsiaTheme="minorEastAsia" w:hAnsiTheme="minorHAnsi" w:cstheme="minorBidi"/>
          <w:b w:val="0"/>
          <w:color w:val="auto"/>
          <w:sz w:val="21"/>
        </w:rPr>
        <w:t>6</w:t>
      </w:r>
      <w:r>
        <w:rPr>
          <w:rFonts w:asciiTheme="minorHAnsi" w:eastAsiaTheme="minorEastAsia" w:hAnsiTheme="minorHAnsi" w:cstheme="minorBidi"/>
          <w:b w:val="0"/>
          <w:color w:val="auto"/>
          <w:sz w:val="21"/>
        </w:rPr>
        <w:t>个字母</w:t>
      </w:r>
      <w:r>
        <w:rPr>
          <w:rFonts w:asciiTheme="minorHAnsi" w:eastAsiaTheme="minorEastAsia" w:hAnsiTheme="minorHAnsi" w:cstheme="minorBidi" w:hint="eastAsia"/>
          <w:b w:val="0"/>
          <w:color w:val="auto"/>
          <w:sz w:val="21"/>
        </w:rPr>
        <w:t>+</w:t>
      </w:r>
      <w:r>
        <w:rPr>
          <w:rFonts w:asciiTheme="minorHAnsi" w:eastAsiaTheme="minorEastAsia" w:hAnsiTheme="minorHAnsi" w:cstheme="minorBidi" w:hint="eastAsia"/>
          <w:b w:val="0"/>
          <w:color w:val="auto"/>
          <w:sz w:val="21"/>
        </w:rPr>
        <w:t>数字</w:t>
      </w:r>
      <w:r>
        <w:rPr>
          <w:rFonts w:asciiTheme="minorHAnsi" w:eastAsiaTheme="minorEastAsia" w:hAnsiTheme="minorHAnsi" w:cstheme="minorBidi" w:hint="eastAsia"/>
          <w:b w:val="0"/>
          <w:color w:val="auto"/>
          <w:sz w:val="21"/>
        </w:rPr>
        <w:t>0~</w:t>
      </w:r>
      <w:r>
        <w:rPr>
          <w:rFonts w:asciiTheme="minorHAnsi" w:eastAsiaTheme="minorEastAsia" w:hAnsiTheme="minorHAnsi" w:cstheme="minorBidi"/>
          <w:b w:val="0"/>
          <w:color w:val="auto"/>
          <w:sz w:val="21"/>
        </w:rPr>
        <w:t>9+</w:t>
      </w:r>
      <w:r>
        <w:rPr>
          <w:rFonts w:asciiTheme="minorHAnsi" w:eastAsiaTheme="minorEastAsia" w:hAnsiTheme="minorHAnsi" w:cstheme="minorBidi" w:hint="eastAsia"/>
          <w:b w:val="0"/>
          <w:color w:val="auto"/>
          <w:sz w:val="21"/>
        </w:rPr>
        <w:t>功能</w:t>
      </w:r>
      <w:r>
        <w:rPr>
          <w:rFonts w:asciiTheme="minorHAnsi" w:eastAsiaTheme="minorEastAsia" w:hAnsiTheme="minorHAnsi" w:cstheme="minorBidi"/>
          <w:b w:val="0"/>
          <w:color w:val="auto"/>
          <w:sz w:val="21"/>
        </w:rPr>
        <w:t>键</w:t>
      </w:r>
      <w:r>
        <w:rPr>
          <w:rFonts w:asciiTheme="minorHAnsi" w:eastAsiaTheme="minorEastAsia" w:hAnsiTheme="minorHAnsi" w:cstheme="minorBidi" w:hint="eastAsia"/>
          <w:b w:val="0"/>
          <w:color w:val="auto"/>
          <w:sz w:val="21"/>
        </w:rPr>
        <w:t>F</w:t>
      </w:r>
      <w:r>
        <w:rPr>
          <w:rFonts w:asciiTheme="minorHAnsi" w:eastAsiaTheme="minorEastAsia" w:hAnsiTheme="minorHAnsi" w:cstheme="minorBidi"/>
          <w:b w:val="0"/>
          <w:color w:val="auto"/>
          <w:sz w:val="21"/>
        </w:rPr>
        <w:t>1~F12</w:t>
      </w:r>
      <w:r>
        <w:rPr>
          <w:rFonts w:asciiTheme="minorHAnsi" w:eastAsiaTheme="minorEastAsia" w:hAnsiTheme="minorHAnsi" w:cstheme="minorBidi"/>
          <w:b w:val="0"/>
          <w:color w:val="auto"/>
          <w:sz w:val="21"/>
        </w:rPr>
        <w:t>。可以单独设置按钮，或者与常用热键组合使用。</w:t>
      </w:r>
    </w:p>
    <w:p w:rsidR="002606DA"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【快捷命令】可以任意输入字母，快速启动软件内的命令</w:t>
      </w:r>
      <w:r>
        <w:rPr>
          <w:rFonts w:asciiTheme="minorHAnsi" w:eastAsiaTheme="minorEastAsia" w:hAnsiTheme="minorHAnsi" w:cstheme="minorBidi" w:hint="eastAsia"/>
          <w:b w:val="0"/>
          <w:color w:val="auto"/>
          <w:sz w:val="21"/>
        </w:rPr>
        <w:t>。</w:t>
      </w:r>
    </w:p>
    <w:p w:rsidR="002606DA"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hint="eastAsia"/>
          <w:b w:val="0"/>
          <w:color w:val="auto"/>
          <w:sz w:val="21"/>
        </w:rPr>
        <w:t>【冲突提示】当输入快捷键或者快捷命令后，点击“应用”，会与现有快捷键做出比较，当出现同名快捷键时在下方给出提示，需重新设置快捷键。</w:t>
      </w:r>
    </w:p>
    <w:p w:rsidR="002606DA" w:rsidRPr="00320C6F"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【按钮描述】展示当前选中命令的名称、图标与命令简介</w:t>
      </w:r>
    </w:p>
    <w:p w:rsidR="002606DA"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【应用】检查当前快捷键与已有的是</w:t>
      </w:r>
      <w:proofErr w:type="gramStart"/>
      <w:r>
        <w:rPr>
          <w:rFonts w:asciiTheme="minorHAnsi" w:eastAsiaTheme="minorEastAsia" w:hAnsiTheme="minorHAnsi" w:cstheme="minorBidi"/>
          <w:b w:val="0"/>
          <w:color w:val="auto"/>
          <w:sz w:val="21"/>
        </w:rPr>
        <w:t>否</w:t>
      </w:r>
      <w:proofErr w:type="gramEnd"/>
      <w:r>
        <w:rPr>
          <w:rFonts w:asciiTheme="minorHAnsi" w:eastAsiaTheme="minorEastAsia" w:hAnsiTheme="minorHAnsi" w:cstheme="minorBidi"/>
          <w:b w:val="0"/>
          <w:color w:val="auto"/>
          <w:sz w:val="21"/>
        </w:rPr>
        <w:t>冲突，不冲突的提示</w:t>
      </w:r>
      <w:r>
        <w:rPr>
          <w:rFonts w:asciiTheme="minorHAnsi" w:eastAsiaTheme="minorEastAsia" w:hAnsiTheme="minorHAnsi" w:cstheme="minorBidi" w:hint="eastAsia"/>
          <w:b w:val="0"/>
          <w:color w:val="auto"/>
          <w:sz w:val="21"/>
        </w:rPr>
        <w:t>“设置成功”</w:t>
      </w:r>
    </w:p>
    <w:p w:rsidR="002606DA"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【打开程序数据目录】打开快捷键文档所在位置</w:t>
      </w:r>
    </w:p>
    <w:p w:rsidR="002606DA"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【打开命令自定义文件】打开快捷命令设置文档</w:t>
      </w:r>
    </w:p>
    <w:p w:rsidR="002606DA" w:rsidRDefault="002606DA" w:rsidP="002606DA">
      <w:pPr>
        <w:pStyle w:val="a7"/>
        <w:spacing w:beforeLines="0" w:afterLines="0"/>
        <w:ind w:left="840"/>
        <w:jc w:val="both"/>
        <w:rPr>
          <w:rFonts w:asciiTheme="minorHAnsi" w:eastAsiaTheme="minorEastAsia" w:hAnsiTheme="minorHAnsi" w:cstheme="minorBidi"/>
          <w:b w:val="0"/>
          <w:color w:val="auto"/>
          <w:sz w:val="21"/>
        </w:rPr>
      </w:pPr>
      <w:r>
        <w:rPr>
          <w:rFonts w:asciiTheme="minorHAnsi" w:eastAsiaTheme="minorEastAsia" w:hAnsiTheme="minorHAnsi" w:cstheme="minorBidi"/>
          <w:b w:val="0"/>
          <w:color w:val="auto"/>
          <w:sz w:val="21"/>
        </w:rPr>
        <w:t>【关闭】关闭当前对话框</w:t>
      </w:r>
    </w:p>
    <w:p w:rsidR="002606DA" w:rsidRPr="00205327" w:rsidRDefault="002606DA" w:rsidP="002606DA">
      <w:pPr>
        <w:pStyle w:val="a7"/>
        <w:spacing w:beforeLines="0" w:afterLines="0"/>
        <w:ind w:left="840"/>
        <w:jc w:val="both"/>
        <w:rPr>
          <w:rFonts w:asciiTheme="minorHAnsi" w:eastAsiaTheme="minorEastAsia" w:hAnsiTheme="minorHAnsi" w:cstheme="minorBidi"/>
          <w:b w:val="0"/>
          <w:color w:val="auto"/>
          <w:sz w:val="21"/>
        </w:rPr>
      </w:pPr>
    </w:p>
    <w:p w:rsidR="002606DA" w:rsidRPr="00320C6F" w:rsidRDefault="002606DA" w:rsidP="002606DA">
      <w:pPr>
        <w:pStyle w:val="3"/>
        <w:spacing w:before="40" w:after="40" w:line="288" w:lineRule="auto"/>
        <w:rPr>
          <w:sz w:val="24"/>
        </w:rPr>
      </w:pPr>
      <w:bookmarkStart w:id="27" w:name="_Toc162616946"/>
      <w:r>
        <w:rPr>
          <w:sz w:val="24"/>
        </w:rPr>
        <w:t>2</w:t>
      </w:r>
      <w:r w:rsidRPr="00320C6F">
        <w:rPr>
          <w:sz w:val="24"/>
        </w:rPr>
        <w:t xml:space="preserve">.1.2 </w:t>
      </w:r>
      <w:r w:rsidRPr="00320C6F">
        <w:rPr>
          <w:sz w:val="24"/>
        </w:rPr>
        <w:t>项目默认值</w:t>
      </w:r>
      <w:bookmarkEnd w:id="27"/>
    </w:p>
    <w:p w:rsidR="002606DA" w:rsidRDefault="002606DA" w:rsidP="002606DA">
      <w:pPr>
        <w:pStyle w:val="a7"/>
        <w:numPr>
          <w:ilvl w:val="0"/>
          <w:numId w:val="17"/>
        </w:numPr>
        <w:spacing w:beforeLines="0" w:afterLines="0"/>
        <w:jc w:val="both"/>
        <w:rPr>
          <w:rFonts w:eastAsia="宋体"/>
          <w:b w:val="0"/>
          <w:color w:val="auto"/>
          <w:kern w:val="0"/>
          <w:sz w:val="21"/>
          <w:szCs w:val="20"/>
        </w:rPr>
      </w:pPr>
      <w:r w:rsidRPr="00970EDC">
        <w:rPr>
          <w:rFonts w:eastAsia="宋体"/>
          <w:b w:val="0"/>
          <w:color w:val="auto"/>
          <w:kern w:val="0"/>
          <w:sz w:val="21"/>
          <w:szCs w:val="20"/>
        </w:rPr>
        <w:t>对象样式默认值</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lastRenderedPageBreak/>
        <w:t>展示当前工程内，以模型对象为分类方式，各</w:t>
      </w:r>
      <w:proofErr w:type="gramStart"/>
      <w:r>
        <w:rPr>
          <w:rFonts w:eastAsia="宋体"/>
          <w:b w:val="0"/>
          <w:color w:val="auto"/>
          <w:kern w:val="0"/>
          <w:sz w:val="21"/>
          <w:szCs w:val="20"/>
        </w:rPr>
        <w:t>类对象</w:t>
      </w:r>
      <w:proofErr w:type="gramEnd"/>
      <w:r>
        <w:rPr>
          <w:rFonts w:eastAsia="宋体"/>
          <w:b w:val="0"/>
          <w:color w:val="auto"/>
          <w:kern w:val="0"/>
          <w:sz w:val="21"/>
          <w:szCs w:val="20"/>
        </w:rPr>
        <w:t>的显示规则、颜色、线宽、线型等信息。</w:t>
      </w:r>
    </w:p>
    <w:p w:rsidR="002606DA" w:rsidRDefault="00C96E7A" w:rsidP="002606DA">
      <w:pPr>
        <w:pStyle w:val="a7"/>
        <w:spacing w:beforeLines="0" w:afterLines="0"/>
        <w:ind w:left="840"/>
        <w:jc w:val="both"/>
        <w:rPr>
          <w:rFonts w:eastAsia="宋体"/>
          <w:b w:val="0"/>
          <w:color w:val="auto"/>
          <w:kern w:val="0"/>
          <w:sz w:val="21"/>
          <w:szCs w:val="20"/>
        </w:rPr>
      </w:pPr>
      <w:r>
        <w:rPr>
          <w:noProof/>
        </w:rPr>
        <w:drawing>
          <wp:inline distT="0" distB="0" distL="0" distR="0" wp14:anchorId="1C51471E" wp14:editId="65A0E47B">
            <wp:extent cx="5274310" cy="4553585"/>
            <wp:effectExtent l="0" t="0" r="254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553585"/>
                    </a:xfrm>
                    <a:prstGeom prst="rect">
                      <a:avLst/>
                    </a:prstGeom>
                  </pic:spPr>
                </pic:pic>
              </a:graphicData>
            </a:graphic>
          </wp:inline>
        </w:drawing>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显示规则】设置当前模型对象的显示规则。下拉可选择按系统类型或按模型对象。区别是，按系统类型时，读取【系统配置】命令中设置的各项颜色线宽等设置；选择按模型对象，则按当前设置界面内的颜色线型线宽的设置。</w:t>
      </w:r>
    </w:p>
    <w:p w:rsidR="002606DA" w:rsidRDefault="002606DA" w:rsidP="00C96E7A">
      <w:pPr>
        <w:pStyle w:val="a7"/>
        <w:spacing w:beforeLines="0" w:afterLines="0"/>
        <w:ind w:left="840"/>
        <w:jc w:val="both"/>
        <w:rPr>
          <w:rFonts w:eastAsia="宋体"/>
          <w:b w:val="0"/>
          <w:color w:val="auto"/>
          <w:kern w:val="0"/>
          <w:sz w:val="21"/>
          <w:szCs w:val="20"/>
        </w:rPr>
      </w:pPr>
      <w:r>
        <w:rPr>
          <w:noProof/>
        </w:rPr>
        <w:drawing>
          <wp:inline distT="0" distB="0" distL="0" distR="0" wp14:anchorId="647BAC6F" wp14:editId="779316E1">
            <wp:extent cx="1047619" cy="685714"/>
            <wp:effectExtent l="0" t="0" r="635"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47619" cy="685714"/>
                    </a:xfrm>
                    <a:prstGeom prst="rect">
                      <a:avLst/>
                    </a:prstGeom>
                  </pic:spPr>
                </pic:pic>
              </a:graphicData>
            </a:graphic>
          </wp:inline>
        </w:drawing>
      </w:r>
    </w:p>
    <w:p w:rsidR="002606DA" w:rsidRDefault="002606DA" w:rsidP="002606DA">
      <w:pPr>
        <w:pStyle w:val="a7"/>
        <w:numPr>
          <w:ilvl w:val="0"/>
          <w:numId w:val="17"/>
        </w:numPr>
        <w:spacing w:beforeLines="0" w:afterLines="0"/>
        <w:jc w:val="both"/>
        <w:rPr>
          <w:rFonts w:eastAsia="宋体"/>
          <w:b w:val="0"/>
          <w:color w:val="auto"/>
          <w:kern w:val="0"/>
          <w:sz w:val="21"/>
          <w:szCs w:val="20"/>
        </w:rPr>
      </w:pPr>
      <w:r>
        <w:rPr>
          <w:rFonts w:eastAsia="宋体"/>
          <w:b w:val="0"/>
          <w:color w:val="auto"/>
          <w:kern w:val="0"/>
          <w:sz w:val="21"/>
          <w:szCs w:val="20"/>
        </w:rPr>
        <w:t>标注样式</w:t>
      </w:r>
    </w:p>
    <w:p w:rsidR="002606DA" w:rsidRDefault="002606DA" w:rsidP="002606DA">
      <w:pPr>
        <w:pStyle w:val="a7"/>
        <w:numPr>
          <w:ilvl w:val="0"/>
          <w:numId w:val="19"/>
        </w:numPr>
        <w:spacing w:beforeLines="0" w:afterLines="0"/>
        <w:jc w:val="both"/>
        <w:rPr>
          <w:rFonts w:eastAsia="宋体"/>
          <w:b w:val="0"/>
          <w:color w:val="auto"/>
          <w:kern w:val="0"/>
          <w:sz w:val="21"/>
          <w:szCs w:val="20"/>
        </w:rPr>
      </w:pPr>
      <w:r>
        <w:rPr>
          <w:rFonts w:eastAsia="宋体" w:hint="eastAsia"/>
          <w:b w:val="0"/>
          <w:color w:val="auto"/>
          <w:kern w:val="0"/>
          <w:sz w:val="21"/>
          <w:szCs w:val="20"/>
        </w:rPr>
        <w:t>默认标注样式</w:t>
      </w:r>
    </w:p>
    <w:p w:rsidR="002606DA" w:rsidRDefault="002606DA" w:rsidP="002606DA">
      <w:pPr>
        <w:pStyle w:val="a7"/>
        <w:spacing w:beforeLines="0" w:afterLines="0"/>
        <w:ind w:left="1200"/>
        <w:jc w:val="both"/>
        <w:rPr>
          <w:rFonts w:eastAsia="宋体"/>
          <w:b w:val="0"/>
          <w:color w:val="auto"/>
          <w:kern w:val="0"/>
          <w:sz w:val="21"/>
          <w:szCs w:val="20"/>
        </w:rPr>
      </w:pPr>
      <w:r>
        <w:rPr>
          <w:rFonts w:eastAsia="宋体" w:hint="eastAsia"/>
          <w:b w:val="0"/>
          <w:color w:val="auto"/>
          <w:kern w:val="0"/>
          <w:sz w:val="21"/>
          <w:szCs w:val="20"/>
        </w:rPr>
        <w:t>按</w:t>
      </w:r>
      <w:r>
        <w:rPr>
          <w:rFonts w:eastAsia="宋体"/>
          <w:b w:val="0"/>
          <w:color w:val="auto"/>
          <w:kern w:val="0"/>
          <w:sz w:val="21"/>
          <w:szCs w:val="20"/>
        </w:rPr>
        <w:t>标注命令，分别展示各项标注的样式信息。支持标注样式的增、</w:t>
      </w:r>
      <w:proofErr w:type="gramStart"/>
      <w:r>
        <w:rPr>
          <w:rFonts w:eastAsia="宋体"/>
          <w:b w:val="0"/>
          <w:color w:val="auto"/>
          <w:kern w:val="0"/>
          <w:sz w:val="21"/>
          <w:szCs w:val="20"/>
        </w:rPr>
        <w:t>删</w:t>
      </w:r>
      <w:proofErr w:type="gramEnd"/>
      <w:r>
        <w:rPr>
          <w:rFonts w:eastAsia="宋体"/>
          <w:b w:val="0"/>
          <w:color w:val="auto"/>
          <w:kern w:val="0"/>
          <w:sz w:val="21"/>
          <w:szCs w:val="20"/>
        </w:rPr>
        <w:t>、改等操作。</w:t>
      </w:r>
    </w:p>
    <w:p w:rsidR="002606DA" w:rsidRDefault="003F00C6" w:rsidP="002606DA">
      <w:pPr>
        <w:pStyle w:val="a7"/>
        <w:spacing w:beforeLines="0" w:afterLines="0"/>
        <w:jc w:val="both"/>
        <w:rPr>
          <w:rFonts w:eastAsia="宋体"/>
          <w:b w:val="0"/>
          <w:color w:val="auto"/>
          <w:kern w:val="0"/>
          <w:sz w:val="21"/>
          <w:szCs w:val="20"/>
        </w:rPr>
      </w:pPr>
      <w:r>
        <w:rPr>
          <w:noProof/>
        </w:rPr>
        <w:lastRenderedPageBreak/>
        <w:drawing>
          <wp:inline distT="0" distB="0" distL="0" distR="0">
            <wp:extent cx="5274310" cy="3877331"/>
            <wp:effectExtent l="0" t="0" r="2540" b="8890"/>
            <wp:docPr id="186" name="图片 186" descr="C:\Users\10350\AppData\Local\Temp\SNAGHTML56774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10350\AppData\Local\Temp\SNAGHTML5677407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877331"/>
                    </a:xfrm>
                    <a:prstGeom prst="rect">
                      <a:avLst/>
                    </a:prstGeom>
                    <a:noFill/>
                    <a:ln>
                      <a:noFill/>
                    </a:ln>
                  </pic:spPr>
                </pic:pic>
              </a:graphicData>
            </a:graphic>
          </wp:inline>
        </w:drawing>
      </w:r>
    </w:p>
    <w:p w:rsidR="002606DA" w:rsidRDefault="003F00C6" w:rsidP="002606DA">
      <w:pPr>
        <w:pStyle w:val="a7"/>
        <w:numPr>
          <w:ilvl w:val="0"/>
          <w:numId w:val="20"/>
        </w:numPr>
        <w:spacing w:beforeLines="0" w:afterLines="0"/>
        <w:jc w:val="both"/>
        <w:rPr>
          <w:rFonts w:eastAsia="宋体"/>
          <w:b w:val="0"/>
          <w:color w:val="auto"/>
          <w:kern w:val="0"/>
          <w:sz w:val="21"/>
          <w:szCs w:val="20"/>
        </w:rPr>
      </w:pPr>
      <w:r>
        <w:rPr>
          <w:rFonts w:eastAsia="宋体" w:hint="eastAsia"/>
          <w:b w:val="0"/>
          <w:color w:val="auto"/>
          <w:kern w:val="0"/>
          <w:sz w:val="21"/>
          <w:szCs w:val="20"/>
        </w:rPr>
        <w:t>水</w:t>
      </w:r>
      <w:r w:rsidR="002606DA">
        <w:rPr>
          <w:rFonts w:eastAsia="宋体"/>
          <w:b w:val="0"/>
          <w:color w:val="auto"/>
          <w:kern w:val="0"/>
          <w:sz w:val="21"/>
          <w:szCs w:val="20"/>
        </w:rPr>
        <w:t>管标注</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hint="eastAsia"/>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-1</w:t>
      </w:r>
      <w:r>
        <w:rPr>
          <w:rFonts w:eastAsia="宋体" w:hint="eastAsia"/>
          <w:b w:val="0"/>
          <w:color w:val="auto"/>
          <w:kern w:val="0"/>
          <w:sz w:val="21"/>
          <w:szCs w:val="20"/>
        </w:rPr>
        <w:t>）文字与自动标注</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【文字样式】读取一般设置</w:t>
      </w:r>
      <w:proofErr w:type="gramStart"/>
      <w:r>
        <w:rPr>
          <w:rFonts w:eastAsia="宋体"/>
          <w:b w:val="0"/>
          <w:color w:val="auto"/>
          <w:kern w:val="0"/>
          <w:sz w:val="21"/>
          <w:szCs w:val="20"/>
        </w:rPr>
        <w:t>—</w:t>
      </w:r>
      <w:r>
        <w:rPr>
          <w:rFonts w:eastAsia="宋体"/>
          <w:b w:val="0"/>
          <w:color w:val="auto"/>
          <w:kern w:val="0"/>
          <w:sz w:val="21"/>
          <w:szCs w:val="20"/>
        </w:rPr>
        <w:t>文字</w:t>
      </w:r>
      <w:proofErr w:type="gramEnd"/>
      <w:r>
        <w:rPr>
          <w:rFonts w:eastAsia="宋体"/>
          <w:b w:val="0"/>
          <w:color w:val="auto"/>
          <w:kern w:val="0"/>
          <w:sz w:val="21"/>
          <w:szCs w:val="20"/>
        </w:rPr>
        <w:t>样式中的内容</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单行</w:t>
      </w:r>
      <w:r>
        <w:rPr>
          <w:rFonts w:eastAsia="宋体"/>
          <w:b w:val="0"/>
          <w:color w:val="auto"/>
          <w:kern w:val="0"/>
          <w:sz w:val="21"/>
          <w:szCs w:val="20"/>
        </w:rPr>
        <w:t>标注位置】</w:t>
      </w:r>
      <w:proofErr w:type="gramStart"/>
      <w:r>
        <w:rPr>
          <w:rFonts w:eastAsia="宋体" w:hint="eastAsia"/>
          <w:b w:val="0"/>
          <w:color w:val="auto"/>
          <w:kern w:val="0"/>
          <w:sz w:val="21"/>
          <w:szCs w:val="20"/>
        </w:rPr>
        <w:t>不带</w:t>
      </w:r>
      <w:r>
        <w:rPr>
          <w:rFonts w:eastAsia="宋体"/>
          <w:b w:val="0"/>
          <w:color w:val="auto"/>
          <w:kern w:val="0"/>
          <w:sz w:val="21"/>
          <w:szCs w:val="20"/>
        </w:rPr>
        <w:t>引线</w:t>
      </w:r>
      <w:proofErr w:type="gramEnd"/>
      <w:r>
        <w:rPr>
          <w:rFonts w:eastAsia="宋体"/>
          <w:b w:val="0"/>
          <w:color w:val="auto"/>
          <w:kern w:val="0"/>
          <w:sz w:val="21"/>
          <w:szCs w:val="20"/>
        </w:rPr>
        <w:t>的标注样式，在应用时，与风管的相对位置关系。下拉可选：</w:t>
      </w:r>
    </w:p>
    <w:p w:rsidR="002606DA" w:rsidRDefault="003F00C6" w:rsidP="002606DA">
      <w:pPr>
        <w:pStyle w:val="a7"/>
        <w:spacing w:beforeLines="0" w:afterLines="0"/>
        <w:ind w:left="1920"/>
        <w:jc w:val="both"/>
        <w:rPr>
          <w:rFonts w:eastAsia="宋体"/>
          <w:b w:val="0"/>
          <w:color w:val="auto"/>
          <w:kern w:val="0"/>
          <w:sz w:val="21"/>
          <w:szCs w:val="20"/>
        </w:rPr>
      </w:pPr>
      <w:r>
        <w:rPr>
          <w:noProof/>
        </w:rPr>
        <w:drawing>
          <wp:inline distT="0" distB="0" distL="0" distR="0" wp14:anchorId="10126482" wp14:editId="3C14036F">
            <wp:extent cx="1095238" cy="571429"/>
            <wp:effectExtent l="0" t="0" r="0" b="63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95238" cy="571429"/>
                    </a:xfrm>
                    <a:prstGeom prst="rect">
                      <a:avLst/>
                    </a:prstGeom>
                  </pic:spPr>
                </pic:pic>
              </a:graphicData>
            </a:graphic>
          </wp:inline>
        </w:drawing>
      </w:r>
      <w:r w:rsidR="002606DA">
        <w:rPr>
          <w:rFonts w:eastAsia="宋体" w:hint="eastAsia"/>
          <w:b w:val="0"/>
          <w:color w:val="auto"/>
          <w:kern w:val="0"/>
          <w:sz w:val="21"/>
          <w:szCs w:val="20"/>
        </w:rPr>
        <w:t xml:space="preserve"> </w:t>
      </w:r>
      <w:r w:rsidR="002606DA">
        <w:rPr>
          <w:rFonts w:eastAsia="宋体"/>
          <w:b w:val="0"/>
          <w:color w:val="auto"/>
          <w:kern w:val="0"/>
          <w:sz w:val="21"/>
          <w:szCs w:val="20"/>
        </w:rPr>
        <w:t xml:space="preserve"> </w:t>
      </w:r>
      <w:r>
        <w:rPr>
          <w:noProof/>
        </w:rPr>
        <w:drawing>
          <wp:inline distT="0" distB="0" distL="0" distR="0" wp14:anchorId="3B910CE2" wp14:editId="37D2C494">
            <wp:extent cx="2276190" cy="147619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6190" cy="1476190"/>
                    </a:xfrm>
                    <a:prstGeom prst="rect">
                      <a:avLst/>
                    </a:prstGeom>
                  </pic:spPr>
                </pic:pic>
              </a:graphicData>
            </a:graphic>
          </wp:inline>
        </w:drawing>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【标注距管道】单行标注的文字距离管道的距离。</w:t>
      </w:r>
      <w:r w:rsidRPr="00ED30ED">
        <w:rPr>
          <w:rFonts w:eastAsia="宋体" w:hint="eastAsia"/>
          <w:b w:val="0"/>
          <w:color w:val="auto"/>
          <w:kern w:val="0"/>
          <w:sz w:val="21"/>
          <w:szCs w:val="20"/>
        </w:rPr>
        <w:t>实际的管道距离</w:t>
      </w:r>
      <w:r w:rsidRPr="00ED30ED">
        <w:rPr>
          <w:rFonts w:eastAsia="宋体" w:hint="eastAsia"/>
          <w:b w:val="0"/>
          <w:color w:val="auto"/>
          <w:kern w:val="0"/>
          <w:sz w:val="21"/>
          <w:szCs w:val="20"/>
        </w:rPr>
        <w:t>=</w:t>
      </w:r>
      <w:r w:rsidRPr="00ED30ED">
        <w:rPr>
          <w:rFonts w:eastAsia="宋体" w:hint="eastAsia"/>
          <w:b w:val="0"/>
          <w:color w:val="auto"/>
          <w:kern w:val="0"/>
          <w:sz w:val="21"/>
          <w:szCs w:val="20"/>
        </w:rPr>
        <w:t>标注距管道</w:t>
      </w:r>
      <w:r w:rsidRPr="00ED30ED">
        <w:rPr>
          <w:rFonts w:eastAsia="宋体" w:hint="eastAsia"/>
          <w:b w:val="0"/>
          <w:color w:val="auto"/>
          <w:kern w:val="0"/>
          <w:sz w:val="21"/>
          <w:szCs w:val="20"/>
        </w:rPr>
        <w:t>*</w:t>
      </w:r>
      <w:r w:rsidRPr="00ED30ED">
        <w:rPr>
          <w:rFonts w:eastAsia="宋体" w:hint="eastAsia"/>
          <w:b w:val="0"/>
          <w:color w:val="auto"/>
          <w:kern w:val="0"/>
          <w:sz w:val="21"/>
          <w:szCs w:val="20"/>
        </w:rPr>
        <w:t>字高。</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【文字对齐】</w:t>
      </w:r>
      <w:r w:rsidRPr="00ED30ED">
        <w:rPr>
          <w:rFonts w:eastAsia="宋体"/>
          <w:b w:val="0"/>
          <w:color w:val="auto"/>
          <w:kern w:val="0"/>
          <w:sz w:val="21"/>
          <w:szCs w:val="20"/>
        </w:rPr>
        <w:t>带引线形式下，文字与引线的对齐关系</w:t>
      </w:r>
    </w:p>
    <w:p w:rsidR="002606DA" w:rsidRDefault="002606DA" w:rsidP="002606DA">
      <w:pPr>
        <w:pStyle w:val="a7"/>
        <w:spacing w:beforeLines="0" w:afterLines="0"/>
        <w:ind w:left="1920"/>
        <w:jc w:val="both"/>
        <w:rPr>
          <w:rFonts w:eastAsia="宋体"/>
          <w:b w:val="0"/>
          <w:color w:val="auto"/>
          <w:kern w:val="0"/>
          <w:sz w:val="21"/>
          <w:szCs w:val="20"/>
        </w:rPr>
      </w:pPr>
      <w:r>
        <w:rPr>
          <w:noProof/>
        </w:rPr>
        <w:drawing>
          <wp:inline distT="0" distB="0" distL="0" distR="0" wp14:anchorId="658DEC1A" wp14:editId="10A77E96">
            <wp:extent cx="1076190" cy="723810"/>
            <wp:effectExtent l="0" t="0" r="0" b="63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76190" cy="723810"/>
                    </a:xfrm>
                    <a:prstGeom prst="rect">
                      <a:avLst/>
                    </a:prstGeom>
                  </pic:spPr>
                </pic:pic>
              </a:graphicData>
            </a:graphic>
          </wp:inline>
        </w:drawing>
      </w:r>
      <w:r>
        <w:rPr>
          <w:rFonts w:eastAsia="宋体" w:hint="eastAsia"/>
          <w:b w:val="0"/>
          <w:color w:val="auto"/>
          <w:kern w:val="0"/>
          <w:sz w:val="21"/>
          <w:szCs w:val="20"/>
        </w:rPr>
        <w:t xml:space="preserve"> </w:t>
      </w:r>
    </w:p>
    <w:p w:rsidR="002606DA" w:rsidRDefault="002606DA" w:rsidP="002606DA">
      <w:pPr>
        <w:pStyle w:val="a7"/>
        <w:spacing w:beforeLines="0" w:afterLines="0"/>
        <w:ind w:left="1920"/>
        <w:jc w:val="both"/>
        <w:rPr>
          <w:rFonts w:eastAsia="宋体"/>
          <w:b w:val="0"/>
          <w:color w:val="auto"/>
          <w:kern w:val="0"/>
          <w:sz w:val="21"/>
          <w:szCs w:val="20"/>
        </w:rPr>
      </w:pPr>
      <w:r>
        <w:rPr>
          <w:noProof/>
        </w:rPr>
        <w:lastRenderedPageBreak/>
        <w:drawing>
          <wp:inline distT="0" distB="0" distL="0" distR="0" wp14:anchorId="04AFEB81" wp14:editId="6BEA7161">
            <wp:extent cx="3836548" cy="120197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3509" cy="1235490"/>
                    </a:xfrm>
                    <a:prstGeom prst="rect">
                      <a:avLst/>
                    </a:prstGeom>
                  </pic:spPr>
                </pic:pic>
              </a:graphicData>
            </a:graphic>
          </wp:inline>
        </w:drawing>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【引线文字比例】</w:t>
      </w:r>
      <w:r w:rsidRPr="009B367E">
        <w:rPr>
          <w:rFonts w:eastAsia="宋体"/>
          <w:b w:val="0"/>
          <w:color w:val="auto"/>
          <w:kern w:val="0"/>
          <w:sz w:val="21"/>
          <w:szCs w:val="20"/>
        </w:rPr>
        <w:t>带引线形式的引线，与标注文字整体的长度比例关系。</w:t>
      </w:r>
      <w:r>
        <w:rPr>
          <w:rFonts w:eastAsia="宋体"/>
          <w:b w:val="0"/>
          <w:color w:val="auto"/>
          <w:kern w:val="0"/>
          <w:sz w:val="21"/>
          <w:szCs w:val="20"/>
        </w:rPr>
        <w:t>等于</w:t>
      </w:r>
      <w:r>
        <w:rPr>
          <w:rFonts w:eastAsia="宋体" w:hint="eastAsia"/>
          <w:b w:val="0"/>
          <w:color w:val="auto"/>
          <w:kern w:val="0"/>
          <w:sz w:val="21"/>
          <w:szCs w:val="20"/>
        </w:rPr>
        <w:t>1</w:t>
      </w:r>
      <w:r>
        <w:rPr>
          <w:rFonts w:eastAsia="宋体" w:hint="eastAsia"/>
          <w:b w:val="0"/>
          <w:color w:val="auto"/>
          <w:kern w:val="0"/>
          <w:sz w:val="21"/>
          <w:szCs w:val="20"/>
        </w:rPr>
        <w:t>时，文字与引线等长；小于</w:t>
      </w:r>
      <w:r>
        <w:rPr>
          <w:rFonts w:eastAsia="宋体" w:hint="eastAsia"/>
          <w:b w:val="0"/>
          <w:color w:val="auto"/>
          <w:kern w:val="0"/>
          <w:sz w:val="21"/>
          <w:szCs w:val="20"/>
        </w:rPr>
        <w:t>1</w:t>
      </w:r>
      <w:r>
        <w:rPr>
          <w:rFonts w:eastAsia="宋体" w:hint="eastAsia"/>
          <w:b w:val="0"/>
          <w:color w:val="auto"/>
          <w:kern w:val="0"/>
          <w:sz w:val="21"/>
          <w:szCs w:val="20"/>
        </w:rPr>
        <w:t>时，文字长于引线；大于</w:t>
      </w:r>
      <w:r>
        <w:rPr>
          <w:rFonts w:eastAsia="宋体" w:hint="eastAsia"/>
          <w:b w:val="0"/>
          <w:color w:val="auto"/>
          <w:kern w:val="0"/>
          <w:sz w:val="21"/>
          <w:szCs w:val="20"/>
        </w:rPr>
        <w:t>1</w:t>
      </w:r>
      <w:r>
        <w:rPr>
          <w:rFonts w:eastAsia="宋体" w:hint="eastAsia"/>
          <w:b w:val="0"/>
          <w:color w:val="auto"/>
          <w:kern w:val="0"/>
          <w:sz w:val="21"/>
          <w:szCs w:val="20"/>
        </w:rPr>
        <w:t>时，文字短于引线。</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【标注距引线】</w:t>
      </w:r>
      <w:r w:rsidRPr="009B367E">
        <w:rPr>
          <w:rFonts w:eastAsia="宋体"/>
          <w:b w:val="0"/>
          <w:color w:val="auto"/>
          <w:kern w:val="0"/>
          <w:sz w:val="21"/>
          <w:szCs w:val="20"/>
        </w:rPr>
        <w:t>标注的文字边框距离引线横线距离。</w:t>
      </w:r>
      <w:r w:rsidRPr="009B367E">
        <w:rPr>
          <w:rFonts w:eastAsia="宋体" w:hint="eastAsia"/>
          <w:b w:val="0"/>
          <w:color w:val="auto"/>
          <w:kern w:val="0"/>
          <w:sz w:val="21"/>
          <w:szCs w:val="20"/>
        </w:rPr>
        <w:t>标注距引线实际距离</w:t>
      </w:r>
      <w:r w:rsidRPr="009B367E">
        <w:rPr>
          <w:rFonts w:eastAsia="宋体" w:hint="eastAsia"/>
          <w:b w:val="0"/>
          <w:color w:val="auto"/>
          <w:kern w:val="0"/>
          <w:sz w:val="21"/>
          <w:szCs w:val="20"/>
        </w:rPr>
        <w:t>=</w:t>
      </w:r>
      <w:r w:rsidRPr="009B367E">
        <w:rPr>
          <w:rFonts w:eastAsia="宋体" w:hint="eastAsia"/>
          <w:b w:val="0"/>
          <w:color w:val="auto"/>
          <w:kern w:val="0"/>
          <w:sz w:val="21"/>
          <w:szCs w:val="20"/>
        </w:rPr>
        <w:t>系数</w:t>
      </w:r>
      <w:r w:rsidRPr="009B367E">
        <w:rPr>
          <w:rFonts w:eastAsia="宋体" w:hint="eastAsia"/>
          <w:b w:val="0"/>
          <w:color w:val="auto"/>
          <w:kern w:val="0"/>
          <w:sz w:val="21"/>
          <w:szCs w:val="20"/>
        </w:rPr>
        <w:t>*</w:t>
      </w:r>
      <w:r w:rsidRPr="009B367E">
        <w:rPr>
          <w:rFonts w:eastAsia="宋体" w:hint="eastAsia"/>
          <w:b w:val="0"/>
          <w:color w:val="auto"/>
          <w:kern w:val="0"/>
          <w:sz w:val="21"/>
          <w:szCs w:val="20"/>
        </w:rPr>
        <w:t>文字高度。</w:t>
      </w:r>
    </w:p>
    <w:p w:rsidR="002606DA" w:rsidRPr="00AA3B39" w:rsidRDefault="002606DA" w:rsidP="002606DA">
      <w:pPr>
        <w:pStyle w:val="a7"/>
        <w:spacing w:beforeLines="0" w:afterLines="0"/>
        <w:ind w:left="1920"/>
        <w:jc w:val="both"/>
        <w:rPr>
          <w:rFonts w:eastAsia="宋体"/>
          <w:b w:val="0"/>
          <w:color w:val="auto"/>
          <w:kern w:val="0"/>
          <w:sz w:val="21"/>
          <w:szCs w:val="20"/>
        </w:rPr>
      </w:pPr>
      <w:proofErr w:type="gramStart"/>
      <w:r>
        <w:rPr>
          <w:rFonts w:eastAsia="宋体"/>
          <w:b w:val="0"/>
          <w:color w:val="auto"/>
          <w:kern w:val="0"/>
          <w:sz w:val="21"/>
          <w:szCs w:val="20"/>
        </w:rPr>
        <w:t>【绘制</w:t>
      </w:r>
      <w:r w:rsidR="00771CBA">
        <w:rPr>
          <w:rFonts w:eastAsia="宋体" w:hint="eastAsia"/>
          <w:b w:val="0"/>
          <w:color w:val="auto"/>
          <w:kern w:val="0"/>
          <w:sz w:val="21"/>
          <w:szCs w:val="20"/>
        </w:rPr>
        <w:t>水</w:t>
      </w:r>
      <w:r>
        <w:rPr>
          <w:rFonts w:eastAsia="宋体"/>
          <w:b w:val="0"/>
          <w:color w:val="auto"/>
          <w:kern w:val="0"/>
          <w:sz w:val="21"/>
          <w:szCs w:val="20"/>
        </w:rPr>
        <w:t>管时自动标注】</w:t>
      </w:r>
      <w:r w:rsidRPr="00AA3B39">
        <w:rPr>
          <w:rFonts w:eastAsia="宋体"/>
          <w:b w:val="0"/>
          <w:color w:val="auto"/>
          <w:kern w:val="0"/>
          <w:sz w:val="21"/>
          <w:szCs w:val="20"/>
        </w:rPr>
        <w:t>勾选之后</w:t>
      </w:r>
      <w:proofErr w:type="gramEnd"/>
      <w:r w:rsidRPr="00AA3B39">
        <w:rPr>
          <w:rFonts w:eastAsia="宋体"/>
          <w:b w:val="0"/>
          <w:color w:val="auto"/>
          <w:kern w:val="0"/>
          <w:sz w:val="21"/>
          <w:szCs w:val="20"/>
        </w:rPr>
        <w:t>，在执行【</w:t>
      </w:r>
      <w:r w:rsidR="00771CBA">
        <w:rPr>
          <w:rFonts w:eastAsia="宋体" w:hint="eastAsia"/>
          <w:b w:val="0"/>
          <w:color w:val="auto"/>
          <w:kern w:val="0"/>
          <w:sz w:val="21"/>
          <w:szCs w:val="20"/>
        </w:rPr>
        <w:t>横</w:t>
      </w:r>
      <w:r w:rsidRPr="00AA3B39">
        <w:rPr>
          <w:rFonts w:eastAsia="宋体"/>
          <w:b w:val="0"/>
          <w:color w:val="auto"/>
          <w:kern w:val="0"/>
          <w:sz w:val="21"/>
          <w:szCs w:val="20"/>
        </w:rPr>
        <w:t>管】命令时，在</w:t>
      </w:r>
      <w:r w:rsidR="00771CBA">
        <w:rPr>
          <w:rFonts w:eastAsia="宋体" w:hint="eastAsia"/>
          <w:b w:val="0"/>
          <w:color w:val="auto"/>
          <w:kern w:val="0"/>
          <w:sz w:val="21"/>
          <w:szCs w:val="20"/>
        </w:rPr>
        <w:t>水</w:t>
      </w:r>
      <w:r w:rsidRPr="00AA3B39">
        <w:rPr>
          <w:rFonts w:eastAsia="宋体"/>
          <w:b w:val="0"/>
          <w:color w:val="auto"/>
          <w:kern w:val="0"/>
          <w:sz w:val="21"/>
          <w:szCs w:val="20"/>
        </w:rPr>
        <w:t>管上自带单行标注默认样式。</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hint="eastAsia"/>
          <w:b w:val="0"/>
          <w:color w:val="auto"/>
          <w:kern w:val="0"/>
          <w:sz w:val="21"/>
          <w:szCs w:val="20"/>
        </w:rPr>
        <w:t>【最小标注管长】</w:t>
      </w:r>
      <w:r w:rsidRPr="00AA3B39">
        <w:rPr>
          <w:rFonts w:eastAsia="宋体"/>
          <w:b w:val="0"/>
          <w:color w:val="auto"/>
          <w:kern w:val="0"/>
          <w:sz w:val="21"/>
          <w:szCs w:val="20"/>
        </w:rPr>
        <w:t>当以无引线标注形式，标注水管时，管道长度小于这里设置的数值时，不进行标注。绘制时自动标注也受此限制。</w:t>
      </w:r>
    </w:p>
    <w:p w:rsidR="00771CBA" w:rsidRPr="00771CBA" w:rsidRDefault="00771CBA" w:rsidP="00771CBA">
      <w:pPr>
        <w:pStyle w:val="a7"/>
        <w:spacing w:beforeLines="0" w:afterLines="0"/>
        <w:ind w:left="1920"/>
        <w:jc w:val="both"/>
        <w:rPr>
          <w:rFonts w:eastAsia="宋体"/>
          <w:b w:val="0"/>
          <w:color w:val="auto"/>
          <w:kern w:val="0"/>
          <w:sz w:val="21"/>
          <w:szCs w:val="20"/>
        </w:rPr>
      </w:pPr>
      <w:r>
        <w:rPr>
          <w:rFonts w:eastAsia="宋体" w:hint="eastAsia"/>
          <w:b w:val="0"/>
          <w:color w:val="auto"/>
          <w:kern w:val="0"/>
          <w:sz w:val="21"/>
          <w:szCs w:val="20"/>
        </w:rPr>
        <w:t>【最小标注管径】</w:t>
      </w:r>
      <w:r w:rsidRPr="00AA3B39">
        <w:rPr>
          <w:rFonts w:eastAsia="宋体"/>
          <w:b w:val="0"/>
          <w:color w:val="auto"/>
          <w:kern w:val="0"/>
          <w:sz w:val="21"/>
          <w:szCs w:val="20"/>
        </w:rPr>
        <w:t>当以无引线标注形式，标注水管时，管</w:t>
      </w:r>
      <w:r>
        <w:rPr>
          <w:rFonts w:eastAsia="宋体" w:hint="eastAsia"/>
          <w:b w:val="0"/>
          <w:color w:val="auto"/>
          <w:kern w:val="0"/>
          <w:sz w:val="21"/>
          <w:szCs w:val="20"/>
        </w:rPr>
        <w:t>径</w:t>
      </w:r>
      <w:r w:rsidRPr="00AA3B39">
        <w:rPr>
          <w:rFonts w:eastAsia="宋体"/>
          <w:b w:val="0"/>
          <w:color w:val="auto"/>
          <w:kern w:val="0"/>
          <w:sz w:val="21"/>
          <w:szCs w:val="20"/>
        </w:rPr>
        <w:t>小于这里设置的数值时，不进行标注。绘制时自动标注也受此限制。</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-2</w:t>
      </w:r>
      <w:r>
        <w:rPr>
          <w:rFonts w:eastAsia="宋体"/>
          <w:b w:val="0"/>
          <w:color w:val="auto"/>
          <w:kern w:val="0"/>
          <w:sz w:val="21"/>
          <w:szCs w:val="20"/>
        </w:rPr>
        <w:t>）引线样式设置</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【箭头大小</w:t>
      </w:r>
      <w:r>
        <w:rPr>
          <w:rFonts w:eastAsia="宋体" w:hint="eastAsia"/>
          <w:b w:val="0"/>
          <w:color w:val="auto"/>
          <w:kern w:val="0"/>
          <w:sz w:val="21"/>
          <w:szCs w:val="20"/>
        </w:rPr>
        <w:t>/</w:t>
      </w:r>
      <w:r>
        <w:rPr>
          <w:rFonts w:eastAsia="宋体" w:hint="eastAsia"/>
          <w:b w:val="0"/>
          <w:color w:val="auto"/>
          <w:kern w:val="0"/>
          <w:sz w:val="21"/>
          <w:szCs w:val="20"/>
        </w:rPr>
        <w:t>斜线长度</w:t>
      </w:r>
      <w:r>
        <w:rPr>
          <w:rFonts w:eastAsia="宋体" w:hint="eastAsia"/>
          <w:b w:val="0"/>
          <w:color w:val="auto"/>
          <w:kern w:val="0"/>
          <w:sz w:val="21"/>
          <w:szCs w:val="20"/>
        </w:rPr>
        <w:t>/</w:t>
      </w:r>
      <w:r>
        <w:rPr>
          <w:rFonts w:eastAsia="宋体" w:hint="eastAsia"/>
          <w:b w:val="0"/>
          <w:color w:val="auto"/>
          <w:kern w:val="0"/>
          <w:sz w:val="21"/>
          <w:szCs w:val="20"/>
        </w:rPr>
        <w:t>圆点直径</w:t>
      </w:r>
      <w:r>
        <w:rPr>
          <w:rFonts w:eastAsia="宋体"/>
          <w:b w:val="0"/>
          <w:color w:val="auto"/>
          <w:kern w:val="0"/>
          <w:sz w:val="21"/>
          <w:szCs w:val="20"/>
        </w:rPr>
        <w:t>】</w:t>
      </w:r>
      <w:proofErr w:type="gramStart"/>
      <w:r>
        <w:rPr>
          <w:rFonts w:eastAsia="宋体" w:hint="eastAsia"/>
          <w:b w:val="0"/>
          <w:color w:val="auto"/>
          <w:kern w:val="0"/>
          <w:sz w:val="21"/>
          <w:szCs w:val="20"/>
        </w:rPr>
        <w:t>带</w:t>
      </w:r>
      <w:r>
        <w:rPr>
          <w:rFonts w:eastAsia="宋体"/>
          <w:b w:val="0"/>
          <w:color w:val="auto"/>
          <w:kern w:val="0"/>
          <w:sz w:val="21"/>
          <w:szCs w:val="20"/>
        </w:rPr>
        <w:t>引线</w:t>
      </w:r>
      <w:proofErr w:type="gramEnd"/>
      <w:r>
        <w:rPr>
          <w:rFonts w:eastAsia="宋体"/>
          <w:b w:val="0"/>
          <w:color w:val="auto"/>
          <w:kern w:val="0"/>
          <w:sz w:val="21"/>
          <w:szCs w:val="20"/>
        </w:rPr>
        <w:t>的标注，引线的起点样式有箭头、斜线、圆点</w:t>
      </w:r>
      <w:r>
        <w:rPr>
          <w:rFonts w:eastAsia="宋体" w:hint="eastAsia"/>
          <w:b w:val="0"/>
          <w:color w:val="auto"/>
          <w:kern w:val="0"/>
          <w:sz w:val="21"/>
          <w:szCs w:val="20"/>
        </w:rPr>
        <w:t>3</w:t>
      </w:r>
      <w:r>
        <w:rPr>
          <w:rFonts w:eastAsia="宋体" w:hint="eastAsia"/>
          <w:b w:val="0"/>
          <w:color w:val="auto"/>
          <w:kern w:val="0"/>
          <w:sz w:val="21"/>
          <w:szCs w:val="20"/>
        </w:rPr>
        <w:t>种形式，他们各自的尺寸可以在此进行设置。</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w:t>
      </w:r>
      <w:r>
        <w:rPr>
          <w:rFonts w:eastAsia="宋体" w:hint="eastAsia"/>
          <w:b w:val="0"/>
          <w:color w:val="auto"/>
          <w:kern w:val="0"/>
          <w:sz w:val="21"/>
          <w:szCs w:val="20"/>
        </w:rPr>
        <w:t>1</w:t>
      </w:r>
      <w:r>
        <w:rPr>
          <w:rFonts w:eastAsia="宋体"/>
          <w:b w:val="0"/>
          <w:color w:val="auto"/>
          <w:kern w:val="0"/>
          <w:sz w:val="21"/>
          <w:szCs w:val="20"/>
        </w:rPr>
        <w:t>-3</w:t>
      </w:r>
      <w:r>
        <w:rPr>
          <w:rFonts w:eastAsia="宋体"/>
          <w:b w:val="0"/>
          <w:color w:val="auto"/>
          <w:kern w:val="0"/>
          <w:sz w:val="21"/>
          <w:szCs w:val="20"/>
        </w:rPr>
        <w:t>）标注样式的设置与维护</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每种标注都有各自可支持的标注样式。表格中展示软件提供的默认标注样式，用户可通过</w:t>
      </w:r>
      <w:r>
        <w:rPr>
          <w:noProof/>
        </w:rPr>
        <w:drawing>
          <wp:inline distT="0" distB="0" distL="0" distR="0" wp14:anchorId="1C0C74F3" wp14:editId="24EF5889">
            <wp:extent cx="1076190" cy="266667"/>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6190" cy="266667"/>
                    </a:xfrm>
                    <a:prstGeom prst="rect">
                      <a:avLst/>
                    </a:prstGeom>
                  </pic:spPr>
                </pic:pic>
              </a:graphicData>
            </a:graphic>
          </wp:inline>
        </w:drawing>
      </w:r>
      <w:r>
        <w:rPr>
          <w:rFonts w:eastAsia="宋体"/>
          <w:b w:val="0"/>
          <w:color w:val="auto"/>
          <w:kern w:val="0"/>
          <w:sz w:val="21"/>
          <w:szCs w:val="20"/>
        </w:rPr>
        <w:t>【新建、复制、编辑、删除】来维护标注样式</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【新建】新建一个标注样式。点击弹出对话框</w:t>
      </w:r>
    </w:p>
    <w:p w:rsidR="002606DA" w:rsidRDefault="00377F08" w:rsidP="002606DA">
      <w:pPr>
        <w:pStyle w:val="a7"/>
        <w:spacing w:beforeLines="0" w:afterLines="0"/>
        <w:ind w:left="1920"/>
        <w:jc w:val="both"/>
        <w:rPr>
          <w:rFonts w:eastAsia="宋体"/>
          <w:b w:val="0"/>
          <w:color w:val="auto"/>
          <w:kern w:val="0"/>
          <w:sz w:val="21"/>
          <w:szCs w:val="20"/>
        </w:rPr>
      </w:pPr>
      <w:r>
        <w:rPr>
          <w:noProof/>
        </w:rPr>
        <w:lastRenderedPageBreak/>
        <w:drawing>
          <wp:inline distT="0" distB="0" distL="0" distR="0">
            <wp:extent cx="4057200" cy="3322800"/>
            <wp:effectExtent l="0" t="0" r="635" b="0"/>
            <wp:docPr id="190" name="图片 190" descr="C:\Users\10350\AppData\Local\Temp\SNAGHTML567fc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10350\AppData\Local\Temp\SNAGHTML567fcc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200" cy="3322800"/>
                    </a:xfrm>
                    <a:prstGeom prst="rect">
                      <a:avLst/>
                    </a:prstGeom>
                    <a:noFill/>
                    <a:ln>
                      <a:noFill/>
                    </a:ln>
                  </pic:spPr>
                </pic:pic>
              </a:graphicData>
            </a:graphic>
          </wp:inline>
        </w:drawing>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首选应在</w:t>
      </w:r>
      <w:r>
        <w:rPr>
          <w:rFonts w:eastAsia="宋体"/>
          <w:b w:val="0"/>
          <w:color w:val="auto"/>
          <w:kern w:val="0"/>
          <w:sz w:val="21"/>
          <w:szCs w:val="20"/>
        </w:rPr>
        <w:t>“</w:t>
      </w:r>
      <w:r>
        <w:rPr>
          <w:rFonts w:eastAsia="宋体"/>
          <w:b w:val="0"/>
          <w:color w:val="auto"/>
          <w:kern w:val="0"/>
          <w:sz w:val="21"/>
          <w:szCs w:val="20"/>
        </w:rPr>
        <w:t>标注样式选择</w:t>
      </w:r>
      <w:r>
        <w:rPr>
          <w:rFonts w:eastAsia="宋体"/>
          <w:b w:val="0"/>
          <w:color w:val="auto"/>
          <w:kern w:val="0"/>
          <w:sz w:val="21"/>
          <w:szCs w:val="20"/>
        </w:rPr>
        <w:t>”group</w:t>
      </w:r>
      <w:r>
        <w:rPr>
          <w:rFonts w:eastAsia="宋体"/>
          <w:b w:val="0"/>
          <w:color w:val="auto"/>
          <w:kern w:val="0"/>
          <w:sz w:val="21"/>
          <w:szCs w:val="20"/>
        </w:rPr>
        <w:t>中确定标注名称与标注样式。</w:t>
      </w:r>
      <w:r w:rsidR="00377F08">
        <w:rPr>
          <w:rFonts w:eastAsia="宋体" w:hint="eastAsia"/>
          <w:b w:val="0"/>
          <w:color w:val="auto"/>
          <w:kern w:val="0"/>
          <w:sz w:val="21"/>
          <w:szCs w:val="20"/>
        </w:rPr>
        <w:t>水</w:t>
      </w:r>
      <w:r>
        <w:rPr>
          <w:rFonts w:eastAsia="宋体"/>
          <w:b w:val="0"/>
          <w:color w:val="auto"/>
          <w:kern w:val="0"/>
          <w:sz w:val="21"/>
          <w:szCs w:val="20"/>
        </w:rPr>
        <w:t>管标注提供</w:t>
      </w:r>
      <w:r w:rsidR="00377F08">
        <w:rPr>
          <w:rFonts w:eastAsia="宋体"/>
          <w:b w:val="0"/>
          <w:color w:val="auto"/>
          <w:kern w:val="0"/>
          <w:sz w:val="21"/>
          <w:szCs w:val="20"/>
        </w:rPr>
        <w:t>4</w:t>
      </w:r>
      <w:r>
        <w:rPr>
          <w:rFonts w:eastAsia="宋体" w:hint="eastAsia"/>
          <w:b w:val="0"/>
          <w:color w:val="auto"/>
          <w:kern w:val="0"/>
          <w:sz w:val="21"/>
          <w:szCs w:val="20"/>
        </w:rPr>
        <w:t>种标注样式可选。每种样式对应的标签数量不同</w:t>
      </w:r>
    </w:p>
    <w:p w:rsidR="002606DA" w:rsidRDefault="00242FAA" w:rsidP="002606DA">
      <w:pPr>
        <w:pStyle w:val="a7"/>
        <w:spacing w:beforeLines="0" w:afterLines="0"/>
        <w:ind w:left="1920"/>
        <w:jc w:val="both"/>
        <w:rPr>
          <w:rFonts w:eastAsia="宋体"/>
          <w:b w:val="0"/>
          <w:color w:val="auto"/>
          <w:kern w:val="0"/>
          <w:sz w:val="21"/>
          <w:szCs w:val="20"/>
        </w:rPr>
      </w:pPr>
      <w:r>
        <w:rPr>
          <w:noProof/>
        </w:rPr>
        <w:drawing>
          <wp:inline distT="0" distB="0" distL="0" distR="0" wp14:anchorId="4E8A7834" wp14:editId="70F73098">
            <wp:extent cx="4276190" cy="4257143"/>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6190" cy="4257143"/>
                    </a:xfrm>
                    <a:prstGeom prst="rect">
                      <a:avLst/>
                    </a:prstGeom>
                  </pic:spPr>
                </pic:pic>
              </a:graphicData>
            </a:graphic>
          </wp:inline>
        </w:drawing>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选择</w:t>
      </w:r>
      <w:r w:rsidR="00242FAA">
        <w:rPr>
          <w:rFonts w:eastAsia="宋体" w:hint="eastAsia"/>
          <w:b w:val="0"/>
          <w:color w:val="auto"/>
          <w:kern w:val="0"/>
          <w:sz w:val="21"/>
          <w:szCs w:val="20"/>
        </w:rPr>
        <w:t>前</w:t>
      </w:r>
      <w:r w:rsidR="00242FAA">
        <w:rPr>
          <w:rFonts w:eastAsia="宋体"/>
          <w:b w:val="0"/>
          <w:color w:val="auto"/>
          <w:kern w:val="0"/>
          <w:sz w:val="21"/>
          <w:szCs w:val="20"/>
        </w:rPr>
        <w:t>三</w:t>
      </w:r>
      <w:r>
        <w:rPr>
          <w:rFonts w:eastAsia="宋体"/>
          <w:b w:val="0"/>
          <w:color w:val="auto"/>
          <w:kern w:val="0"/>
          <w:sz w:val="21"/>
          <w:szCs w:val="20"/>
        </w:rPr>
        <w:t>个样式时，表示只有一行标注内容，字段数量不限。</w:t>
      </w:r>
    </w:p>
    <w:p w:rsidR="002606DA" w:rsidRDefault="002606DA" w:rsidP="002606DA">
      <w:pPr>
        <w:pStyle w:val="a7"/>
        <w:spacing w:beforeLines="0" w:afterLines="0"/>
        <w:ind w:left="1920"/>
        <w:jc w:val="both"/>
        <w:rPr>
          <w:rFonts w:eastAsia="宋体"/>
          <w:b w:val="0"/>
          <w:color w:val="auto"/>
          <w:kern w:val="0"/>
          <w:sz w:val="21"/>
          <w:szCs w:val="20"/>
        </w:rPr>
      </w:pP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lastRenderedPageBreak/>
        <w:t>选择第二个样式时，表示标注内容可分为上下两</w:t>
      </w:r>
      <w:r>
        <w:rPr>
          <w:rFonts w:eastAsia="宋体" w:hint="eastAsia"/>
          <w:b w:val="0"/>
          <w:color w:val="auto"/>
          <w:kern w:val="0"/>
          <w:sz w:val="21"/>
          <w:szCs w:val="20"/>
        </w:rPr>
        <w:t>部分</w:t>
      </w:r>
      <w:r>
        <w:rPr>
          <w:rFonts w:eastAsia="宋体"/>
          <w:b w:val="0"/>
          <w:color w:val="auto"/>
          <w:kern w:val="0"/>
          <w:sz w:val="21"/>
          <w:szCs w:val="20"/>
        </w:rPr>
        <w:t>。</w:t>
      </w:r>
      <w:r>
        <w:rPr>
          <w:rFonts w:eastAsia="宋体" w:hint="eastAsia"/>
          <w:b w:val="0"/>
          <w:color w:val="auto"/>
          <w:kern w:val="0"/>
          <w:sz w:val="21"/>
          <w:szCs w:val="20"/>
        </w:rPr>
        <w:t>每</w:t>
      </w:r>
      <w:r>
        <w:rPr>
          <w:rFonts w:eastAsia="宋体"/>
          <w:b w:val="0"/>
          <w:color w:val="auto"/>
          <w:kern w:val="0"/>
          <w:sz w:val="21"/>
          <w:szCs w:val="20"/>
        </w:rPr>
        <w:t>个部分的字段数量不限制。两部分之间用横线隔开</w:t>
      </w:r>
    </w:p>
    <w:p w:rsidR="002606DA" w:rsidRDefault="003B6A33" w:rsidP="002606DA">
      <w:pPr>
        <w:pStyle w:val="a7"/>
        <w:spacing w:beforeLines="0" w:afterLines="0"/>
        <w:ind w:left="1920"/>
        <w:jc w:val="both"/>
        <w:rPr>
          <w:rFonts w:eastAsia="宋体"/>
          <w:b w:val="0"/>
          <w:color w:val="auto"/>
          <w:kern w:val="0"/>
          <w:sz w:val="21"/>
          <w:szCs w:val="20"/>
        </w:rPr>
      </w:pPr>
      <w:r>
        <w:rPr>
          <w:noProof/>
        </w:rPr>
        <w:drawing>
          <wp:inline distT="0" distB="0" distL="0" distR="0" wp14:anchorId="01EE15D7" wp14:editId="02168A94">
            <wp:extent cx="4295238" cy="2304762"/>
            <wp:effectExtent l="0" t="0" r="0" b="63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95238" cy="2304762"/>
                    </a:xfrm>
                    <a:prstGeom prst="rect">
                      <a:avLst/>
                    </a:prstGeom>
                  </pic:spPr>
                </pic:pic>
              </a:graphicData>
            </a:graphic>
          </wp:inline>
        </w:drawing>
      </w:r>
    </w:p>
    <w:p w:rsidR="002606DA" w:rsidRDefault="002606DA" w:rsidP="00C6620D">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确定好标注样式，就可在左侧选择可用字段，添加到标签参数表格中，组合一个新的标注样式了。</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hint="eastAsia"/>
          <w:b w:val="0"/>
          <w:color w:val="auto"/>
          <w:kern w:val="0"/>
          <w:sz w:val="21"/>
          <w:szCs w:val="20"/>
        </w:rPr>
        <w:t>可选字段中，选择提供的标注字段，也可在字段列表中输入关键字，自动定位到该字段。字段列表不可手动添加。在标签参数表格中，选中分区行，通过中间的“</w:t>
      </w:r>
      <w:r>
        <w:rPr>
          <w:rFonts w:eastAsia="宋体" w:hint="eastAsia"/>
          <w:b w:val="0"/>
          <w:color w:val="auto"/>
          <w:kern w:val="0"/>
          <w:sz w:val="21"/>
          <w:szCs w:val="20"/>
        </w:rPr>
        <w:t>&gt;</w:t>
      </w:r>
      <w:r>
        <w:rPr>
          <w:rFonts w:eastAsia="宋体"/>
          <w:b w:val="0"/>
          <w:color w:val="auto"/>
          <w:kern w:val="0"/>
          <w:sz w:val="21"/>
          <w:szCs w:val="20"/>
        </w:rPr>
        <w:t>&gt;</w:t>
      </w:r>
      <w:r>
        <w:rPr>
          <w:rFonts w:eastAsia="宋体" w:hint="eastAsia"/>
          <w:b w:val="0"/>
          <w:color w:val="auto"/>
          <w:kern w:val="0"/>
          <w:sz w:val="21"/>
          <w:szCs w:val="20"/>
        </w:rPr>
        <w:t>”</w:t>
      </w:r>
      <w:r w:rsidRPr="00BB5E17">
        <w:rPr>
          <w:rFonts w:eastAsia="宋体" w:hint="eastAsia"/>
          <w:b w:val="0"/>
          <w:color w:val="auto"/>
          <w:kern w:val="0"/>
          <w:sz w:val="21"/>
          <w:szCs w:val="20"/>
        </w:rPr>
        <w:t xml:space="preserve"> </w:t>
      </w:r>
      <w:r>
        <w:rPr>
          <w:rFonts w:eastAsia="宋体" w:hint="eastAsia"/>
          <w:b w:val="0"/>
          <w:color w:val="auto"/>
          <w:kern w:val="0"/>
          <w:sz w:val="21"/>
          <w:szCs w:val="20"/>
        </w:rPr>
        <w:t>将选中的字段添加到对应分区中。通过“</w:t>
      </w:r>
      <w:r>
        <w:rPr>
          <w:rFonts w:eastAsia="宋体"/>
          <w:b w:val="0"/>
          <w:color w:val="auto"/>
          <w:kern w:val="0"/>
          <w:sz w:val="21"/>
          <w:szCs w:val="20"/>
        </w:rPr>
        <w:t>&lt;&lt;</w:t>
      </w:r>
      <w:r>
        <w:rPr>
          <w:rFonts w:eastAsia="宋体" w:hint="eastAsia"/>
          <w:b w:val="0"/>
          <w:color w:val="auto"/>
          <w:kern w:val="0"/>
          <w:sz w:val="21"/>
          <w:szCs w:val="20"/>
        </w:rPr>
        <w:t>”按钮，删除选中的字段。</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空格，表示当前字段的前端有</w:t>
      </w:r>
      <w:r>
        <w:rPr>
          <w:rFonts w:eastAsia="宋体" w:hint="eastAsia"/>
          <w:b w:val="0"/>
          <w:color w:val="auto"/>
          <w:kern w:val="0"/>
          <w:sz w:val="21"/>
          <w:szCs w:val="20"/>
        </w:rPr>
        <w:t>空格，具体空格数量直接输入。</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前缀</w:t>
      </w:r>
      <w:r>
        <w:rPr>
          <w:rFonts w:eastAsia="宋体" w:hint="eastAsia"/>
          <w:b w:val="0"/>
          <w:color w:val="auto"/>
          <w:kern w:val="0"/>
          <w:sz w:val="21"/>
          <w:szCs w:val="20"/>
        </w:rPr>
        <w:t>/</w:t>
      </w:r>
      <w:r>
        <w:rPr>
          <w:rFonts w:eastAsia="宋体" w:hint="eastAsia"/>
          <w:b w:val="0"/>
          <w:color w:val="auto"/>
          <w:kern w:val="0"/>
          <w:sz w:val="21"/>
          <w:szCs w:val="20"/>
        </w:rPr>
        <w:t>后缀，在当前字段的前端或后端，输入展示的内容。直接输入。</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hint="eastAsia"/>
          <w:b w:val="0"/>
          <w:color w:val="auto"/>
          <w:kern w:val="0"/>
          <w:sz w:val="21"/>
          <w:szCs w:val="20"/>
        </w:rPr>
        <w:t>换行勾选，表示当前行的末尾有一个回车</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hint="eastAsia"/>
          <w:b w:val="0"/>
          <w:color w:val="auto"/>
          <w:kern w:val="0"/>
          <w:sz w:val="21"/>
          <w:szCs w:val="20"/>
        </w:rPr>
        <w:t>如果需要对字段调序，可以通过标签参数表格下方的</w:t>
      </w:r>
      <w:r>
        <w:rPr>
          <w:noProof/>
        </w:rPr>
        <w:drawing>
          <wp:inline distT="0" distB="0" distL="0" distR="0" wp14:anchorId="0A15BC7D" wp14:editId="7EECB497">
            <wp:extent cx="666667" cy="152381"/>
            <wp:effectExtent l="0" t="0" r="635" b="63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6667" cy="152381"/>
                    </a:xfrm>
                    <a:prstGeom prst="rect">
                      <a:avLst/>
                    </a:prstGeom>
                  </pic:spPr>
                </pic:pic>
              </a:graphicData>
            </a:graphic>
          </wp:inline>
        </w:drawing>
      </w:r>
      <w:r>
        <w:rPr>
          <w:rFonts w:eastAsia="宋体" w:hint="eastAsia"/>
          <w:b w:val="0"/>
          <w:color w:val="auto"/>
          <w:kern w:val="0"/>
          <w:sz w:val="21"/>
          <w:szCs w:val="20"/>
        </w:rPr>
        <w:t>按钮实现。选中标签，直接单机上移下移。移动可以跨越分区。</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单位按钮点击后展示当前支持修改的单位</w:t>
      </w:r>
    </w:p>
    <w:p w:rsidR="002606DA" w:rsidRPr="002B5E47" w:rsidRDefault="00C6620D" w:rsidP="002606DA">
      <w:pPr>
        <w:pStyle w:val="a7"/>
        <w:spacing w:beforeLines="0" w:afterLines="0"/>
        <w:ind w:left="1920"/>
        <w:jc w:val="both"/>
        <w:rPr>
          <w:rFonts w:eastAsia="宋体"/>
          <w:b w:val="0"/>
          <w:color w:val="auto"/>
          <w:kern w:val="0"/>
          <w:sz w:val="21"/>
          <w:szCs w:val="20"/>
        </w:rPr>
      </w:pPr>
      <w:r>
        <w:rPr>
          <w:noProof/>
        </w:rPr>
        <w:drawing>
          <wp:inline distT="0" distB="0" distL="0" distR="0">
            <wp:extent cx="4204800" cy="1656000"/>
            <wp:effectExtent l="0" t="0" r="5715" b="1905"/>
            <wp:docPr id="193" name="图片 193" descr="C:\Users\10350\AppData\Local\Temp\SNAGHTML56848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10350\AppData\Local\Temp\SNAGHTML5684852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4800" cy="1656000"/>
                    </a:xfrm>
                    <a:prstGeom prst="rect">
                      <a:avLst/>
                    </a:prstGeom>
                    <a:noFill/>
                    <a:ln>
                      <a:noFill/>
                    </a:ln>
                  </pic:spPr>
                </pic:pic>
              </a:graphicData>
            </a:graphic>
          </wp:inline>
        </w:drawing>
      </w:r>
    </w:p>
    <w:p w:rsidR="002606DA" w:rsidRDefault="002606DA" w:rsidP="0051467F">
      <w:pPr>
        <w:pStyle w:val="a7"/>
        <w:spacing w:beforeLines="0" w:afterLines="0"/>
        <w:ind w:left="1920"/>
        <w:jc w:val="both"/>
        <w:rPr>
          <w:rFonts w:eastAsia="宋体"/>
          <w:b w:val="0"/>
          <w:color w:val="auto"/>
          <w:kern w:val="0"/>
          <w:sz w:val="21"/>
          <w:szCs w:val="20"/>
        </w:rPr>
      </w:pPr>
      <w:r>
        <w:rPr>
          <w:rFonts w:eastAsia="宋体" w:hint="eastAsia"/>
          <w:b w:val="0"/>
          <w:color w:val="auto"/>
          <w:kern w:val="0"/>
          <w:sz w:val="21"/>
          <w:szCs w:val="20"/>
        </w:rPr>
        <w:t>清空，表示清空当前所有标签参数，重新添加新的字段</w:t>
      </w:r>
      <w:r w:rsidR="00FC195C">
        <w:rPr>
          <w:rFonts w:eastAsia="宋体" w:hint="eastAsia"/>
          <w:b w:val="0"/>
          <w:color w:val="auto"/>
          <w:kern w:val="0"/>
          <w:sz w:val="21"/>
          <w:szCs w:val="20"/>
        </w:rPr>
        <w:t>。</w:t>
      </w:r>
    </w:p>
    <w:p w:rsidR="002606DA" w:rsidRDefault="002606DA" w:rsidP="002606DA">
      <w:pPr>
        <w:pStyle w:val="a7"/>
        <w:numPr>
          <w:ilvl w:val="0"/>
          <w:numId w:val="20"/>
        </w:numPr>
        <w:spacing w:beforeLines="0" w:afterLines="0"/>
        <w:jc w:val="both"/>
        <w:rPr>
          <w:rFonts w:eastAsia="宋体"/>
          <w:b w:val="0"/>
          <w:color w:val="auto"/>
          <w:kern w:val="0"/>
          <w:sz w:val="21"/>
          <w:szCs w:val="20"/>
        </w:rPr>
      </w:pPr>
      <w:r>
        <w:rPr>
          <w:rFonts w:eastAsia="宋体"/>
          <w:b w:val="0"/>
          <w:color w:val="auto"/>
          <w:kern w:val="0"/>
          <w:sz w:val="21"/>
          <w:szCs w:val="20"/>
        </w:rPr>
        <w:t>多管标注</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水管的多管标注，引线样式固定，所以在界面中去掉了引线的设置，标注设置中也只是提供了一种</w:t>
      </w:r>
      <w:r>
        <w:rPr>
          <w:rFonts w:eastAsia="宋体" w:hint="eastAsia"/>
          <w:b w:val="0"/>
          <w:color w:val="auto"/>
          <w:kern w:val="0"/>
          <w:sz w:val="21"/>
          <w:szCs w:val="20"/>
        </w:rPr>
        <w:t>T</w:t>
      </w:r>
      <w:r>
        <w:rPr>
          <w:rFonts w:eastAsia="宋体"/>
          <w:b w:val="0"/>
          <w:color w:val="auto"/>
          <w:kern w:val="0"/>
          <w:sz w:val="21"/>
          <w:szCs w:val="20"/>
        </w:rPr>
        <w:t>11</w:t>
      </w:r>
      <w:r>
        <w:rPr>
          <w:rFonts w:eastAsia="宋体"/>
          <w:b w:val="0"/>
          <w:color w:val="auto"/>
          <w:kern w:val="0"/>
          <w:sz w:val="21"/>
          <w:szCs w:val="20"/>
        </w:rPr>
        <w:t>的形式，设置单个管道的标注内容。</w:t>
      </w:r>
    </w:p>
    <w:p w:rsidR="002606DA" w:rsidRDefault="009902B6" w:rsidP="002606DA">
      <w:pPr>
        <w:pStyle w:val="a7"/>
        <w:spacing w:beforeLines="0" w:afterLines="0"/>
        <w:jc w:val="both"/>
        <w:rPr>
          <w:rFonts w:eastAsia="宋体"/>
          <w:b w:val="0"/>
          <w:color w:val="auto"/>
          <w:kern w:val="0"/>
          <w:sz w:val="21"/>
          <w:szCs w:val="20"/>
        </w:rPr>
      </w:pPr>
      <w:r>
        <w:rPr>
          <w:noProof/>
        </w:rPr>
        <w:lastRenderedPageBreak/>
        <w:drawing>
          <wp:inline distT="0" distB="0" distL="0" distR="0">
            <wp:extent cx="5274310" cy="4318061"/>
            <wp:effectExtent l="0" t="0" r="2540" b="6350"/>
            <wp:docPr id="194" name="图片 194" descr="C:\Users\10350\AppData\Local\Temp\SNAGHTML56880d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10350\AppData\Local\Temp\SNAGHTML56880d9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4318061"/>
                    </a:xfrm>
                    <a:prstGeom prst="rect">
                      <a:avLst/>
                    </a:prstGeom>
                    <a:noFill/>
                    <a:ln>
                      <a:noFill/>
                    </a:ln>
                  </pic:spPr>
                </pic:pic>
              </a:graphicData>
            </a:graphic>
          </wp:inline>
        </w:drawing>
      </w:r>
    </w:p>
    <w:p w:rsidR="002606DA" w:rsidRDefault="009902B6" w:rsidP="0074779C">
      <w:pPr>
        <w:pStyle w:val="a7"/>
        <w:spacing w:beforeLines="0" w:afterLines="0"/>
        <w:ind w:left="1920"/>
        <w:jc w:val="both"/>
        <w:rPr>
          <w:rFonts w:eastAsia="宋体"/>
          <w:b w:val="0"/>
          <w:color w:val="auto"/>
          <w:kern w:val="0"/>
          <w:sz w:val="21"/>
          <w:szCs w:val="20"/>
        </w:rPr>
      </w:pPr>
      <w:r>
        <w:rPr>
          <w:noProof/>
        </w:rPr>
        <w:drawing>
          <wp:inline distT="0" distB="0" distL="0" distR="0" wp14:anchorId="637C5224" wp14:editId="6489E274">
            <wp:extent cx="3323809" cy="2133333"/>
            <wp:effectExtent l="0" t="0" r="0"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23809" cy="2133333"/>
                    </a:xfrm>
                    <a:prstGeom prst="rect">
                      <a:avLst/>
                    </a:prstGeom>
                  </pic:spPr>
                </pic:pic>
              </a:graphicData>
            </a:graphic>
          </wp:inline>
        </w:drawing>
      </w:r>
    </w:p>
    <w:p w:rsidR="002606DA" w:rsidRDefault="002606DA" w:rsidP="002606DA">
      <w:pPr>
        <w:pStyle w:val="a7"/>
        <w:numPr>
          <w:ilvl w:val="0"/>
          <w:numId w:val="20"/>
        </w:numPr>
        <w:spacing w:beforeLines="0" w:afterLines="0"/>
        <w:jc w:val="both"/>
        <w:rPr>
          <w:rFonts w:eastAsia="宋体"/>
          <w:b w:val="0"/>
          <w:color w:val="auto"/>
          <w:kern w:val="0"/>
          <w:sz w:val="21"/>
          <w:szCs w:val="20"/>
        </w:rPr>
      </w:pPr>
      <w:r>
        <w:rPr>
          <w:rFonts w:eastAsia="宋体"/>
          <w:b w:val="0"/>
          <w:color w:val="auto"/>
          <w:kern w:val="0"/>
          <w:sz w:val="21"/>
          <w:szCs w:val="20"/>
        </w:rPr>
        <w:t>立管标注</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水管的立管标注提供两种标注样式，可带圆圈。</w:t>
      </w:r>
      <w:r>
        <w:rPr>
          <w:rFonts w:eastAsia="宋体" w:hint="eastAsia"/>
          <w:b w:val="0"/>
          <w:color w:val="auto"/>
          <w:kern w:val="0"/>
          <w:sz w:val="21"/>
          <w:szCs w:val="20"/>
        </w:rPr>
        <w:t>.</w:t>
      </w:r>
    </w:p>
    <w:p w:rsidR="002606DA" w:rsidRDefault="002606DA" w:rsidP="002606DA">
      <w:pPr>
        <w:pStyle w:val="a7"/>
        <w:spacing w:beforeLines="0" w:afterLines="0"/>
        <w:ind w:left="1920"/>
        <w:jc w:val="both"/>
        <w:rPr>
          <w:rFonts w:eastAsia="宋体"/>
          <w:b w:val="0"/>
          <w:color w:val="auto"/>
          <w:kern w:val="0"/>
          <w:sz w:val="21"/>
          <w:szCs w:val="20"/>
        </w:rPr>
      </w:pPr>
      <w:r>
        <w:rPr>
          <w:noProof/>
        </w:rPr>
        <w:lastRenderedPageBreak/>
        <w:drawing>
          <wp:inline distT="0" distB="0" distL="0" distR="0" wp14:anchorId="671AA827" wp14:editId="04B1CACB">
            <wp:extent cx="3971925" cy="2273463"/>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84718" cy="2280786"/>
                    </a:xfrm>
                    <a:prstGeom prst="rect">
                      <a:avLst/>
                    </a:prstGeom>
                  </pic:spPr>
                </pic:pic>
              </a:graphicData>
            </a:graphic>
          </wp:inline>
        </w:drawing>
      </w:r>
    </w:p>
    <w:p w:rsidR="002606DA" w:rsidRDefault="002606DA" w:rsidP="00A609C5">
      <w:pPr>
        <w:pStyle w:val="a7"/>
        <w:spacing w:beforeLines="0" w:afterLines="0"/>
        <w:ind w:left="1920"/>
        <w:jc w:val="both"/>
        <w:rPr>
          <w:rFonts w:eastAsia="宋体"/>
          <w:b w:val="0"/>
          <w:color w:val="auto"/>
          <w:kern w:val="0"/>
          <w:sz w:val="21"/>
          <w:szCs w:val="20"/>
        </w:rPr>
      </w:pPr>
      <w:r>
        <w:rPr>
          <w:noProof/>
        </w:rPr>
        <w:drawing>
          <wp:inline distT="0" distB="0" distL="0" distR="0" wp14:anchorId="33BD936E" wp14:editId="0ACDB9F5">
            <wp:extent cx="895238" cy="1219048"/>
            <wp:effectExtent l="0" t="0" r="635" b="63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95238" cy="1219048"/>
                    </a:xfrm>
                    <a:prstGeom prst="rect">
                      <a:avLst/>
                    </a:prstGeom>
                  </pic:spPr>
                </pic:pic>
              </a:graphicData>
            </a:graphic>
          </wp:inline>
        </w:drawing>
      </w:r>
    </w:p>
    <w:p w:rsidR="002606DA" w:rsidRDefault="002606DA" w:rsidP="002606DA">
      <w:pPr>
        <w:pStyle w:val="a7"/>
        <w:numPr>
          <w:ilvl w:val="0"/>
          <w:numId w:val="20"/>
        </w:numPr>
        <w:spacing w:beforeLines="0" w:afterLines="0"/>
        <w:jc w:val="both"/>
        <w:rPr>
          <w:rFonts w:eastAsia="宋体"/>
          <w:b w:val="0"/>
          <w:color w:val="auto"/>
          <w:kern w:val="0"/>
          <w:sz w:val="21"/>
          <w:szCs w:val="20"/>
        </w:rPr>
      </w:pPr>
      <w:r>
        <w:rPr>
          <w:rFonts w:eastAsia="宋体"/>
          <w:b w:val="0"/>
          <w:color w:val="auto"/>
          <w:kern w:val="0"/>
          <w:sz w:val="21"/>
          <w:szCs w:val="20"/>
        </w:rPr>
        <w:t>设备标注</w:t>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设备的标注样式中，支持了六边形与椭圆形外框的标注形式</w:t>
      </w:r>
    </w:p>
    <w:p w:rsidR="002606DA" w:rsidRDefault="002606DA" w:rsidP="002606DA">
      <w:pPr>
        <w:pStyle w:val="a7"/>
        <w:spacing w:beforeLines="0" w:afterLines="0"/>
        <w:ind w:left="1920"/>
        <w:jc w:val="both"/>
        <w:rPr>
          <w:rFonts w:eastAsia="宋体"/>
          <w:b w:val="0"/>
          <w:color w:val="auto"/>
          <w:kern w:val="0"/>
          <w:sz w:val="21"/>
          <w:szCs w:val="20"/>
        </w:rPr>
      </w:pPr>
    </w:p>
    <w:p w:rsidR="002606DA" w:rsidRDefault="002606DA" w:rsidP="002606DA">
      <w:pPr>
        <w:pStyle w:val="a7"/>
        <w:spacing w:beforeLines="0" w:afterLines="0"/>
        <w:ind w:left="1920"/>
        <w:jc w:val="both"/>
        <w:rPr>
          <w:rFonts w:eastAsia="宋体"/>
          <w:b w:val="0"/>
          <w:color w:val="auto"/>
          <w:kern w:val="0"/>
          <w:sz w:val="21"/>
          <w:szCs w:val="20"/>
        </w:rPr>
      </w:pPr>
      <w:r>
        <w:rPr>
          <w:noProof/>
        </w:rPr>
        <w:drawing>
          <wp:inline distT="0" distB="0" distL="0" distR="0" wp14:anchorId="15A25C5A" wp14:editId="10BD997A">
            <wp:extent cx="3977005" cy="3714287"/>
            <wp:effectExtent l="0" t="0" r="4445"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18702" cy="3753230"/>
                    </a:xfrm>
                    <a:prstGeom prst="rect">
                      <a:avLst/>
                    </a:prstGeom>
                  </pic:spPr>
                </pic:pic>
              </a:graphicData>
            </a:graphic>
          </wp:inline>
        </w:drawing>
      </w:r>
    </w:p>
    <w:p w:rsidR="002606DA" w:rsidRDefault="002606DA" w:rsidP="002606DA">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举例标注：</w:t>
      </w:r>
    </w:p>
    <w:p w:rsidR="002606DA" w:rsidRDefault="00B4097F" w:rsidP="002606DA">
      <w:pPr>
        <w:pStyle w:val="a7"/>
        <w:spacing w:beforeLines="0" w:afterLines="0"/>
        <w:ind w:left="1920"/>
        <w:jc w:val="both"/>
        <w:rPr>
          <w:rFonts w:eastAsia="宋体"/>
          <w:b w:val="0"/>
          <w:color w:val="auto"/>
          <w:kern w:val="0"/>
          <w:sz w:val="21"/>
          <w:szCs w:val="20"/>
        </w:rPr>
      </w:pPr>
      <w:r>
        <w:rPr>
          <w:noProof/>
        </w:rPr>
        <w:lastRenderedPageBreak/>
        <w:drawing>
          <wp:inline distT="0" distB="0" distL="0" distR="0" wp14:anchorId="0220AFC7" wp14:editId="530AA94A">
            <wp:extent cx="4057143" cy="1019048"/>
            <wp:effectExtent l="0" t="0" r="63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57143" cy="1019048"/>
                    </a:xfrm>
                    <a:prstGeom prst="rect">
                      <a:avLst/>
                    </a:prstGeom>
                  </pic:spPr>
                </pic:pic>
              </a:graphicData>
            </a:graphic>
          </wp:inline>
        </w:drawing>
      </w:r>
    </w:p>
    <w:p w:rsidR="002606DA" w:rsidRDefault="002606DA" w:rsidP="00B4097F">
      <w:pPr>
        <w:pStyle w:val="a7"/>
        <w:spacing w:beforeLines="0" w:afterLines="0"/>
        <w:ind w:left="1920"/>
        <w:jc w:val="both"/>
        <w:rPr>
          <w:rFonts w:eastAsia="宋体"/>
          <w:b w:val="0"/>
          <w:color w:val="auto"/>
          <w:kern w:val="0"/>
          <w:sz w:val="21"/>
          <w:szCs w:val="20"/>
        </w:rPr>
      </w:pPr>
      <w:r>
        <w:rPr>
          <w:rFonts w:eastAsia="宋体"/>
          <w:b w:val="0"/>
          <w:color w:val="auto"/>
          <w:kern w:val="0"/>
          <w:sz w:val="21"/>
          <w:szCs w:val="20"/>
        </w:rPr>
        <w:t>设置好标注样式后，展示在界面中。可勾选为默认标注样式，在执行标注时，默认采用选择标注样式进行标注。样式列表中可以设置是否带引线。下拉有多种引线样式可以选择。右侧标注样式示例中展示标注字段的组合效果。</w:t>
      </w:r>
    </w:p>
    <w:p w:rsidR="002606DA" w:rsidRDefault="002606DA" w:rsidP="002606DA">
      <w:pPr>
        <w:pStyle w:val="a7"/>
        <w:numPr>
          <w:ilvl w:val="0"/>
          <w:numId w:val="19"/>
        </w:numPr>
        <w:spacing w:beforeLines="0" w:afterLines="0"/>
        <w:jc w:val="both"/>
        <w:rPr>
          <w:rFonts w:eastAsia="宋体"/>
          <w:b w:val="0"/>
          <w:color w:val="auto"/>
          <w:kern w:val="0"/>
          <w:sz w:val="21"/>
          <w:szCs w:val="20"/>
        </w:rPr>
      </w:pPr>
      <w:r>
        <w:rPr>
          <w:rFonts w:eastAsia="宋体"/>
          <w:b w:val="0"/>
          <w:color w:val="auto"/>
          <w:kern w:val="0"/>
          <w:sz w:val="21"/>
          <w:szCs w:val="20"/>
        </w:rPr>
        <w:t>水管管径标注前缀</w:t>
      </w:r>
    </w:p>
    <w:p w:rsidR="002606DA" w:rsidRDefault="002606DA" w:rsidP="002606DA">
      <w:pPr>
        <w:pStyle w:val="a7"/>
        <w:spacing w:beforeLines="0" w:afterLines="0"/>
        <w:ind w:left="1200"/>
        <w:jc w:val="both"/>
        <w:rPr>
          <w:rFonts w:eastAsia="宋体"/>
          <w:b w:val="0"/>
          <w:color w:val="auto"/>
          <w:kern w:val="0"/>
          <w:sz w:val="21"/>
          <w:szCs w:val="20"/>
        </w:rPr>
      </w:pPr>
      <w:r>
        <w:rPr>
          <w:noProof/>
        </w:rPr>
        <w:drawing>
          <wp:inline distT="0" distB="0" distL="0" distR="0" wp14:anchorId="3F1C711C" wp14:editId="412C02FB">
            <wp:extent cx="5274310" cy="241998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419985"/>
                    </a:xfrm>
                    <a:prstGeom prst="rect">
                      <a:avLst/>
                    </a:prstGeom>
                  </pic:spPr>
                </pic:pic>
              </a:graphicData>
            </a:graphic>
          </wp:inline>
        </w:drawing>
      </w:r>
    </w:p>
    <w:p w:rsidR="002606DA" w:rsidRDefault="002606DA" w:rsidP="002606DA">
      <w:pPr>
        <w:pStyle w:val="a7"/>
        <w:spacing w:beforeLines="0" w:afterLines="0"/>
        <w:ind w:left="1200"/>
        <w:jc w:val="both"/>
        <w:rPr>
          <w:rFonts w:eastAsia="宋体"/>
          <w:b w:val="0"/>
          <w:color w:val="auto"/>
          <w:kern w:val="0"/>
          <w:sz w:val="21"/>
          <w:szCs w:val="20"/>
        </w:rPr>
      </w:pPr>
      <w:r>
        <w:rPr>
          <w:rFonts w:eastAsia="宋体"/>
          <w:b w:val="0"/>
          <w:color w:val="auto"/>
          <w:kern w:val="0"/>
          <w:sz w:val="21"/>
          <w:szCs w:val="20"/>
        </w:rPr>
        <w:t>维护水管管径标注的前缀设置，单</w:t>
      </w:r>
      <w:r w:rsidR="005550BD">
        <w:rPr>
          <w:rFonts w:eastAsia="宋体" w:hint="eastAsia"/>
          <w:b w:val="0"/>
          <w:color w:val="auto"/>
          <w:kern w:val="0"/>
          <w:sz w:val="21"/>
          <w:szCs w:val="20"/>
        </w:rPr>
        <w:t>击</w:t>
      </w:r>
      <w:r>
        <w:rPr>
          <w:rFonts w:eastAsia="宋体"/>
          <w:b w:val="0"/>
          <w:color w:val="auto"/>
          <w:kern w:val="0"/>
          <w:sz w:val="21"/>
          <w:szCs w:val="20"/>
        </w:rPr>
        <w:t>修改后，可更新已标注的</w:t>
      </w:r>
      <w:r>
        <w:rPr>
          <w:rFonts w:eastAsia="宋体" w:hint="eastAsia"/>
          <w:b w:val="0"/>
          <w:color w:val="auto"/>
          <w:kern w:val="0"/>
          <w:sz w:val="21"/>
          <w:szCs w:val="20"/>
        </w:rPr>
        <w:t>结果</w:t>
      </w:r>
      <w:r>
        <w:rPr>
          <w:rFonts w:eastAsia="宋体"/>
          <w:b w:val="0"/>
          <w:color w:val="auto"/>
          <w:kern w:val="0"/>
          <w:sz w:val="21"/>
          <w:szCs w:val="20"/>
        </w:rPr>
        <w:t>。</w:t>
      </w:r>
    </w:p>
    <w:p w:rsidR="002606DA" w:rsidRDefault="002606DA" w:rsidP="002606DA">
      <w:pPr>
        <w:pStyle w:val="a7"/>
        <w:spacing w:beforeLines="0" w:afterLines="0"/>
        <w:ind w:left="1200"/>
        <w:jc w:val="both"/>
        <w:rPr>
          <w:rFonts w:eastAsia="宋体"/>
          <w:b w:val="0"/>
          <w:color w:val="auto"/>
          <w:kern w:val="0"/>
          <w:sz w:val="21"/>
          <w:szCs w:val="20"/>
        </w:rPr>
      </w:pPr>
    </w:p>
    <w:p w:rsidR="002606DA" w:rsidRDefault="002606DA" w:rsidP="002606DA">
      <w:pPr>
        <w:pStyle w:val="a7"/>
        <w:numPr>
          <w:ilvl w:val="0"/>
          <w:numId w:val="17"/>
        </w:numPr>
        <w:spacing w:beforeLines="0" w:afterLines="0"/>
        <w:jc w:val="both"/>
        <w:rPr>
          <w:rFonts w:eastAsia="宋体"/>
          <w:b w:val="0"/>
          <w:color w:val="auto"/>
          <w:kern w:val="0"/>
          <w:sz w:val="21"/>
          <w:szCs w:val="20"/>
        </w:rPr>
      </w:pPr>
      <w:r>
        <w:rPr>
          <w:rFonts w:eastAsia="宋体"/>
          <w:b w:val="0"/>
          <w:color w:val="auto"/>
          <w:kern w:val="0"/>
          <w:sz w:val="21"/>
          <w:szCs w:val="20"/>
        </w:rPr>
        <w:t>视图样板管理</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可管理当前软件所有视图类型对应的视图样板。</w:t>
      </w:r>
    </w:p>
    <w:p w:rsidR="002606DA" w:rsidRDefault="00522D06" w:rsidP="002606DA">
      <w:pPr>
        <w:pStyle w:val="a7"/>
        <w:spacing w:beforeLines="0" w:afterLines="0"/>
        <w:ind w:left="840"/>
        <w:jc w:val="both"/>
        <w:rPr>
          <w:rFonts w:eastAsia="宋体"/>
          <w:b w:val="0"/>
          <w:color w:val="auto"/>
          <w:kern w:val="0"/>
          <w:sz w:val="21"/>
          <w:szCs w:val="20"/>
        </w:rPr>
      </w:pPr>
      <w:r>
        <w:rPr>
          <w:noProof/>
        </w:rPr>
        <w:lastRenderedPageBreak/>
        <w:drawing>
          <wp:inline distT="0" distB="0" distL="0" distR="0" wp14:anchorId="3EF34743" wp14:editId="3BC9C19A">
            <wp:extent cx="5274310" cy="3228340"/>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228340"/>
                    </a:xfrm>
                    <a:prstGeom prst="rect">
                      <a:avLst/>
                    </a:prstGeom>
                  </pic:spPr>
                </pic:pic>
              </a:graphicData>
            </a:graphic>
          </wp:inline>
        </w:drawing>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【视图类型】下拉可选择平面视图、三维视图</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【视图样板名称】列举当前类型下的视图样板</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【新建】在当前视图类型下创建一个新的视图样板</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【重命名】选中一个视图样板，重命名</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【删除】删除选中的视图样板</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选中一个样板后，右侧展示其视图属性。</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【对象管理】设置样板下的对象显隐规则</w:t>
      </w:r>
    </w:p>
    <w:p w:rsidR="002606DA" w:rsidRDefault="00522D06" w:rsidP="002606DA">
      <w:pPr>
        <w:pStyle w:val="a7"/>
        <w:spacing w:beforeLines="0" w:afterLines="0"/>
        <w:ind w:left="840"/>
        <w:jc w:val="both"/>
        <w:rPr>
          <w:rFonts w:eastAsia="宋体"/>
          <w:b w:val="0"/>
          <w:color w:val="auto"/>
          <w:kern w:val="0"/>
          <w:sz w:val="21"/>
          <w:szCs w:val="20"/>
        </w:rPr>
      </w:pPr>
      <w:r>
        <w:rPr>
          <w:noProof/>
        </w:rPr>
        <w:drawing>
          <wp:inline distT="0" distB="0" distL="0" distR="0">
            <wp:extent cx="5274310" cy="2605545"/>
            <wp:effectExtent l="0" t="0" r="2540" b="4445"/>
            <wp:docPr id="198" name="图片 198" descr="C:\Users\10350\AppData\Local\Temp\SNAGHTML5694c7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10350\AppData\Local\Temp\SNAGHTML5694c7c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2605545"/>
                    </a:xfrm>
                    <a:prstGeom prst="rect">
                      <a:avLst/>
                    </a:prstGeom>
                    <a:noFill/>
                    <a:ln>
                      <a:noFill/>
                    </a:ln>
                  </pic:spPr>
                </pic:pic>
              </a:graphicData>
            </a:graphic>
          </wp:inline>
        </w:drawing>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可以按系统类型或者模型对象设置显隐、颜色、线型线宽等设置。</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【系统类型】读取当前工程所有系统类型。</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【模型对象】按模型对象的分类，显示所有对象的颜色</w:t>
      </w:r>
    </w:p>
    <w:p w:rsidR="002606DA" w:rsidRDefault="002B734E" w:rsidP="002606DA">
      <w:pPr>
        <w:pStyle w:val="a7"/>
        <w:spacing w:beforeLines="0" w:afterLines="0"/>
        <w:ind w:left="840"/>
        <w:jc w:val="both"/>
        <w:rPr>
          <w:rFonts w:eastAsia="宋体"/>
          <w:b w:val="0"/>
          <w:color w:val="auto"/>
          <w:kern w:val="0"/>
          <w:sz w:val="21"/>
          <w:szCs w:val="20"/>
        </w:rPr>
      </w:pPr>
      <w:r>
        <w:rPr>
          <w:noProof/>
        </w:rPr>
        <w:lastRenderedPageBreak/>
        <w:drawing>
          <wp:inline distT="0" distB="0" distL="0" distR="0">
            <wp:extent cx="5274310" cy="2605545"/>
            <wp:effectExtent l="0" t="0" r="2540" b="4445"/>
            <wp:docPr id="199" name="图片 199" descr="C:\Users\10350\AppData\Local\Temp\SNAGHTML5695e5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10350\AppData\Local\Temp\SNAGHTML5695e5e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2605545"/>
                    </a:xfrm>
                    <a:prstGeom prst="rect">
                      <a:avLst/>
                    </a:prstGeom>
                    <a:noFill/>
                    <a:ln>
                      <a:noFill/>
                    </a:ln>
                  </pic:spPr>
                </pic:pic>
              </a:graphicData>
            </a:graphic>
          </wp:inline>
        </w:drawing>
      </w:r>
    </w:p>
    <w:p w:rsidR="002606DA" w:rsidRDefault="002606DA" w:rsidP="002606DA">
      <w:pPr>
        <w:pStyle w:val="a7"/>
        <w:spacing w:beforeLines="0" w:afterLines="0"/>
        <w:ind w:left="840"/>
        <w:jc w:val="both"/>
        <w:rPr>
          <w:rFonts w:eastAsia="宋体"/>
          <w:b w:val="0"/>
          <w:color w:val="auto"/>
          <w:kern w:val="0"/>
          <w:sz w:val="21"/>
          <w:szCs w:val="20"/>
        </w:rPr>
      </w:pPr>
      <w:r>
        <w:rPr>
          <w:rFonts w:eastAsia="宋体" w:hint="eastAsia"/>
          <w:b w:val="0"/>
          <w:color w:val="auto"/>
          <w:kern w:val="0"/>
          <w:sz w:val="21"/>
          <w:szCs w:val="20"/>
        </w:rPr>
        <w:t>在</w:t>
      </w:r>
      <w:r>
        <w:rPr>
          <w:rFonts w:eastAsia="宋体"/>
          <w:b w:val="0"/>
          <w:color w:val="auto"/>
          <w:kern w:val="0"/>
          <w:sz w:val="21"/>
          <w:szCs w:val="20"/>
        </w:rPr>
        <w:t>模型对象页面中，有些的显示规则是</w:t>
      </w:r>
      <w:r>
        <w:rPr>
          <w:rFonts w:eastAsia="宋体"/>
          <w:b w:val="0"/>
          <w:color w:val="auto"/>
          <w:kern w:val="0"/>
          <w:sz w:val="21"/>
          <w:szCs w:val="20"/>
        </w:rPr>
        <w:t>“</w:t>
      </w:r>
      <w:r>
        <w:rPr>
          <w:rFonts w:eastAsia="宋体"/>
          <w:b w:val="0"/>
          <w:color w:val="auto"/>
          <w:kern w:val="0"/>
          <w:sz w:val="21"/>
          <w:szCs w:val="20"/>
        </w:rPr>
        <w:t>按系统类型显示</w:t>
      </w:r>
      <w:r>
        <w:rPr>
          <w:rFonts w:eastAsia="宋体"/>
          <w:b w:val="0"/>
          <w:color w:val="auto"/>
          <w:kern w:val="0"/>
          <w:sz w:val="21"/>
          <w:szCs w:val="20"/>
        </w:rPr>
        <w:t>”</w:t>
      </w:r>
      <w:r>
        <w:rPr>
          <w:rFonts w:eastAsia="宋体"/>
          <w:b w:val="0"/>
          <w:color w:val="auto"/>
          <w:kern w:val="0"/>
          <w:sz w:val="21"/>
          <w:szCs w:val="20"/>
        </w:rPr>
        <w:t>，而不能修改后续的颜色设置，需要到【对象样式默认值】中修改显示规则。</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【显示（勾选）】表示视图中，该对象可见；不</w:t>
      </w:r>
      <w:proofErr w:type="gramStart"/>
      <w:r>
        <w:rPr>
          <w:rFonts w:eastAsia="宋体"/>
          <w:b w:val="0"/>
          <w:color w:val="auto"/>
          <w:kern w:val="0"/>
          <w:sz w:val="21"/>
          <w:szCs w:val="20"/>
        </w:rPr>
        <w:t>勾选即</w:t>
      </w:r>
      <w:proofErr w:type="gramEnd"/>
      <w:r>
        <w:rPr>
          <w:rFonts w:eastAsia="宋体"/>
          <w:b w:val="0"/>
          <w:color w:val="auto"/>
          <w:kern w:val="0"/>
          <w:sz w:val="21"/>
          <w:szCs w:val="20"/>
        </w:rPr>
        <w:t>为隐藏</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【锁定（勾选）】表示当前对象可见，但不可被选中，也不可被捕捉。默认是</w:t>
      </w:r>
      <w:proofErr w:type="gramStart"/>
      <w:r>
        <w:rPr>
          <w:rFonts w:eastAsia="宋体"/>
          <w:b w:val="0"/>
          <w:color w:val="auto"/>
          <w:kern w:val="0"/>
          <w:sz w:val="21"/>
          <w:szCs w:val="20"/>
        </w:rPr>
        <w:t>不勾选的</w:t>
      </w:r>
      <w:proofErr w:type="gramEnd"/>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【锁定捕捉（勾选）】表示当前对象可见，但不可被选中，当执行的命令带有捕捉时，可以捕捉到它。默认是</w:t>
      </w:r>
      <w:proofErr w:type="gramStart"/>
      <w:r>
        <w:rPr>
          <w:rFonts w:eastAsia="宋体"/>
          <w:b w:val="0"/>
          <w:color w:val="auto"/>
          <w:kern w:val="0"/>
          <w:sz w:val="21"/>
          <w:szCs w:val="20"/>
        </w:rPr>
        <w:t>不勾选的</w:t>
      </w:r>
      <w:proofErr w:type="gramEnd"/>
      <w:r>
        <w:rPr>
          <w:rFonts w:eastAsia="宋体"/>
          <w:b w:val="0"/>
          <w:color w:val="auto"/>
          <w:kern w:val="0"/>
          <w:sz w:val="21"/>
          <w:szCs w:val="20"/>
        </w:rPr>
        <w:t>。</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hint="eastAsia"/>
          <w:b w:val="0"/>
          <w:color w:val="auto"/>
          <w:kern w:val="0"/>
          <w:sz w:val="21"/>
          <w:szCs w:val="20"/>
        </w:rPr>
        <w:t>【颜色线宽淡显】与对象样式默认值中的操作相同。</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所有设置都完成之后，单机对话框内的【确认】即可生效。【取消】即退回本次设置的所有操作。</w:t>
      </w:r>
    </w:p>
    <w:p w:rsidR="002606DA" w:rsidRDefault="002606DA" w:rsidP="002606DA">
      <w:pPr>
        <w:pStyle w:val="a7"/>
        <w:spacing w:beforeLines="0" w:afterLines="0"/>
        <w:ind w:left="840"/>
        <w:jc w:val="both"/>
        <w:rPr>
          <w:rFonts w:eastAsia="宋体"/>
          <w:b w:val="0"/>
          <w:color w:val="auto"/>
          <w:kern w:val="0"/>
          <w:sz w:val="21"/>
          <w:szCs w:val="20"/>
        </w:rPr>
      </w:pPr>
      <w:r>
        <w:rPr>
          <w:rFonts w:eastAsia="宋体"/>
          <w:b w:val="0"/>
          <w:color w:val="auto"/>
          <w:kern w:val="0"/>
          <w:sz w:val="21"/>
          <w:szCs w:val="20"/>
        </w:rPr>
        <w:t>【导入</w:t>
      </w:r>
      <w:r>
        <w:rPr>
          <w:rFonts w:eastAsia="宋体" w:hint="eastAsia"/>
          <w:b w:val="0"/>
          <w:color w:val="auto"/>
          <w:kern w:val="0"/>
          <w:sz w:val="21"/>
          <w:szCs w:val="20"/>
        </w:rPr>
        <w:t>/</w:t>
      </w:r>
      <w:r>
        <w:rPr>
          <w:rFonts w:eastAsia="宋体" w:hint="eastAsia"/>
          <w:b w:val="0"/>
          <w:color w:val="auto"/>
          <w:kern w:val="0"/>
          <w:sz w:val="21"/>
          <w:szCs w:val="20"/>
        </w:rPr>
        <w:t>导出</w:t>
      </w:r>
      <w:r>
        <w:rPr>
          <w:rFonts w:eastAsia="宋体"/>
          <w:b w:val="0"/>
          <w:color w:val="auto"/>
          <w:kern w:val="0"/>
          <w:sz w:val="21"/>
          <w:szCs w:val="20"/>
        </w:rPr>
        <w:t>】将设置参数整体导出一个配置文件，或者读取一个设置文件。</w:t>
      </w:r>
    </w:p>
    <w:p w:rsidR="002606DA" w:rsidRDefault="002606DA" w:rsidP="002606DA">
      <w:pPr>
        <w:pStyle w:val="a7"/>
        <w:spacing w:beforeLines="0" w:afterLines="0"/>
        <w:ind w:left="840"/>
        <w:jc w:val="both"/>
        <w:rPr>
          <w:rFonts w:eastAsia="宋体"/>
          <w:b w:val="0"/>
          <w:color w:val="auto"/>
          <w:kern w:val="0"/>
          <w:sz w:val="21"/>
          <w:szCs w:val="20"/>
        </w:rPr>
      </w:pPr>
    </w:p>
    <w:p w:rsidR="002606DA" w:rsidRDefault="002606DA" w:rsidP="002606DA">
      <w:pPr>
        <w:pStyle w:val="2"/>
        <w:spacing w:before="40" w:after="40" w:line="360" w:lineRule="auto"/>
        <w:rPr>
          <w:rFonts w:eastAsia="黑体"/>
          <w:sz w:val="28"/>
        </w:rPr>
      </w:pPr>
      <w:bookmarkStart w:id="28" w:name="_Toc162616947"/>
      <w:r w:rsidRPr="00042AA4">
        <w:rPr>
          <w:rFonts w:eastAsia="黑体" w:hint="eastAsia"/>
          <w:sz w:val="28"/>
        </w:rPr>
        <w:t>2</w:t>
      </w:r>
      <w:r w:rsidRPr="00042AA4">
        <w:rPr>
          <w:rFonts w:eastAsia="黑体"/>
          <w:sz w:val="28"/>
        </w:rPr>
        <w:t xml:space="preserve">.2 </w:t>
      </w:r>
      <w:r w:rsidRPr="00042AA4">
        <w:rPr>
          <w:rFonts w:eastAsia="黑体"/>
          <w:sz w:val="28"/>
        </w:rPr>
        <w:t>标高</w:t>
      </w:r>
      <w:r>
        <w:rPr>
          <w:rFonts w:eastAsia="黑体" w:hint="eastAsia"/>
          <w:sz w:val="28"/>
        </w:rPr>
        <w:t>|</w:t>
      </w:r>
      <w:r>
        <w:rPr>
          <w:rFonts w:eastAsia="黑体"/>
          <w:sz w:val="28"/>
        </w:rPr>
        <w:t>楼层</w:t>
      </w:r>
      <w:bookmarkEnd w:id="28"/>
    </w:p>
    <w:p w:rsidR="002606DA" w:rsidRPr="00F76C0B" w:rsidRDefault="002606DA" w:rsidP="002606DA">
      <w:pPr>
        <w:pStyle w:val="3"/>
        <w:spacing w:before="40" w:after="40" w:line="288" w:lineRule="auto"/>
        <w:rPr>
          <w:sz w:val="24"/>
        </w:rPr>
      </w:pPr>
      <w:bookmarkStart w:id="29" w:name="_Toc162616948"/>
      <w:r w:rsidRPr="00F76C0B">
        <w:rPr>
          <w:sz w:val="24"/>
        </w:rPr>
        <w:t>2.</w:t>
      </w:r>
      <w:r>
        <w:rPr>
          <w:sz w:val="24"/>
        </w:rPr>
        <w:t>2</w:t>
      </w:r>
      <w:r w:rsidRPr="00F76C0B">
        <w:rPr>
          <w:sz w:val="24"/>
        </w:rPr>
        <w:t>.1</w:t>
      </w:r>
      <w:r w:rsidRPr="00F76C0B">
        <w:rPr>
          <w:rFonts w:hint="eastAsia"/>
          <w:sz w:val="24"/>
        </w:rPr>
        <w:t xml:space="preserve"> </w:t>
      </w:r>
      <w:r>
        <w:rPr>
          <w:rFonts w:hint="eastAsia"/>
          <w:sz w:val="24"/>
        </w:rPr>
        <w:t>标高设置</w:t>
      </w:r>
      <w:bookmarkEnd w:id="29"/>
    </w:p>
    <w:p w:rsidR="002606DA" w:rsidRDefault="002606DA" w:rsidP="002606DA">
      <w:pPr>
        <w:ind w:firstLineChars="200" w:firstLine="420"/>
      </w:pPr>
      <w:r>
        <w:rPr>
          <w:rFonts w:hint="eastAsia"/>
        </w:rPr>
        <w:t>命令简介：管理项目的标高信息</w:t>
      </w:r>
    </w:p>
    <w:p w:rsidR="002606DA" w:rsidRDefault="002606DA" w:rsidP="002606DA">
      <w:pPr>
        <w:ind w:firstLineChars="200" w:firstLine="420"/>
      </w:pPr>
      <w:r>
        <w:t>命令位置：</w:t>
      </w:r>
      <w:r>
        <w:rPr>
          <w:rFonts w:hint="eastAsia"/>
        </w:rPr>
        <w:t>【通用】</w:t>
      </w:r>
      <w:r>
        <w:t>-</w:t>
      </w:r>
      <w:r>
        <w:rPr>
          <w:rFonts w:hint="eastAsia"/>
        </w:rPr>
        <w:t>【标高</w:t>
      </w:r>
      <w:r>
        <w:rPr>
          <w:rFonts w:hint="eastAsia"/>
        </w:rPr>
        <w:t>|</w:t>
      </w:r>
      <w:r>
        <w:rPr>
          <w:rFonts w:hint="eastAsia"/>
        </w:rPr>
        <w:t>楼层】</w:t>
      </w:r>
      <w:r>
        <w:rPr>
          <w:rFonts w:hint="eastAsia"/>
        </w:rPr>
        <w:t>-</w:t>
      </w:r>
      <w:r>
        <w:t>-</w:t>
      </w:r>
      <w:r>
        <w:t>【标高设置】</w:t>
      </w:r>
    </w:p>
    <w:p w:rsidR="002606DA" w:rsidRDefault="002606DA" w:rsidP="002606DA">
      <w:pPr>
        <w:ind w:firstLineChars="200" w:firstLine="420"/>
      </w:pPr>
      <w:r>
        <w:rPr>
          <w:rFonts w:hint="eastAsia"/>
        </w:rPr>
        <w:t>单击命令，弹出对话框：</w:t>
      </w:r>
    </w:p>
    <w:p w:rsidR="002606DA" w:rsidRDefault="002606DA" w:rsidP="002606DA">
      <w:pPr>
        <w:spacing w:line="288" w:lineRule="auto"/>
        <w:ind w:firstLineChars="200" w:firstLine="420"/>
      </w:pPr>
      <w:r>
        <w:rPr>
          <w:noProof/>
        </w:rPr>
        <w:lastRenderedPageBreak/>
        <w:drawing>
          <wp:inline distT="0" distB="0" distL="0" distR="0" wp14:anchorId="16C59043" wp14:editId="343C1EC0">
            <wp:extent cx="5000625" cy="3359931"/>
            <wp:effectExtent l="0" t="0" r="0" b="0"/>
            <wp:docPr id="149" name="图片 149" descr="C:\Users\10351\AppData\Local\Temp\SNAGHTML143970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351\AppData\Local\Temp\SNAGHTML143970fc.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9430" cy="3365847"/>
                    </a:xfrm>
                    <a:prstGeom prst="rect">
                      <a:avLst/>
                    </a:prstGeom>
                    <a:noFill/>
                    <a:ln>
                      <a:noFill/>
                    </a:ln>
                  </pic:spPr>
                </pic:pic>
              </a:graphicData>
            </a:graphic>
          </wp:inline>
        </w:drawing>
      </w:r>
    </w:p>
    <w:p w:rsidR="002606DA" w:rsidRPr="00AC78F7" w:rsidRDefault="002606DA" w:rsidP="002606DA">
      <w:pPr>
        <w:ind w:firstLineChars="200" w:firstLine="420"/>
      </w:pPr>
      <w:r w:rsidRPr="00AC78F7">
        <w:rPr>
          <w:rFonts w:hint="eastAsia"/>
        </w:rPr>
        <w:t>默认创建的工程</w:t>
      </w:r>
      <w:r>
        <w:rPr>
          <w:rFonts w:hint="eastAsia"/>
        </w:rPr>
        <w:t>，会提供</w:t>
      </w:r>
      <w:r>
        <w:rPr>
          <w:rFonts w:hint="eastAsia"/>
        </w:rPr>
        <w:t>1</w:t>
      </w:r>
      <w:r>
        <w:t>F</w:t>
      </w:r>
      <w:r>
        <w:t>、</w:t>
      </w:r>
      <w:r>
        <w:rPr>
          <w:rFonts w:hint="eastAsia"/>
        </w:rPr>
        <w:t>2</w:t>
      </w:r>
      <w:r>
        <w:t>F</w:t>
      </w:r>
      <w:r>
        <w:t>两个默认标高。</w:t>
      </w:r>
      <w:r>
        <w:rPr>
          <w:rFonts w:hint="eastAsia"/>
        </w:rPr>
        <w:t>选中某一行标高信息，通过下方的【向上插入】【向下插入】来增加楼层。【层高】为下一次创建的楼层高度。选中一行信息，可以通过【删除】删掉，上下层</w:t>
      </w:r>
      <w:proofErr w:type="gramStart"/>
      <w:r>
        <w:rPr>
          <w:rFonts w:hint="eastAsia"/>
        </w:rPr>
        <w:t>的层底标高</w:t>
      </w:r>
      <w:proofErr w:type="gramEnd"/>
      <w:r>
        <w:rPr>
          <w:rFonts w:hint="eastAsia"/>
        </w:rPr>
        <w:t>会自动更新。</w:t>
      </w:r>
    </w:p>
    <w:p w:rsidR="002606DA" w:rsidRPr="0019403E" w:rsidRDefault="002606DA" w:rsidP="002606DA">
      <w:pPr>
        <w:ind w:firstLineChars="200" w:firstLine="420"/>
      </w:pPr>
      <w:r w:rsidRPr="0019403E">
        <w:rPr>
          <w:rFonts w:hint="eastAsia"/>
        </w:rPr>
        <w:t>选中标高在项目中已创建楼层则无法通过点击删除删掉，需移至立面图中删除：</w:t>
      </w:r>
    </w:p>
    <w:p w:rsidR="002606DA" w:rsidRDefault="002606DA" w:rsidP="002606DA">
      <w:pPr>
        <w:ind w:firstLine="420"/>
      </w:pPr>
      <w:r>
        <w:rPr>
          <w:noProof/>
        </w:rPr>
        <w:drawing>
          <wp:inline distT="0" distB="0" distL="0" distR="0" wp14:anchorId="01747F60" wp14:editId="6D472E42">
            <wp:extent cx="3409950" cy="1200150"/>
            <wp:effectExtent l="0" t="0" r="0" b="0"/>
            <wp:docPr id="150" name="图片 150" descr="C:\Users\10351\AppData\Local\Temp\SNAGHTML143cd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351\AppData\Local\Temp\SNAGHTML143cdd3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9950" cy="1200150"/>
                    </a:xfrm>
                    <a:prstGeom prst="rect">
                      <a:avLst/>
                    </a:prstGeom>
                    <a:noFill/>
                    <a:ln>
                      <a:noFill/>
                    </a:ln>
                  </pic:spPr>
                </pic:pic>
              </a:graphicData>
            </a:graphic>
          </wp:inline>
        </w:drawing>
      </w:r>
    </w:p>
    <w:p w:rsidR="002606DA" w:rsidRDefault="002606DA" w:rsidP="002606DA">
      <w:pPr>
        <w:ind w:firstLine="420"/>
      </w:pPr>
    </w:p>
    <w:p w:rsidR="002606DA" w:rsidRPr="00F76C0B" w:rsidRDefault="002606DA" w:rsidP="002606DA">
      <w:pPr>
        <w:pStyle w:val="3"/>
        <w:spacing w:before="40" w:after="40" w:line="288" w:lineRule="auto"/>
        <w:rPr>
          <w:sz w:val="24"/>
        </w:rPr>
      </w:pPr>
      <w:bookmarkStart w:id="30" w:name="_Toc162616949"/>
      <w:r w:rsidRPr="00F76C0B">
        <w:rPr>
          <w:sz w:val="24"/>
        </w:rPr>
        <w:t>2.</w:t>
      </w:r>
      <w:r>
        <w:rPr>
          <w:sz w:val="24"/>
        </w:rPr>
        <w:t>2</w:t>
      </w:r>
      <w:r w:rsidRPr="00F76C0B">
        <w:rPr>
          <w:sz w:val="24"/>
        </w:rPr>
        <w:t>.</w:t>
      </w:r>
      <w:r>
        <w:rPr>
          <w:sz w:val="24"/>
        </w:rPr>
        <w:t>2</w:t>
      </w:r>
      <w:r w:rsidRPr="00F76C0B">
        <w:rPr>
          <w:rFonts w:hint="eastAsia"/>
          <w:sz w:val="24"/>
        </w:rPr>
        <w:t xml:space="preserve"> </w:t>
      </w:r>
      <w:r>
        <w:rPr>
          <w:rFonts w:hint="eastAsia"/>
          <w:sz w:val="24"/>
        </w:rPr>
        <w:t>楼层管理</w:t>
      </w:r>
      <w:bookmarkEnd w:id="30"/>
    </w:p>
    <w:p w:rsidR="002606DA" w:rsidRDefault="002606DA" w:rsidP="002606DA">
      <w:pPr>
        <w:ind w:firstLineChars="200" w:firstLine="420"/>
      </w:pPr>
      <w:r>
        <w:rPr>
          <w:rFonts w:hint="eastAsia"/>
        </w:rPr>
        <w:t>命令简介：管理项目的自然层信息</w:t>
      </w:r>
    </w:p>
    <w:p w:rsidR="002606DA" w:rsidRDefault="002606DA" w:rsidP="002606DA">
      <w:pPr>
        <w:ind w:firstLineChars="200" w:firstLine="420"/>
      </w:pPr>
      <w:r>
        <w:t>命令位置：</w:t>
      </w:r>
      <w:r>
        <w:rPr>
          <w:rFonts w:hint="eastAsia"/>
        </w:rPr>
        <w:t>【通用】</w:t>
      </w:r>
      <w:r>
        <w:t>-</w:t>
      </w:r>
      <w:r>
        <w:rPr>
          <w:rFonts w:hint="eastAsia"/>
        </w:rPr>
        <w:t>【标高</w:t>
      </w:r>
      <w:r>
        <w:rPr>
          <w:rFonts w:hint="eastAsia"/>
        </w:rPr>
        <w:t>|</w:t>
      </w:r>
      <w:r>
        <w:rPr>
          <w:rFonts w:hint="eastAsia"/>
        </w:rPr>
        <w:t>楼层】</w:t>
      </w:r>
      <w:r>
        <w:rPr>
          <w:rFonts w:hint="eastAsia"/>
        </w:rPr>
        <w:t>-</w:t>
      </w:r>
      <w:r>
        <w:t>-</w:t>
      </w:r>
      <w:r>
        <w:t>【</w:t>
      </w:r>
      <w:r>
        <w:rPr>
          <w:rFonts w:hint="eastAsia"/>
        </w:rPr>
        <w:t>楼层管理</w:t>
      </w:r>
      <w:r>
        <w:t>】</w:t>
      </w:r>
    </w:p>
    <w:p w:rsidR="002606DA" w:rsidRDefault="002606DA" w:rsidP="002606DA">
      <w:pPr>
        <w:ind w:firstLineChars="200" w:firstLine="420"/>
      </w:pPr>
      <w:r>
        <w:rPr>
          <w:rFonts w:hint="eastAsia"/>
        </w:rPr>
        <w:t>单击命令，弹出对话框：</w:t>
      </w:r>
    </w:p>
    <w:p w:rsidR="002606DA" w:rsidRDefault="002606DA" w:rsidP="002606DA">
      <w:pPr>
        <w:ind w:firstLine="420"/>
      </w:pPr>
      <w:r>
        <w:rPr>
          <w:noProof/>
        </w:rPr>
        <w:lastRenderedPageBreak/>
        <w:drawing>
          <wp:inline distT="0" distB="0" distL="0" distR="0" wp14:anchorId="5EC69682" wp14:editId="0388DA43">
            <wp:extent cx="5274310" cy="3872500"/>
            <wp:effectExtent l="0" t="0" r="2540" b="0"/>
            <wp:docPr id="151" name="图片 151" descr="C:\Users\10351\AppData\Local\Temp\SNAGHTML143dbb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351\AppData\Local\Temp\SNAGHTML143dbb8f.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3872500"/>
                    </a:xfrm>
                    <a:prstGeom prst="rect">
                      <a:avLst/>
                    </a:prstGeom>
                    <a:noFill/>
                    <a:ln>
                      <a:noFill/>
                    </a:ln>
                  </pic:spPr>
                </pic:pic>
              </a:graphicData>
            </a:graphic>
          </wp:inline>
        </w:drawing>
      </w:r>
    </w:p>
    <w:p w:rsidR="002606DA" w:rsidRDefault="002606DA" w:rsidP="002606DA">
      <w:pPr>
        <w:ind w:firstLine="420"/>
      </w:pPr>
      <w:r>
        <w:rPr>
          <w:rFonts w:hint="eastAsia"/>
        </w:rPr>
        <w:t>输入</w:t>
      </w:r>
      <w:r>
        <w:t>层名，</w:t>
      </w:r>
      <w:proofErr w:type="gramStart"/>
      <w:r>
        <w:t>设置层底和</w:t>
      </w:r>
      <w:proofErr w:type="gramEnd"/>
      <w:r>
        <w:t>层顶高，完成自然层的创建。自然层的应用主要是在三维视图下的分层显示。对于建模命令中展示的参照标高，都指的是标高信息。</w:t>
      </w:r>
    </w:p>
    <w:p w:rsidR="002606DA" w:rsidRDefault="002606DA" w:rsidP="002606DA">
      <w:pPr>
        <w:ind w:firstLine="420"/>
      </w:pPr>
      <w:r>
        <w:rPr>
          <w:noProof/>
        </w:rPr>
        <w:drawing>
          <wp:inline distT="0" distB="0" distL="0" distR="0" wp14:anchorId="3429F86F" wp14:editId="492C87BA">
            <wp:extent cx="1590476" cy="1219048"/>
            <wp:effectExtent l="0" t="0" r="0" b="63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90476" cy="1219048"/>
                    </a:xfrm>
                    <a:prstGeom prst="rect">
                      <a:avLst/>
                    </a:prstGeom>
                  </pic:spPr>
                </pic:pic>
              </a:graphicData>
            </a:graphic>
          </wp:inline>
        </w:drawing>
      </w:r>
    </w:p>
    <w:p w:rsidR="002606DA" w:rsidRPr="005B00E8" w:rsidRDefault="002606DA" w:rsidP="002606DA">
      <w:pPr>
        <w:ind w:firstLine="420"/>
      </w:pPr>
    </w:p>
    <w:p w:rsidR="002606DA" w:rsidRPr="00042AA4" w:rsidRDefault="002606DA" w:rsidP="002606DA">
      <w:pPr>
        <w:pStyle w:val="2"/>
        <w:spacing w:before="40" w:after="40" w:line="360" w:lineRule="auto"/>
        <w:rPr>
          <w:rFonts w:eastAsia="黑体"/>
          <w:sz w:val="28"/>
        </w:rPr>
      </w:pPr>
      <w:bookmarkStart w:id="31" w:name="_Toc162616950"/>
      <w:r w:rsidRPr="00042AA4">
        <w:rPr>
          <w:rFonts w:eastAsia="黑体" w:hint="eastAsia"/>
          <w:sz w:val="28"/>
        </w:rPr>
        <w:t>2</w:t>
      </w:r>
      <w:r w:rsidRPr="00042AA4">
        <w:rPr>
          <w:rFonts w:eastAsia="黑体"/>
          <w:sz w:val="28"/>
        </w:rPr>
        <w:t xml:space="preserve">.3 </w:t>
      </w:r>
      <w:r w:rsidRPr="00042AA4">
        <w:rPr>
          <w:rFonts w:eastAsia="黑体"/>
          <w:sz w:val="28"/>
        </w:rPr>
        <w:t>系统配置</w:t>
      </w:r>
      <w:bookmarkEnd w:id="31"/>
    </w:p>
    <w:p w:rsidR="002606DA" w:rsidRDefault="002606DA" w:rsidP="002606DA">
      <w:pPr>
        <w:pStyle w:val="3"/>
        <w:spacing w:before="40" w:after="40" w:line="288" w:lineRule="auto"/>
        <w:rPr>
          <w:sz w:val="24"/>
        </w:rPr>
      </w:pPr>
      <w:bookmarkStart w:id="32" w:name="_Toc162616951"/>
      <w:r w:rsidRPr="00042AA4">
        <w:rPr>
          <w:sz w:val="24"/>
        </w:rPr>
        <w:t xml:space="preserve">2.3.1 </w:t>
      </w:r>
      <w:r w:rsidRPr="00042AA4">
        <w:rPr>
          <w:sz w:val="24"/>
        </w:rPr>
        <w:t>系统类型</w:t>
      </w:r>
      <w:bookmarkEnd w:id="32"/>
    </w:p>
    <w:p w:rsidR="002606DA" w:rsidRDefault="002606DA" w:rsidP="002606DA">
      <w:pPr>
        <w:ind w:firstLineChars="200" w:firstLine="420"/>
      </w:pPr>
      <w:r>
        <w:rPr>
          <w:rFonts w:hint="eastAsia"/>
        </w:rPr>
        <w:t>命令简介：配置系统类型</w:t>
      </w:r>
    </w:p>
    <w:p w:rsidR="002606DA" w:rsidRDefault="002606DA" w:rsidP="002606DA">
      <w:pPr>
        <w:ind w:firstLineChars="200" w:firstLine="420"/>
      </w:pPr>
      <w:r>
        <w:t>命令位置：</w:t>
      </w:r>
      <w:r>
        <w:rPr>
          <w:rFonts w:hint="eastAsia"/>
        </w:rPr>
        <w:t>【通用】</w:t>
      </w:r>
      <w:r>
        <w:t>-</w:t>
      </w:r>
      <w:r>
        <w:rPr>
          <w:rFonts w:hint="eastAsia"/>
        </w:rPr>
        <w:t>【系统配置】</w:t>
      </w:r>
      <w:r>
        <w:rPr>
          <w:rFonts w:hint="eastAsia"/>
        </w:rPr>
        <w:t>-</w:t>
      </w:r>
      <w:r>
        <w:rPr>
          <w:rFonts w:hint="eastAsia"/>
        </w:rPr>
        <w:t>系统类型</w:t>
      </w:r>
    </w:p>
    <w:p w:rsidR="002606DA" w:rsidRDefault="002606DA" w:rsidP="002606DA">
      <w:pPr>
        <w:ind w:firstLineChars="200" w:firstLine="420"/>
      </w:pPr>
      <w:r>
        <w:rPr>
          <w:rFonts w:hint="eastAsia"/>
        </w:rPr>
        <w:t>单击命令，弹出对话框：</w:t>
      </w:r>
    </w:p>
    <w:p w:rsidR="002606DA" w:rsidRDefault="00E81D34" w:rsidP="002606DA">
      <w:pPr>
        <w:spacing w:line="288" w:lineRule="auto"/>
        <w:ind w:firstLineChars="200" w:firstLine="420"/>
      </w:pPr>
      <w:r>
        <w:rPr>
          <w:noProof/>
        </w:rPr>
        <w:lastRenderedPageBreak/>
        <w:drawing>
          <wp:inline distT="0" distB="0" distL="0" distR="0">
            <wp:extent cx="5274310" cy="2773181"/>
            <wp:effectExtent l="0" t="0" r="2540" b="8255"/>
            <wp:docPr id="200" name="图片 200" descr="C:\Users\10350\AppData\Local\Temp\SNAGHTML569910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10350\AppData\Local\Temp\SNAGHTML569910b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2773181"/>
                    </a:xfrm>
                    <a:prstGeom prst="rect">
                      <a:avLst/>
                    </a:prstGeom>
                    <a:noFill/>
                    <a:ln>
                      <a:noFill/>
                    </a:ln>
                  </pic:spPr>
                </pic:pic>
              </a:graphicData>
            </a:graphic>
          </wp:inline>
        </w:drawing>
      </w:r>
    </w:p>
    <w:p w:rsidR="002606DA" w:rsidRDefault="002606DA" w:rsidP="002606DA">
      <w:pPr>
        <w:ind w:firstLine="420"/>
      </w:pPr>
      <w:r>
        <w:rPr>
          <w:rFonts w:hint="eastAsia"/>
        </w:rPr>
        <w:t>每个【系统分类】下有不同【系统类型】，对应不同【代号】、【材质子项】、【线颜色】、【线宽】、【线型】、【着色】、【淡显】、【环境亮度】、【漫反射亮度】、【镜面反射亮度】、【光泽因子】。</w:t>
      </w:r>
      <w:proofErr w:type="gramStart"/>
      <w:r>
        <w:rPr>
          <w:rFonts w:hint="eastAsia"/>
        </w:rPr>
        <w:t>除系统</w:t>
      </w:r>
      <w:proofErr w:type="gramEnd"/>
      <w:r>
        <w:rPr>
          <w:rFonts w:hint="eastAsia"/>
        </w:rPr>
        <w:t>分类不可修改外，其余项均可在表格里直接编辑或下拉切换。系统类型设置结果将影响绘制该系统类型管道的显示效果。</w:t>
      </w:r>
    </w:p>
    <w:p w:rsidR="002606DA" w:rsidRDefault="002606DA" w:rsidP="002606DA">
      <w:pPr>
        <w:ind w:firstLine="420"/>
      </w:pPr>
      <w:r>
        <w:t>【增加】：点击增加图标</w:t>
      </w:r>
      <w:r>
        <w:rPr>
          <w:noProof/>
        </w:rPr>
        <w:drawing>
          <wp:inline distT="0" distB="0" distL="0" distR="0" wp14:anchorId="0AEEEEC4" wp14:editId="0B4A83BD">
            <wp:extent cx="276190" cy="266667"/>
            <wp:effectExtent l="0" t="0" r="0" b="63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6190" cy="266667"/>
                    </a:xfrm>
                    <a:prstGeom prst="rect">
                      <a:avLst/>
                    </a:prstGeom>
                  </pic:spPr>
                </pic:pic>
              </a:graphicData>
            </a:graphic>
          </wp:inline>
        </w:drawing>
      </w:r>
      <w:r>
        <w:t>，弹出新增系统类型对话框：</w:t>
      </w:r>
    </w:p>
    <w:p w:rsidR="002606DA" w:rsidRDefault="00E81D34" w:rsidP="002606DA">
      <w:pPr>
        <w:ind w:firstLine="420"/>
      </w:pPr>
      <w:r>
        <w:rPr>
          <w:noProof/>
        </w:rPr>
        <w:drawing>
          <wp:inline distT="0" distB="0" distL="0" distR="0">
            <wp:extent cx="2409825" cy="4324350"/>
            <wp:effectExtent l="0" t="0" r="9525" b="0"/>
            <wp:docPr id="201" name="图片 201" descr="C:\Users\10350\AppData\Local\Temp\SNAGHTML5699b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10350\AppData\Local\Temp\SNAGHTML5699b30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9825" cy="4324350"/>
                    </a:xfrm>
                    <a:prstGeom prst="rect">
                      <a:avLst/>
                    </a:prstGeom>
                    <a:noFill/>
                    <a:ln>
                      <a:noFill/>
                    </a:ln>
                  </pic:spPr>
                </pic:pic>
              </a:graphicData>
            </a:graphic>
          </wp:inline>
        </w:drawing>
      </w:r>
    </w:p>
    <w:p w:rsidR="002606DA" w:rsidRDefault="002606DA" w:rsidP="002606DA">
      <w:pPr>
        <w:ind w:firstLine="420"/>
      </w:pPr>
      <w:r>
        <w:t>新增的系统类型对应数据将插入原有表格中：</w:t>
      </w:r>
    </w:p>
    <w:p w:rsidR="002606DA" w:rsidRDefault="00E81D34" w:rsidP="002606DA">
      <w:pPr>
        <w:ind w:firstLine="420"/>
      </w:pPr>
      <w:r>
        <w:rPr>
          <w:noProof/>
        </w:rPr>
        <w:lastRenderedPageBreak/>
        <w:drawing>
          <wp:inline distT="0" distB="0" distL="0" distR="0" wp14:anchorId="78703179" wp14:editId="75B02C27">
            <wp:extent cx="5274310" cy="1388745"/>
            <wp:effectExtent l="0" t="0" r="2540" b="190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1388745"/>
                    </a:xfrm>
                    <a:prstGeom prst="rect">
                      <a:avLst/>
                    </a:prstGeom>
                  </pic:spPr>
                </pic:pic>
              </a:graphicData>
            </a:graphic>
          </wp:inline>
        </w:drawing>
      </w:r>
    </w:p>
    <w:p w:rsidR="002606DA" w:rsidRDefault="002606DA" w:rsidP="002606DA">
      <w:pPr>
        <w:ind w:firstLine="420"/>
      </w:pPr>
      <w:r>
        <w:t>【删除】：选中表格里任意一行系统类型，点击删除按钮</w:t>
      </w:r>
      <w:r w:rsidR="00E81D34">
        <w:rPr>
          <w:noProof/>
        </w:rPr>
        <w:drawing>
          <wp:inline distT="0" distB="0" distL="0" distR="0" wp14:anchorId="784DA3A7" wp14:editId="558C3E16">
            <wp:extent cx="276190" cy="266667"/>
            <wp:effectExtent l="0" t="0" r="0" b="63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6190" cy="266667"/>
                    </a:xfrm>
                    <a:prstGeom prst="rect">
                      <a:avLst/>
                    </a:prstGeom>
                  </pic:spPr>
                </pic:pic>
              </a:graphicData>
            </a:graphic>
          </wp:inline>
        </w:drawing>
      </w:r>
      <w:r>
        <w:t>，该行将从表格里移除。</w:t>
      </w:r>
    </w:p>
    <w:p w:rsidR="002606DA" w:rsidRDefault="002606DA" w:rsidP="002606DA">
      <w:pPr>
        <w:ind w:firstLine="420"/>
      </w:pPr>
      <w:r>
        <w:rPr>
          <w:rFonts w:hint="eastAsia"/>
        </w:rPr>
        <w:t>【确</w:t>
      </w:r>
      <w:r w:rsidR="00E81D34">
        <w:rPr>
          <w:rFonts w:hint="eastAsia"/>
        </w:rPr>
        <w:t>定</w:t>
      </w:r>
      <w:r>
        <w:rPr>
          <w:rFonts w:hint="eastAsia"/>
        </w:rPr>
        <w:t>】：点击确认，系统配置里所作的全部更改被保存。再次打开系统配置为更改后的界面。</w:t>
      </w:r>
    </w:p>
    <w:p w:rsidR="002606DA" w:rsidRDefault="002606DA" w:rsidP="002606DA">
      <w:pPr>
        <w:ind w:firstLine="420"/>
      </w:pPr>
      <w:r>
        <w:t>【取消】：取消当前所做的更改。再次打开系统配置，界面恢复修改前。</w:t>
      </w:r>
    </w:p>
    <w:p w:rsidR="002606DA" w:rsidRDefault="002606DA" w:rsidP="002606DA">
      <w:pPr>
        <w:ind w:firstLine="420"/>
      </w:pPr>
      <w:r>
        <w:rPr>
          <w:rFonts w:hint="eastAsia"/>
        </w:rPr>
        <w:t>水管</w:t>
      </w:r>
      <w:r>
        <w:t>系统类型操作同上。</w:t>
      </w:r>
    </w:p>
    <w:p w:rsidR="002606DA" w:rsidRDefault="002606DA" w:rsidP="002606DA">
      <w:pPr>
        <w:pStyle w:val="3"/>
        <w:spacing w:before="40" w:after="40" w:line="288" w:lineRule="auto"/>
        <w:rPr>
          <w:sz w:val="24"/>
        </w:rPr>
      </w:pPr>
      <w:bookmarkStart w:id="33" w:name="_Toc162616952"/>
      <w:r w:rsidRPr="00042AA4">
        <w:rPr>
          <w:sz w:val="24"/>
        </w:rPr>
        <w:t xml:space="preserve">2.3.2 </w:t>
      </w:r>
      <w:r w:rsidRPr="00042AA4">
        <w:rPr>
          <w:sz w:val="24"/>
        </w:rPr>
        <w:t>管材系列</w:t>
      </w:r>
      <w:bookmarkEnd w:id="33"/>
    </w:p>
    <w:p w:rsidR="002606DA" w:rsidRDefault="002606DA" w:rsidP="002606DA">
      <w:pPr>
        <w:ind w:firstLineChars="200" w:firstLine="420"/>
      </w:pPr>
      <w:r>
        <w:rPr>
          <w:rFonts w:hint="eastAsia"/>
        </w:rPr>
        <w:t>命令简介：配置管道规格和管材</w:t>
      </w:r>
    </w:p>
    <w:p w:rsidR="002606DA" w:rsidRDefault="002606DA" w:rsidP="002606DA">
      <w:pPr>
        <w:ind w:firstLineChars="200" w:firstLine="420"/>
      </w:pPr>
      <w:r>
        <w:t>命令位置：</w:t>
      </w:r>
      <w:r>
        <w:rPr>
          <w:rFonts w:hint="eastAsia"/>
        </w:rPr>
        <w:t>【通用】</w:t>
      </w:r>
      <w:r>
        <w:t>-</w:t>
      </w:r>
      <w:r>
        <w:rPr>
          <w:rFonts w:hint="eastAsia"/>
        </w:rPr>
        <w:t>【系统配置】</w:t>
      </w:r>
      <w:r>
        <w:rPr>
          <w:rFonts w:hint="eastAsia"/>
        </w:rPr>
        <w:t>-</w:t>
      </w:r>
      <w:r w:rsidR="00453DF6">
        <w:t xml:space="preserve"> </w:t>
      </w:r>
      <w:r>
        <w:rPr>
          <w:rFonts w:hint="eastAsia"/>
        </w:rPr>
        <w:t>管材系列</w:t>
      </w:r>
    </w:p>
    <w:p w:rsidR="002606DA" w:rsidRDefault="002606DA" w:rsidP="002606DA">
      <w:pPr>
        <w:ind w:firstLineChars="200" w:firstLine="420"/>
      </w:pPr>
      <w:r>
        <w:rPr>
          <w:rFonts w:hint="eastAsia"/>
        </w:rPr>
        <w:t>软件默认提供</w:t>
      </w:r>
      <w:r>
        <w:rPr>
          <w:rFonts w:hint="eastAsia"/>
        </w:rPr>
        <w:t>4</w:t>
      </w:r>
      <w:r>
        <w:rPr>
          <w:rFonts w:hint="eastAsia"/>
        </w:rPr>
        <w:t>种水管材质，不同材质下又可以增加管道类型</w:t>
      </w:r>
    </w:p>
    <w:p w:rsidR="002606DA" w:rsidRDefault="002606DA" w:rsidP="002606DA">
      <w:pPr>
        <w:ind w:firstLine="420"/>
      </w:pPr>
      <w:r>
        <w:rPr>
          <w:noProof/>
        </w:rPr>
        <w:drawing>
          <wp:inline distT="0" distB="0" distL="0" distR="0" wp14:anchorId="6E27389E" wp14:editId="71B3E59B">
            <wp:extent cx="5274310" cy="2424430"/>
            <wp:effectExtent l="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424430"/>
                    </a:xfrm>
                    <a:prstGeom prst="rect">
                      <a:avLst/>
                    </a:prstGeom>
                  </pic:spPr>
                </pic:pic>
              </a:graphicData>
            </a:graphic>
          </wp:inline>
        </w:drawing>
      </w:r>
    </w:p>
    <w:p w:rsidR="002606DA" w:rsidRDefault="002606DA" w:rsidP="002606DA">
      <w:pPr>
        <w:ind w:firstLine="420"/>
      </w:pPr>
      <w:r>
        <w:rPr>
          <w:rFonts w:hint="eastAsia"/>
        </w:rPr>
        <w:t>点击新增</w:t>
      </w:r>
      <w:r>
        <w:rPr>
          <w:noProof/>
        </w:rPr>
        <w:drawing>
          <wp:inline distT="0" distB="0" distL="0" distR="0" wp14:anchorId="1D7C4DD7" wp14:editId="44C3058D">
            <wp:extent cx="285714" cy="276190"/>
            <wp:effectExtent l="0" t="0" r="63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5714" cy="276190"/>
                    </a:xfrm>
                    <a:prstGeom prst="rect">
                      <a:avLst/>
                    </a:prstGeom>
                  </pic:spPr>
                </pic:pic>
              </a:graphicData>
            </a:graphic>
          </wp:inline>
        </w:drawing>
      </w:r>
      <w:r>
        <w:rPr>
          <w:rFonts w:hint="eastAsia"/>
        </w:rPr>
        <w:t>，弹出管道材质和管道类型两个新增项</w:t>
      </w:r>
      <w:r>
        <w:rPr>
          <w:rFonts w:hint="eastAsia"/>
        </w:rPr>
        <w:t>:</w:t>
      </w:r>
    </w:p>
    <w:p w:rsidR="002606DA" w:rsidRDefault="002606DA" w:rsidP="002606DA">
      <w:pPr>
        <w:ind w:firstLine="420"/>
      </w:pPr>
      <w:r>
        <w:rPr>
          <w:noProof/>
        </w:rPr>
        <w:drawing>
          <wp:inline distT="0" distB="0" distL="0" distR="0" wp14:anchorId="08B8C0E7" wp14:editId="32CD06C1">
            <wp:extent cx="1638095" cy="990476"/>
            <wp:effectExtent l="0" t="0" r="635" b="63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38095" cy="990476"/>
                    </a:xfrm>
                    <a:prstGeom prst="rect">
                      <a:avLst/>
                    </a:prstGeom>
                  </pic:spPr>
                </pic:pic>
              </a:graphicData>
            </a:graphic>
          </wp:inline>
        </w:drawing>
      </w:r>
    </w:p>
    <w:p w:rsidR="002606DA" w:rsidRDefault="002606DA" w:rsidP="002606DA">
      <w:r>
        <w:tab/>
      </w:r>
      <w:r>
        <w:rPr>
          <w:rFonts w:hint="eastAsia"/>
        </w:rPr>
        <w:t>点击管道材质，弹出新建对话框。输入材质名称，点击确定，则左侧增加新的材质节点。</w:t>
      </w:r>
    </w:p>
    <w:p w:rsidR="002606DA" w:rsidRDefault="002606DA" w:rsidP="002606DA">
      <w:pPr>
        <w:ind w:firstLine="420"/>
      </w:pPr>
      <w:r>
        <w:rPr>
          <w:noProof/>
        </w:rPr>
        <w:lastRenderedPageBreak/>
        <w:drawing>
          <wp:inline distT="0" distB="0" distL="0" distR="0" wp14:anchorId="7E88F3B9" wp14:editId="66FB09B3">
            <wp:extent cx="3352800" cy="1447800"/>
            <wp:effectExtent l="0" t="0" r="0" b="0"/>
            <wp:docPr id="163" name="图片 163" descr="C:\Users\10351\AppData\Local\Temp\SNAGHTML1451c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351\AppData\Local\Temp\SNAGHTML1451c46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52800" cy="1447800"/>
                    </a:xfrm>
                    <a:prstGeom prst="rect">
                      <a:avLst/>
                    </a:prstGeom>
                    <a:noFill/>
                    <a:ln>
                      <a:noFill/>
                    </a:ln>
                  </pic:spPr>
                </pic:pic>
              </a:graphicData>
            </a:graphic>
          </wp:inline>
        </w:drawing>
      </w:r>
    </w:p>
    <w:p w:rsidR="002606DA" w:rsidRDefault="002606DA" w:rsidP="002606DA">
      <w:r>
        <w:tab/>
      </w:r>
      <w:r>
        <w:t>在管材中选中一个类型，</w:t>
      </w:r>
      <w:r>
        <w:rPr>
          <w:rFonts w:hint="eastAsia"/>
        </w:rPr>
        <w:t>点击管道类型，弹出新建管道类型对话框。新建的类型就从属于所选的管材了。在界面中输入新的管段类型命令。可以选择“从以下来源复制”，则界面填充所选管道类型的数据。</w:t>
      </w:r>
    </w:p>
    <w:p w:rsidR="002606DA" w:rsidRDefault="002606DA" w:rsidP="002606DA">
      <w:pPr>
        <w:ind w:firstLine="420"/>
      </w:pPr>
      <w:r>
        <w:rPr>
          <w:noProof/>
        </w:rPr>
        <w:drawing>
          <wp:inline distT="0" distB="0" distL="0" distR="0" wp14:anchorId="47AFFDDB" wp14:editId="45AA8EA1">
            <wp:extent cx="5274310" cy="3258820"/>
            <wp:effectExtent l="0" t="0" r="254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3258820"/>
                    </a:xfrm>
                    <a:prstGeom prst="rect">
                      <a:avLst/>
                    </a:prstGeom>
                  </pic:spPr>
                </pic:pic>
              </a:graphicData>
            </a:graphic>
          </wp:inline>
        </w:drawing>
      </w:r>
    </w:p>
    <w:p w:rsidR="002606DA" w:rsidRDefault="002606DA" w:rsidP="002606DA">
      <w:pPr>
        <w:ind w:firstLine="420"/>
      </w:pPr>
      <w:r>
        <w:rPr>
          <w:rFonts w:hint="eastAsia"/>
        </w:rPr>
        <w:t>点击删除按钮</w:t>
      </w:r>
      <w:r>
        <w:rPr>
          <w:noProof/>
        </w:rPr>
        <w:drawing>
          <wp:inline distT="0" distB="0" distL="0" distR="0" wp14:anchorId="3B2E88AF" wp14:editId="033E8562">
            <wp:extent cx="285714" cy="276190"/>
            <wp:effectExtent l="0" t="0" r="63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5714" cy="276190"/>
                    </a:xfrm>
                    <a:prstGeom prst="rect">
                      <a:avLst/>
                    </a:prstGeom>
                  </pic:spPr>
                </pic:pic>
              </a:graphicData>
            </a:graphic>
          </wp:inline>
        </w:drawing>
      </w:r>
      <w:r>
        <w:rPr>
          <w:rFonts w:hint="eastAsia"/>
        </w:rPr>
        <w:t>，可删除选中的管道材质或管道类型。默认的管道材质和管道类型不可删除。</w:t>
      </w:r>
    </w:p>
    <w:p w:rsidR="002606DA" w:rsidRPr="00111D88" w:rsidRDefault="002606DA" w:rsidP="002606DA">
      <w:pPr>
        <w:ind w:firstLine="420"/>
      </w:pPr>
    </w:p>
    <w:p w:rsidR="002606DA" w:rsidRDefault="002606DA" w:rsidP="002606DA">
      <w:pPr>
        <w:pStyle w:val="3"/>
        <w:spacing w:before="40" w:after="40" w:line="288" w:lineRule="auto"/>
        <w:rPr>
          <w:sz w:val="24"/>
        </w:rPr>
      </w:pPr>
      <w:bookmarkStart w:id="34" w:name="_Toc162616953"/>
      <w:r w:rsidRPr="00042AA4">
        <w:rPr>
          <w:sz w:val="24"/>
        </w:rPr>
        <w:t xml:space="preserve">2.3.3 </w:t>
      </w:r>
      <w:r w:rsidRPr="00042AA4">
        <w:rPr>
          <w:sz w:val="24"/>
        </w:rPr>
        <w:t>材质子项</w:t>
      </w:r>
      <w:bookmarkEnd w:id="34"/>
    </w:p>
    <w:p w:rsidR="002606DA" w:rsidRDefault="002606DA" w:rsidP="002606DA">
      <w:pPr>
        <w:ind w:firstLineChars="200" w:firstLine="420"/>
      </w:pPr>
      <w:r>
        <w:rPr>
          <w:rFonts w:hint="eastAsia"/>
        </w:rPr>
        <w:t>命令简介：配置默认连接件</w:t>
      </w:r>
    </w:p>
    <w:p w:rsidR="002606DA" w:rsidRDefault="002606DA" w:rsidP="002606DA">
      <w:pPr>
        <w:ind w:firstLineChars="200" w:firstLine="420"/>
      </w:pPr>
      <w:r>
        <w:t>命令位置：</w:t>
      </w:r>
      <w:r>
        <w:rPr>
          <w:rFonts w:hint="eastAsia"/>
        </w:rPr>
        <w:t>【通用】</w:t>
      </w:r>
      <w:r>
        <w:t>-</w:t>
      </w:r>
      <w:r>
        <w:rPr>
          <w:rFonts w:hint="eastAsia"/>
        </w:rPr>
        <w:t>【系统配置】</w:t>
      </w:r>
      <w:r>
        <w:rPr>
          <w:rFonts w:hint="eastAsia"/>
        </w:rPr>
        <w:t>-</w:t>
      </w:r>
      <w:r>
        <w:rPr>
          <w:rFonts w:hint="eastAsia"/>
        </w:rPr>
        <w:t>材质子项</w:t>
      </w:r>
    </w:p>
    <w:p w:rsidR="002606DA" w:rsidRDefault="008A41D3" w:rsidP="002606DA">
      <w:pPr>
        <w:ind w:firstLine="420"/>
      </w:pPr>
      <w:r>
        <w:rPr>
          <w:rFonts w:hint="eastAsia"/>
        </w:rPr>
        <w:t>水管</w:t>
      </w:r>
      <w:r w:rsidR="002606DA">
        <w:rPr>
          <w:rFonts w:hint="eastAsia"/>
        </w:rPr>
        <w:t>初始默认四种材质，每种材质下有不同的子项节点。每个子项节点对应不同的子项详情，展示在右侧，仅供查看。</w:t>
      </w:r>
    </w:p>
    <w:p w:rsidR="002606DA" w:rsidRDefault="002606DA" w:rsidP="002606DA">
      <w:r>
        <w:rPr>
          <w:noProof/>
        </w:rPr>
        <w:lastRenderedPageBreak/>
        <w:drawing>
          <wp:inline distT="0" distB="0" distL="0" distR="0" wp14:anchorId="15A1D27D" wp14:editId="7C14D342">
            <wp:extent cx="5274310" cy="2752090"/>
            <wp:effectExtent l="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752090"/>
                    </a:xfrm>
                    <a:prstGeom prst="rect">
                      <a:avLst/>
                    </a:prstGeom>
                  </pic:spPr>
                </pic:pic>
              </a:graphicData>
            </a:graphic>
          </wp:inline>
        </w:drawing>
      </w:r>
    </w:p>
    <w:p w:rsidR="002606DA" w:rsidRDefault="002606DA" w:rsidP="002606DA">
      <w:r>
        <w:tab/>
      </w:r>
      <w:r>
        <w:t>在需要增加的材质子项分类下，</w:t>
      </w:r>
      <w:r>
        <w:rPr>
          <w:rFonts w:hint="eastAsia"/>
        </w:rPr>
        <w:t>点击新增按钮</w:t>
      </w:r>
      <w:r>
        <w:rPr>
          <w:noProof/>
        </w:rPr>
        <w:drawing>
          <wp:inline distT="0" distB="0" distL="0" distR="0" wp14:anchorId="45F9809D" wp14:editId="0FC7E7C5">
            <wp:extent cx="285714" cy="276190"/>
            <wp:effectExtent l="0" t="0" r="63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5714" cy="276190"/>
                    </a:xfrm>
                    <a:prstGeom prst="rect">
                      <a:avLst/>
                    </a:prstGeom>
                  </pic:spPr>
                </pic:pic>
              </a:graphicData>
            </a:graphic>
          </wp:inline>
        </w:drawing>
      </w:r>
      <w:r>
        <w:rPr>
          <w:rFonts w:hint="eastAsia"/>
        </w:rPr>
        <w:t>，弹出新建材质子项对话框。输入子项名，选择管道类型。下拉可选取不同管件类型对应的管配件及该管配件适用的管道最小尺寸。选中一个管配件，点击左侧“</w:t>
      </w:r>
      <w:r>
        <w:rPr>
          <w:rFonts w:hint="eastAsia"/>
        </w:rPr>
        <w:t>+</w:t>
      </w:r>
      <w:r>
        <w:rPr>
          <w:rFonts w:hint="eastAsia"/>
        </w:rPr>
        <w:t>”号可新增所属管件类型的管配件；点击左侧“</w:t>
      </w:r>
      <w:r>
        <w:rPr>
          <w:rFonts w:hint="eastAsia"/>
        </w:rPr>
        <w:t>-</w:t>
      </w:r>
      <w:r>
        <w:rPr>
          <w:rFonts w:hint="eastAsia"/>
        </w:rPr>
        <w:t>”，则删除该管配件。点击确定，该材质子项新增在对应的材质下面。</w:t>
      </w:r>
    </w:p>
    <w:p w:rsidR="002606DA" w:rsidRDefault="002606DA" w:rsidP="002606DA">
      <w:pPr>
        <w:ind w:firstLine="420"/>
      </w:pPr>
      <w:r>
        <w:rPr>
          <w:noProof/>
        </w:rPr>
        <w:drawing>
          <wp:inline distT="0" distB="0" distL="0" distR="0" wp14:anchorId="03133727" wp14:editId="13378AB1">
            <wp:extent cx="3734853" cy="4457700"/>
            <wp:effectExtent l="0" t="0" r="0" b="0"/>
            <wp:docPr id="100" name="图片 100" descr="C:\Users\10351\AppData\Local\Temp\SNAGHTML147f27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0351\AppData\Local\Temp\SNAGHTML147f272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0680" cy="4476590"/>
                    </a:xfrm>
                    <a:prstGeom prst="rect">
                      <a:avLst/>
                    </a:prstGeom>
                    <a:noFill/>
                    <a:ln>
                      <a:noFill/>
                    </a:ln>
                  </pic:spPr>
                </pic:pic>
              </a:graphicData>
            </a:graphic>
          </wp:inline>
        </w:drawing>
      </w:r>
    </w:p>
    <w:p w:rsidR="002606DA" w:rsidRDefault="002606DA" w:rsidP="002606DA">
      <w:pPr>
        <w:ind w:firstLine="420"/>
      </w:pPr>
      <w:r>
        <w:rPr>
          <w:rFonts w:hint="eastAsia"/>
        </w:rPr>
        <w:t>点击编辑按钮</w:t>
      </w:r>
      <w:r>
        <w:rPr>
          <w:noProof/>
        </w:rPr>
        <w:drawing>
          <wp:inline distT="0" distB="0" distL="0" distR="0" wp14:anchorId="54D072A2" wp14:editId="5BCA8286">
            <wp:extent cx="285714" cy="276190"/>
            <wp:effectExtent l="0" t="0" r="63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5714" cy="276190"/>
                    </a:xfrm>
                    <a:prstGeom prst="rect">
                      <a:avLst/>
                    </a:prstGeom>
                  </pic:spPr>
                </pic:pic>
              </a:graphicData>
            </a:graphic>
          </wp:inline>
        </w:drawing>
      </w:r>
      <w:r>
        <w:rPr>
          <w:rFonts w:hint="eastAsia"/>
        </w:rPr>
        <w:t>，弹出修改材质子项对话框。下拉调整管道类型及对应尺寸，点击确</w:t>
      </w:r>
      <w:r>
        <w:rPr>
          <w:rFonts w:hint="eastAsia"/>
        </w:rPr>
        <w:lastRenderedPageBreak/>
        <w:t>定保存修改。</w:t>
      </w:r>
    </w:p>
    <w:p w:rsidR="002606DA" w:rsidRDefault="002606DA" w:rsidP="002606DA">
      <w:pPr>
        <w:ind w:firstLine="420"/>
      </w:pPr>
      <w:r>
        <w:rPr>
          <w:noProof/>
        </w:rPr>
        <w:drawing>
          <wp:inline distT="0" distB="0" distL="0" distR="0" wp14:anchorId="02FE2813" wp14:editId="6B5408C3">
            <wp:extent cx="3752850" cy="4090063"/>
            <wp:effectExtent l="0" t="0" r="0" b="5715"/>
            <wp:docPr id="170" name="图片 170" descr="C:\Users\10351\AppData\Local\Temp\SNAGHTML147ff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0351\AppData\Local\Temp\SNAGHTML147ff91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8009" cy="4106584"/>
                    </a:xfrm>
                    <a:prstGeom prst="rect">
                      <a:avLst/>
                    </a:prstGeom>
                    <a:noFill/>
                    <a:ln>
                      <a:noFill/>
                    </a:ln>
                  </pic:spPr>
                </pic:pic>
              </a:graphicData>
            </a:graphic>
          </wp:inline>
        </w:drawing>
      </w:r>
    </w:p>
    <w:p w:rsidR="002606DA" w:rsidRDefault="002606DA" w:rsidP="002606DA">
      <w:r>
        <w:tab/>
      </w:r>
      <w:r>
        <w:rPr>
          <w:rFonts w:hint="eastAsia"/>
        </w:rPr>
        <w:t>选中材质，点击删除按钮</w:t>
      </w:r>
      <w:r>
        <w:rPr>
          <w:noProof/>
        </w:rPr>
        <w:drawing>
          <wp:inline distT="0" distB="0" distL="0" distR="0" wp14:anchorId="11E112F6" wp14:editId="02A123FD">
            <wp:extent cx="285714" cy="276190"/>
            <wp:effectExtent l="0" t="0" r="63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5714" cy="276190"/>
                    </a:xfrm>
                    <a:prstGeom prst="rect">
                      <a:avLst/>
                    </a:prstGeom>
                  </pic:spPr>
                </pic:pic>
              </a:graphicData>
            </a:graphic>
          </wp:inline>
        </w:drawing>
      </w:r>
      <w:r>
        <w:rPr>
          <w:rFonts w:hint="eastAsia"/>
        </w:rPr>
        <w:t>，弹出“是否删除该材质下所有材质子项”提示，点击确定即删除。选中材质子项，点击删除按钮，则直接删除。</w:t>
      </w:r>
    </w:p>
    <w:p w:rsidR="002606DA" w:rsidRDefault="002606DA" w:rsidP="002606DA">
      <w:r>
        <w:tab/>
      </w:r>
      <w:r>
        <w:rPr>
          <w:rFonts w:hint="eastAsia"/>
        </w:rPr>
        <w:t>系统配置点击保存时会保存整个系统配置任何一项所作更改。</w:t>
      </w:r>
    </w:p>
    <w:p w:rsidR="002606DA" w:rsidRPr="00D41413" w:rsidRDefault="002606DA" w:rsidP="002606DA"/>
    <w:p w:rsidR="002606DA" w:rsidRDefault="002606DA" w:rsidP="002606DA">
      <w:pPr>
        <w:pStyle w:val="2"/>
        <w:spacing w:before="40" w:after="40" w:line="360" w:lineRule="auto"/>
        <w:rPr>
          <w:rFonts w:eastAsia="黑体"/>
          <w:sz w:val="28"/>
        </w:rPr>
      </w:pPr>
      <w:bookmarkStart w:id="35" w:name="_Toc162616954"/>
      <w:r w:rsidRPr="00042AA4">
        <w:rPr>
          <w:rFonts w:eastAsia="黑体" w:hint="eastAsia"/>
          <w:sz w:val="28"/>
        </w:rPr>
        <w:t>2</w:t>
      </w:r>
      <w:r w:rsidRPr="00042AA4">
        <w:rPr>
          <w:rFonts w:eastAsia="黑体"/>
          <w:sz w:val="28"/>
        </w:rPr>
        <w:t xml:space="preserve">.4 </w:t>
      </w:r>
      <w:r w:rsidRPr="00042AA4">
        <w:rPr>
          <w:rFonts w:eastAsia="黑体"/>
          <w:sz w:val="28"/>
        </w:rPr>
        <w:t>构件库</w:t>
      </w:r>
      <w:bookmarkEnd w:id="35"/>
    </w:p>
    <w:p w:rsidR="002606DA" w:rsidRDefault="002606DA" w:rsidP="002606DA">
      <w:pPr>
        <w:ind w:firstLineChars="200" w:firstLine="420"/>
      </w:pPr>
      <w:r>
        <w:rPr>
          <w:rFonts w:hint="eastAsia"/>
        </w:rPr>
        <w:t>命令简介：查看管件、附件、设备对应的族参数和相关信息</w:t>
      </w:r>
    </w:p>
    <w:p w:rsidR="002606DA" w:rsidRDefault="002606DA" w:rsidP="002606DA">
      <w:pPr>
        <w:ind w:firstLineChars="200" w:firstLine="420"/>
      </w:pPr>
      <w:r>
        <w:t>命令位置：</w:t>
      </w:r>
      <w:r>
        <w:rPr>
          <w:rFonts w:hint="eastAsia"/>
        </w:rPr>
        <w:t>【通用】</w:t>
      </w:r>
      <w:r>
        <w:t>-</w:t>
      </w:r>
      <w:r>
        <w:rPr>
          <w:rFonts w:hint="eastAsia"/>
        </w:rPr>
        <w:t>【构件库】</w:t>
      </w:r>
    </w:p>
    <w:p w:rsidR="002606DA" w:rsidRDefault="002606DA" w:rsidP="002606DA">
      <w:pPr>
        <w:ind w:firstLineChars="200" w:firstLine="420"/>
      </w:pPr>
      <w:r>
        <w:rPr>
          <w:rFonts w:hint="eastAsia"/>
        </w:rPr>
        <w:t>单击命令，弹出对话框：</w:t>
      </w:r>
    </w:p>
    <w:p w:rsidR="002606DA" w:rsidRDefault="00FA1103" w:rsidP="002606DA">
      <w:pPr>
        <w:spacing w:line="288" w:lineRule="auto"/>
        <w:ind w:firstLineChars="200" w:firstLine="420"/>
      </w:pPr>
      <w:r>
        <w:rPr>
          <w:noProof/>
        </w:rPr>
        <w:lastRenderedPageBreak/>
        <w:drawing>
          <wp:inline distT="0" distB="0" distL="0" distR="0">
            <wp:extent cx="5274310" cy="3886334"/>
            <wp:effectExtent l="0" t="0" r="2540" b="0"/>
            <wp:docPr id="203" name="图片 203" descr="C:\Users\10350\AppData\Local\Temp\SNAGHTML56a00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10350\AppData\Local\Temp\SNAGHTML56a0033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3886334"/>
                    </a:xfrm>
                    <a:prstGeom prst="rect">
                      <a:avLst/>
                    </a:prstGeom>
                    <a:noFill/>
                    <a:ln>
                      <a:noFill/>
                    </a:ln>
                  </pic:spPr>
                </pic:pic>
              </a:graphicData>
            </a:graphic>
          </wp:inline>
        </w:drawing>
      </w:r>
    </w:p>
    <w:p w:rsidR="002606DA" w:rsidRDefault="002606DA" w:rsidP="002606DA">
      <w:pPr>
        <w:ind w:firstLineChars="200" w:firstLine="420"/>
      </w:pPr>
      <w:r>
        <w:rPr>
          <w:rFonts w:hint="eastAsia"/>
        </w:rPr>
        <w:t>构件</w:t>
      </w:r>
      <w:proofErr w:type="gramStart"/>
      <w:r>
        <w:rPr>
          <w:rFonts w:hint="eastAsia"/>
        </w:rPr>
        <w:t>库不同</w:t>
      </w:r>
      <w:proofErr w:type="gramEnd"/>
      <w:r>
        <w:rPr>
          <w:rFonts w:hint="eastAsia"/>
        </w:rPr>
        <w:t>tab</w:t>
      </w:r>
      <w:r>
        <w:rPr>
          <w:rFonts w:hint="eastAsia"/>
        </w:rPr>
        <w:t>页对应不同类别，每个</w:t>
      </w:r>
      <w:r>
        <w:rPr>
          <w:rFonts w:hint="eastAsia"/>
        </w:rPr>
        <w:t>t</w:t>
      </w:r>
      <w:r>
        <w:t>ab</w:t>
      </w:r>
      <w:r>
        <w:rPr>
          <w:rFonts w:hint="eastAsia"/>
        </w:rPr>
        <w:t>页左侧展示该类别下不同树。</w:t>
      </w:r>
    </w:p>
    <w:p w:rsidR="002606DA" w:rsidRDefault="002606DA" w:rsidP="002606DA">
      <w:pPr>
        <w:ind w:firstLineChars="200" w:firstLine="420"/>
      </w:pPr>
      <w:r>
        <w:rPr>
          <w:rFonts w:hint="eastAsia"/>
        </w:rPr>
        <w:t>点击树，中间表格第一列展示构件类型名称，第二列是该构件类型对应的</w:t>
      </w:r>
      <w:r>
        <w:rPr>
          <w:rFonts w:hint="eastAsia"/>
        </w:rPr>
        <w:t>3</w:t>
      </w:r>
      <w:r>
        <w:t>D</w:t>
      </w:r>
      <w:r>
        <w:rPr>
          <w:rFonts w:hint="eastAsia"/>
        </w:rPr>
        <w:t>图片。</w:t>
      </w:r>
    </w:p>
    <w:p w:rsidR="002606DA" w:rsidRDefault="002606DA" w:rsidP="002606DA">
      <w:pPr>
        <w:ind w:firstLineChars="200" w:firstLine="420"/>
      </w:pPr>
      <w:r>
        <w:rPr>
          <w:rFonts w:hint="eastAsia"/>
        </w:rPr>
        <w:t>点击不同构件类型，右侧预览规格类型</w:t>
      </w:r>
      <w:proofErr w:type="gramStart"/>
      <w:r>
        <w:rPr>
          <w:rFonts w:hint="eastAsia"/>
        </w:rPr>
        <w:t>下拉处读取</w:t>
      </w:r>
      <w:proofErr w:type="gramEnd"/>
      <w:r>
        <w:rPr>
          <w:rFonts w:hint="eastAsia"/>
        </w:rPr>
        <w:t>该类型下全部规格。选取一种规格即对应</w:t>
      </w:r>
      <w:proofErr w:type="gramStart"/>
      <w:r>
        <w:rPr>
          <w:rFonts w:hint="eastAsia"/>
        </w:rPr>
        <w:t>一</w:t>
      </w:r>
      <w:proofErr w:type="gramEnd"/>
      <w:r>
        <w:rPr>
          <w:rFonts w:hint="eastAsia"/>
        </w:rPr>
        <w:t>种族，右下侧展示该族的族参数属性。</w:t>
      </w:r>
    </w:p>
    <w:p w:rsidR="002606DA" w:rsidRPr="00F369FC" w:rsidRDefault="002606DA" w:rsidP="002606DA">
      <w:pPr>
        <w:ind w:firstLineChars="200" w:firstLine="420"/>
      </w:pPr>
    </w:p>
    <w:p w:rsidR="002606DA" w:rsidRDefault="002606DA" w:rsidP="002606DA">
      <w:pPr>
        <w:pStyle w:val="2"/>
        <w:spacing w:before="40" w:after="40" w:line="360" w:lineRule="auto"/>
        <w:rPr>
          <w:rFonts w:eastAsia="黑体"/>
          <w:sz w:val="28"/>
        </w:rPr>
      </w:pPr>
      <w:bookmarkStart w:id="36" w:name="_Toc162616955"/>
      <w:r w:rsidRPr="00042AA4">
        <w:rPr>
          <w:rFonts w:eastAsia="黑体" w:hint="eastAsia"/>
          <w:sz w:val="28"/>
        </w:rPr>
        <w:t>2</w:t>
      </w:r>
      <w:r w:rsidRPr="00042AA4">
        <w:rPr>
          <w:rFonts w:eastAsia="黑体"/>
          <w:sz w:val="28"/>
        </w:rPr>
        <w:t xml:space="preserve">.5 </w:t>
      </w:r>
      <w:r w:rsidRPr="00042AA4">
        <w:rPr>
          <w:rFonts w:eastAsia="黑体"/>
          <w:sz w:val="28"/>
        </w:rPr>
        <w:t>绘制轴网</w:t>
      </w:r>
      <w:bookmarkEnd w:id="36"/>
    </w:p>
    <w:p w:rsidR="002606DA" w:rsidRDefault="002606DA" w:rsidP="002606DA">
      <w:pPr>
        <w:ind w:firstLineChars="200" w:firstLine="420"/>
      </w:pPr>
      <w:r>
        <w:rPr>
          <w:rFonts w:hint="eastAsia"/>
        </w:rPr>
        <w:t>（此功能无法在三维视图中使用，命令以</w:t>
      </w:r>
      <w:proofErr w:type="gramStart"/>
      <w:r>
        <w:rPr>
          <w:rFonts w:hint="eastAsia"/>
        </w:rPr>
        <w:t>灰显状态</w:t>
      </w:r>
      <w:proofErr w:type="gramEnd"/>
      <w:r>
        <w:rPr>
          <w:rFonts w:hint="eastAsia"/>
        </w:rPr>
        <w:t>表示）</w:t>
      </w:r>
    </w:p>
    <w:p w:rsidR="002606DA" w:rsidRDefault="002606DA" w:rsidP="002606DA">
      <w:pPr>
        <w:spacing w:line="288" w:lineRule="auto"/>
        <w:ind w:firstLineChars="200" w:firstLine="420"/>
      </w:pPr>
      <w:r>
        <w:rPr>
          <w:rFonts w:hint="eastAsia"/>
        </w:rPr>
        <w:t>命令简介：可绘制直线轴网、弧线轴网</w:t>
      </w:r>
    </w:p>
    <w:p w:rsidR="002606DA" w:rsidRPr="00550260" w:rsidRDefault="002606DA" w:rsidP="002606DA">
      <w:pPr>
        <w:spacing w:line="288" w:lineRule="auto"/>
        <w:ind w:firstLineChars="200" w:firstLine="420"/>
      </w:pPr>
      <w:r>
        <w:t>命令位置：</w:t>
      </w:r>
      <w:r>
        <w:rPr>
          <w:rFonts w:hint="eastAsia"/>
        </w:rPr>
        <w:t>【通用】</w:t>
      </w:r>
      <w:r>
        <w:t>-</w:t>
      </w:r>
      <w:r>
        <w:rPr>
          <w:rFonts w:hint="eastAsia"/>
        </w:rPr>
        <w:t>【绘制轴网】</w:t>
      </w:r>
    </w:p>
    <w:p w:rsidR="002606DA" w:rsidRDefault="002606DA" w:rsidP="002606DA">
      <w:pPr>
        <w:ind w:firstLineChars="200" w:firstLine="420"/>
      </w:pPr>
      <w:r>
        <w:rPr>
          <w:rFonts w:hint="eastAsia"/>
        </w:rPr>
        <w:t>单击</w:t>
      </w:r>
      <w:r>
        <w:t>命令，弹出相应对话框。</w:t>
      </w:r>
    </w:p>
    <w:p w:rsidR="002606DA" w:rsidRDefault="002606DA" w:rsidP="002606DA">
      <w:pPr>
        <w:pStyle w:val="a5"/>
        <w:ind w:leftChars="200" w:left="420" w:firstLineChars="0" w:firstLine="0"/>
        <w:rPr>
          <w:b/>
        </w:rPr>
      </w:pPr>
      <w:r>
        <w:rPr>
          <w:rFonts w:hint="eastAsia"/>
          <w:b/>
        </w:rPr>
        <w:t>【</w:t>
      </w:r>
      <w:r>
        <w:rPr>
          <w:b/>
        </w:rPr>
        <w:t>直线轴网</w:t>
      </w:r>
      <w:r>
        <w:rPr>
          <w:rFonts w:hint="eastAsia"/>
          <w:b/>
        </w:rPr>
        <w:t>】</w:t>
      </w:r>
      <w:r>
        <w:rPr>
          <w:rFonts w:hint="eastAsia"/>
          <w:b/>
        </w:rPr>
        <w:t>:</w:t>
      </w:r>
    </w:p>
    <w:p w:rsidR="002606DA" w:rsidRPr="00550260" w:rsidRDefault="002606DA" w:rsidP="002606DA">
      <w:pPr>
        <w:pStyle w:val="a5"/>
        <w:ind w:left="420" w:firstLineChars="0" w:firstLine="0"/>
        <w:jc w:val="center"/>
        <w:rPr>
          <w:b/>
        </w:rPr>
      </w:pPr>
      <w:r>
        <w:rPr>
          <w:noProof/>
        </w:rPr>
        <w:lastRenderedPageBreak/>
        <w:drawing>
          <wp:inline distT="0" distB="0" distL="0" distR="0" wp14:anchorId="12B1D190" wp14:editId="4AC13C5B">
            <wp:extent cx="3522179" cy="3357445"/>
            <wp:effectExtent l="19050" t="19050" r="21590" b="1460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5"/>
                    <a:stretch>
                      <a:fillRect/>
                    </a:stretch>
                  </pic:blipFill>
                  <pic:spPr>
                    <a:xfrm>
                      <a:off x="0" y="0"/>
                      <a:ext cx="3575799" cy="3408557"/>
                    </a:xfrm>
                    <a:prstGeom prst="rect">
                      <a:avLst/>
                    </a:prstGeom>
                    <a:ln w="9525">
                      <a:solidFill>
                        <a:schemeClr val="tx1"/>
                      </a:solidFill>
                    </a:ln>
                  </pic:spPr>
                </pic:pic>
              </a:graphicData>
            </a:graphic>
          </wp:inline>
        </w:drawing>
      </w:r>
    </w:p>
    <w:p w:rsidR="002606DA" w:rsidRDefault="002606DA" w:rsidP="002606DA">
      <w:pPr>
        <w:pStyle w:val="a5"/>
        <w:numPr>
          <w:ilvl w:val="0"/>
          <w:numId w:val="21"/>
        </w:numPr>
        <w:ind w:firstLineChars="0"/>
        <w:jc w:val="left"/>
      </w:pPr>
      <w:r>
        <w:rPr>
          <w:rFonts w:hint="eastAsia"/>
        </w:rPr>
        <w:t>直接在【下方输入框】栏内可以输入轴网数据，每个数据之间用空格隔开，输入完毕后实时更新表格与预览轴网；</w:t>
      </w:r>
    </w:p>
    <w:p w:rsidR="002606DA" w:rsidRDefault="002606DA" w:rsidP="002606DA">
      <w:pPr>
        <w:pStyle w:val="a5"/>
        <w:numPr>
          <w:ilvl w:val="0"/>
          <w:numId w:val="21"/>
        </w:numPr>
        <w:ind w:firstLineChars="0"/>
        <w:jc w:val="left"/>
      </w:pPr>
      <w:r>
        <w:rPr>
          <w:rFonts w:hint="eastAsia"/>
        </w:rPr>
        <w:t>在表格中输入【间距】和【个数】</w:t>
      </w:r>
      <w:proofErr w:type="gramStart"/>
      <w:r>
        <w:rPr>
          <w:rFonts w:hint="eastAsia"/>
        </w:rPr>
        <w:t>修改轴网数据</w:t>
      </w:r>
      <w:proofErr w:type="gramEnd"/>
      <w:r>
        <w:rPr>
          <w:rFonts w:hint="eastAsia"/>
        </w:rPr>
        <w:t>，常用值可直接点取右方间距数据栏列表的预设数据进行添加，默认个数均为</w:t>
      </w:r>
      <w:r>
        <w:rPr>
          <w:rFonts w:hint="eastAsia"/>
        </w:rPr>
        <w:t>1</w:t>
      </w:r>
      <w:r>
        <w:rPr>
          <w:rFonts w:hint="eastAsia"/>
        </w:rPr>
        <w:t>；</w:t>
      </w:r>
    </w:p>
    <w:p w:rsidR="002606DA" w:rsidRDefault="002606DA" w:rsidP="002606DA">
      <w:pPr>
        <w:pStyle w:val="a5"/>
        <w:numPr>
          <w:ilvl w:val="0"/>
          <w:numId w:val="21"/>
        </w:numPr>
        <w:ind w:firstLineChars="0"/>
        <w:jc w:val="left"/>
      </w:pPr>
      <w:r>
        <w:rPr>
          <w:rFonts w:hint="eastAsia"/>
        </w:rPr>
        <w:t>切换对话框单选按钮【上开】、【下开】、【左进】、【右进】可以添加不同数据，单击【拾取】按钮，可以拾取【对齐尺寸标注】对象获得</w:t>
      </w:r>
      <w:proofErr w:type="gramStart"/>
      <w:r>
        <w:rPr>
          <w:rFonts w:hint="eastAsia"/>
        </w:rPr>
        <w:t>直线轴网的</w:t>
      </w:r>
      <w:proofErr w:type="gramEnd"/>
      <w:r>
        <w:rPr>
          <w:rFonts w:hint="eastAsia"/>
        </w:rPr>
        <w:t>开间或进深数据。</w:t>
      </w:r>
    </w:p>
    <w:p w:rsidR="002606DA" w:rsidRDefault="002606DA" w:rsidP="002606DA">
      <w:pPr>
        <w:pStyle w:val="a5"/>
        <w:numPr>
          <w:ilvl w:val="0"/>
          <w:numId w:val="21"/>
        </w:numPr>
        <w:ind w:firstLineChars="0"/>
        <w:jc w:val="left"/>
      </w:pPr>
      <w:r>
        <w:rPr>
          <w:rFonts w:hint="eastAsia"/>
        </w:rPr>
        <w:t>单击【删除轴网】可以单选或多选轴线，右键确定进行删除。</w:t>
      </w:r>
    </w:p>
    <w:p w:rsidR="002606DA" w:rsidRDefault="002606DA" w:rsidP="002606DA">
      <w:pPr>
        <w:pStyle w:val="a5"/>
        <w:numPr>
          <w:ilvl w:val="0"/>
          <w:numId w:val="21"/>
        </w:numPr>
        <w:ind w:firstLineChars="0"/>
        <w:jc w:val="left"/>
      </w:pPr>
      <w:r>
        <w:rPr>
          <w:rFonts w:hint="eastAsia"/>
        </w:rPr>
        <w:t>单击【</w:t>
      </w:r>
      <w:r>
        <w:rPr>
          <w:rFonts w:hint="eastAsia"/>
        </w:rPr>
        <w:t>&lt;</w:t>
      </w:r>
      <w:r>
        <w:t>&lt;</w:t>
      </w:r>
      <w:r>
        <w:rPr>
          <w:rFonts w:hint="eastAsia"/>
        </w:rPr>
        <w:t>】按钮可清空当前开间或进深所有数据，再次点击会还原上一次的数据。</w:t>
      </w:r>
    </w:p>
    <w:p w:rsidR="002606DA" w:rsidRDefault="002606DA" w:rsidP="002606DA">
      <w:pPr>
        <w:pStyle w:val="a5"/>
        <w:ind w:firstLineChars="0"/>
        <w:rPr>
          <w:b/>
        </w:rPr>
      </w:pPr>
      <w:r>
        <w:rPr>
          <w:rFonts w:hint="eastAsia"/>
          <w:b/>
        </w:rPr>
        <w:t>【</w:t>
      </w:r>
      <w:r>
        <w:rPr>
          <w:b/>
        </w:rPr>
        <w:t>弧线轴网</w:t>
      </w:r>
      <w:r>
        <w:rPr>
          <w:rFonts w:hint="eastAsia"/>
          <w:b/>
        </w:rPr>
        <w:t>】</w:t>
      </w:r>
      <w:r>
        <w:rPr>
          <w:rFonts w:hint="eastAsia"/>
          <w:b/>
        </w:rPr>
        <w:t>:</w:t>
      </w:r>
    </w:p>
    <w:p w:rsidR="002606DA" w:rsidRDefault="002606DA" w:rsidP="002606DA">
      <w:pPr>
        <w:ind w:firstLineChars="200" w:firstLine="420"/>
        <w:jc w:val="center"/>
        <w:rPr>
          <w:b/>
        </w:rPr>
      </w:pPr>
      <w:r>
        <w:rPr>
          <w:noProof/>
        </w:rPr>
        <w:drawing>
          <wp:inline distT="0" distB="0" distL="0" distR="0" wp14:anchorId="72354DFD" wp14:editId="01FDE870">
            <wp:extent cx="3434963" cy="328382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6"/>
                    <a:stretch>
                      <a:fillRect/>
                    </a:stretch>
                  </pic:blipFill>
                  <pic:spPr>
                    <a:xfrm>
                      <a:off x="0" y="0"/>
                      <a:ext cx="3438669" cy="3287368"/>
                    </a:xfrm>
                    <a:prstGeom prst="rect">
                      <a:avLst/>
                    </a:prstGeom>
                  </pic:spPr>
                </pic:pic>
              </a:graphicData>
            </a:graphic>
          </wp:inline>
        </w:drawing>
      </w:r>
    </w:p>
    <w:p w:rsidR="002606DA" w:rsidRDefault="002606DA" w:rsidP="002606DA">
      <w:pPr>
        <w:pStyle w:val="a5"/>
        <w:numPr>
          <w:ilvl w:val="0"/>
          <w:numId w:val="22"/>
        </w:numPr>
        <w:ind w:firstLineChars="0"/>
      </w:pPr>
      <w:r>
        <w:rPr>
          <w:rFonts w:hint="eastAsia"/>
        </w:rPr>
        <w:lastRenderedPageBreak/>
        <w:t>直接在【下方输入框】栏内输入轴网数据，每个数据之间用空格隔开，输入完毕后实时更新表格与预览轴网；</w:t>
      </w:r>
    </w:p>
    <w:p w:rsidR="002606DA" w:rsidRDefault="002606DA" w:rsidP="002606DA">
      <w:pPr>
        <w:pStyle w:val="a5"/>
        <w:numPr>
          <w:ilvl w:val="0"/>
          <w:numId w:val="22"/>
        </w:numPr>
        <w:ind w:firstLineChars="0"/>
      </w:pPr>
      <w:r>
        <w:rPr>
          <w:rFonts w:hint="eastAsia"/>
        </w:rPr>
        <w:t>在表格中输入【间距】</w:t>
      </w:r>
      <w:r>
        <w:rPr>
          <w:rFonts w:hint="eastAsia"/>
        </w:rPr>
        <w:t>/</w:t>
      </w:r>
      <w:r>
        <w:rPr>
          <w:rFonts w:hint="eastAsia"/>
        </w:rPr>
        <w:t>【夹角】和【个数】，常用值可直接点取右方数据栏列表的预设数据，默认个数均为</w:t>
      </w:r>
      <w:r>
        <w:rPr>
          <w:rFonts w:hint="eastAsia"/>
        </w:rPr>
        <w:t>1</w:t>
      </w:r>
      <w:r>
        <w:rPr>
          <w:rFonts w:hint="eastAsia"/>
        </w:rPr>
        <w:t>；</w:t>
      </w:r>
    </w:p>
    <w:p w:rsidR="002606DA" w:rsidRDefault="002606DA" w:rsidP="002606DA">
      <w:pPr>
        <w:pStyle w:val="a5"/>
        <w:numPr>
          <w:ilvl w:val="0"/>
          <w:numId w:val="22"/>
        </w:numPr>
        <w:ind w:firstLineChars="0"/>
        <w:jc w:val="left"/>
      </w:pPr>
      <w:r>
        <w:rPr>
          <w:rFonts w:hint="eastAsia"/>
        </w:rPr>
        <w:t>切换对话框单选按钮【夹角】、【进深】可以添加夹角、进深数据，单击【拾取】按钮，可以拾取【对齐尺寸标注】对象获得</w:t>
      </w:r>
      <w:proofErr w:type="gramStart"/>
      <w:r>
        <w:rPr>
          <w:rFonts w:hint="eastAsia"/>
        </w:rPr>
        <w:t>弧线轴网的</w:t>
      </w:r>
      <w:proofErr w:type="gramEnd"/>
      <w:r>
        <w:rPr>
          <w:rFonts w:hint="eastAsia"/>
        </w:rPr>
        <w:t>进深数据，拾取【角度尺寸标注】对象获得</w:t>
      </w:r>
      <w:proofErr w:type="gramStart"/>
      <w:r>
        <w:rPr>
          <w:rFonts w:hint="eastAsia"/>
        </w:rPr>
        <w:t>弧线轴网的</w:t>
      </w:r>
      <w:proofErr w:type="gramEnd"/>
      <w:r>
        <w:rPr>
          <w:rFonts w:hint="eastAsia"/>
        </w:rPr>
        <w:t>夹角数据。</w:t>
      </w:r>
    </w:p>
    <w:p w:rsidR="002606DA" w:rsidRDefault="002606DA" w:rsidP="002606DA">
      <w:pPr>
        <w:pStyle w:val="a5"/>
        <w:numPr>
          <w:ilvl w:val="0"/>
          <w:numId w:val="22"/>
        </w:numPr>
        <w:ind w:firstLineChars="0"/>
        <w:jc w:val="left"/>
      </w:pPr>
      <w:r>
        <w:rPr>
          <w:rFonts w:hint="eastAsia"/>
        </w:rPr>
        <w:t>单击【共用轴网】，可以选取一条直线轴线</w:t>
      </w:r>
      <w:proofErr w:type="gramStart"/>
      <w:r>
        <w:rPr>
          <w:rFonts w:hint="eastAsia"/>
        </w:rPr>
        <w:t>作为共边生成</w:t>
      </w:r>
      <w:proofErr w:type="gramEnd"/>
      <w:r>
        <w:rPr>
          <w:rFonts w:hint="eastAsia"/>
        </w:rPr>
        <w:t>拼接的弧线轴网。</w:t>
      </w:r>
    </w:p>
    <w:p w:rsidR="002606DA" w:rsidRDefault="002606DA" w:rsidP="002606DA">
      <w:pPr>
        <w:pStyle w:val="a5"/>
        <w:numPr>
          <w:ilvl w:val="0"/>
          <w:numId w:val="22"/>
        </w:numPr>
        <w:ind w:firstLineChars="0"/>
        <w:jc w:val="left"/>
      </w:pPr>
      <w:r>
        <w:rPr>
          <w:rFonts w:hint="eastAsia"/>
        </w:rPr>
        <w:t>【内弧半径】输入框可以调整</w:t>
      </w:r>
      <w:proofErr w:type="gramStart"/>
      <w:r>
        <w:rPr>
          <w:rFonts w:hint="eastAsia"/>
        </w:rPr>
        <w:t>弧线轴网的</w:t>
      </w:r>
      <w:proofErr w:type="gramEnd"/>
      <w:r>
        <w:rPr>
          <w:rFonts w:hint="eastAsia"/>
        </w:rPr>
        <w:t>内弧半径大小。</w:t>
      </w:r>
    </w:p>
    <w:p w:rsidR="002606DA" w:rsidRDefault="002606DA" w:rsidP="002606DA">
      <w:pPr>
        <w:pStyle w:val="a5"/>
        <w:numPr>
          <w:ilvl w:val="0"/>
          <w:numId w:val="22"/>
        </w:numPr>
        <w:ind w:firstLineChars="0"/>
        <w:jc w:val="left"/>
      </w:pPr>
      <w:r>
        <w:rPr>
          <w:rFonts w:hint="eastAsia"/>
        </w:rPr>
        <w:t>单击【删除轴网】可以单选或多选轴线进行删除。</w:t>
      </w:r>
    </w:p>
    <w:p w:rsidR="002606DA" w:rsidRDefault="002606DA" w:rsidP="002606DA">
      <w:pPr>
        <w:pStyle w:val="a5"/>
        <w:numPr>
          <w:ilvl w:val="0"/>
          <w:numId w:val="22"/>
        </w:numPr>
        <w:ind w:firstLineChars="0"/>
        <w:jc w:val="left"/>
      </w:pPr>
      <w:r>
        <w:rPr>
          <w:rFonts w:hint="eastAsia"/>
        </w:rPr>
        <w:t>单击【</w:t>
      </w:r>
      <w:r>
        <w:rPr>
          <w:rFonts w:hint="eastAsia"/>
        </w:rPr>
        <w:t>&lt;</w:t>
      </w:r>
      <w:r>
        <w:t>&lt;</w:t>
      </w:r>
      <w:r>
        <w:rPr>
          <w:rFonts w:hint="eastAsia"/>
        </w:rPr>
        <w:t>】按钮可清空当</w:t>
      </w:r>
      <w:proofErr w:type="gramStart"/>
      <w:r>
        <w:rPr>
          <w:rFonts w:hint="eastAsia"/>
        </w:rPr>
        <w:t>前角度</w:t>
      </w:r>
      <w:proofErr w:type="gramEnd"/>
      <w:r>
        <w:rPr>
          <w:rFonts w:hint="eastAsia"/>
        </w:rPr>
        <w:t>或进深所有数据，再次点击会还原上一次的数据。</w:t>
      </w:r>
    </w:p>
    <w:p w:rsidR="002606DA" w:rsidRDefault="002606DA" w:rsidP="002606DA">
      <w:pPr>
        <w:pStyle w:val="a5"/>
        <w:ind w:left="420" w:firstLineChars="0" w:firstLine="0"/>
        <w:jc w:val="left"/>
      </w:pPr>
    </w:p>
    <w:p w:rsidR="002606DA" w:rsidRDefault="002606DA" w:rsidP="002606DA">
      <w:pPr>
        <w:pStyle w:val="2"/>
        <w:spacing w:before="40" w:after="40" w:line="360" w:lineRule="auto"/>
        <w:rPr>
          <w:rFonts w:eastAsia="黑体"/>
          <w:sz w:val="28"/>
        </w:rPr>
      </w:pPr>
      <w:bookmarkStart w:id="37" w:name="_Toc162616956"/>
      <w:r w:rsidRPr="00042AA4">
        <w:rPr>
          <w:rFonts w:eastAsia="黑体" w:hint="eastAsia"/>
          <w:sz w:val="28"/>
        </w:rPr>
        <w:t>2</w:t>
      </w:r>
      <w:r w:rsidRPr="00042AA4">
        <w:rPr>
          <w:rFonts w:eastAsia="黑体"/>
          <w:sz w:val="28"/>
        </w:rPr>
        <w:t xml:space="preserve">.6 </w:t>
      </w:r>
      <w:proofErr w:type="gramStart"/>
      <w:r w:rsidRPr="00042AA4">
        <w:rPr>
          <w:rFonts w:eastAsia="黑体"/>
          <w:sz w:val="28"/>
        </w:rPr>
        <w:t>轴网标注</w:t>
      </w:r>
      <w:bookmarkEnd w:id="37"/>
      <w:proofErr w:type="gramEnd"/>
    </w:p>
    <w:p w:rsidR="002606DA" w:rsidRDefault="002606DA" w:rsidP="002606DA">
      <w:pPr>
        <w:ind w:firstLine="420"/>
      </w:pPr>
      <w:r>
        <w:rPr>
          <w:rFonts w:hint="eastAsia"/>
        </w:rPr>
        <w:t>（此系列功能无法在三维视图中使用，命令以</w:t>
      </w:r>
      <w:proofErr w:type="gramStart"/>
      <w:r>
        <w:rPr>
          <w:rFonts w:hint="eastAsia"/>
        </w:rPr>
        <w:t>灰显状态</w:t>
      </w:r>
      <w:proofErr w:type="gramEnd"/>
      <w:r>
        <w:rPr>
          <w:rFonts w:hint="eastAsia"/>
        </w:rPr>
        <w:t>表示）如果轴线本身已经存在轴号，则无法为此轴线创建新的轴号。</w:t>
      </w:r>
    </w:p>
    <w:p w:rsidR="002606DA" w:rsidRPr="00550260" w:rsidRDefault="002606DA" w:rsidP="002606DA">
      <w:pPr>
        <w:pStyle w:val="3"/>
        <w:spacing w:before="40" w:after="40" w:line="288" w:lineRule="auto"/>
        <w:rPr>
          <w:sz w:val="24"/>
        </w:rPr>
      </w:pPr>
      <w:bookmarkStart w:id="38" w:name="_Toc162616957"/>
      <w:r>
        <w:rPr>
          <w:sz w:val="24"/>
        </w:rPr>
        <w:t>2</w:t>
      </w:r>
      <w:r w:rsidRPr="00320C6F">
        <w:rPr>
          <w:sz w:val="24"/>
        </w:rPr>
        <w:t>.</w:t>
      </w:r>
      <w:r>
        <w:rPr>
          <w:rFonts w:hint="eastAsia"/>
          <w:sz w:val="24"/>
        </w:rPr>
        <w:t>6</w:t>
      </w:r>
      <w:r w:rsidRPr="00320C6F">
        <w:rPr>
          <w:sz w:val="24"/>
        </w:rPr>
        <w:t>.1</w:t>
      </w:r>
      <w:r w:rsidRPr="00320C6F">
        <w:rPr>
          <w:rFonts w:hint="eastAsia"/>
          <w:sz w:val="24"/>
        </w:rPr>
        <w:t xml:space="preserve"> </w:t>
      </w:r>
      <w:r>
        <w:rPr>
          <w:rFonts w:hint="eastAsia"/>
          <w:sz w:val="24"/>
        </w:rPr>
        <w:t>多轴标注</w:t>
      </w:r>
      <w:bookmarkEnd w:id="38"/>
    </w:p>
    <w:p w:rsidR="002606DA" w:rsidRDefault="002606DA" w:rsidP="002606DA">
      <w:pPr>
        <w:spacing w:line="288" w:lineRule="auto"/>
        <w:ind w:firstLineChars="200" w:firstLine="420"/>
      </w:pPr>
      <w:r>
        <w:rPr>
          <w:rFonts w:hint="eastAsia"/>
        </w:rPr>
        <w:t>命令简介：对已有轴网进行标注</w:t>
      </w:r>
    </w:p>
    <w:p w:rsidR="002606DA" w:rsidRPr="00550260" w:rsidRDefault="002606DA" w:rsidP="002606DA">
      <w:pPr>
        <w:spacing w:line="288" w:lineRule="auto"/>
        <w:ind w:firstLineChars="200" w:firstLine="420"/>
      </w:pPr>
      <w:r>
        <w:t>命令位置：</w:t>
      </w:r>
      <w:r>
        <w:rPr>
          <w:rFonts w:hint="eastAsia"/>
        </w:rPr>
        <w:t>【通用】</w:t>
      </w:r>
      <w:r>
        <w:t>-</w:t>
      </w:r>
      <w:r>
        <w:rPr>
          <w:rFonts w:hint="eastAsia"/>
        </w:rPr>
        <w:t>【轴网标注】</w:t>
      </w:r>
      <w:r>
        <w:rPr>
          <w:rFonts w:hint="eastAsia"/>
        </w:rPr>
        <w:t>-</w:t>
      </w:r>
      <w:r>
        <w:rPr>
          <w:rFonts w:hint="eastAsia"/>
        </w:rPr>
        <w:t>多轴标注</w:t>
      </w:r>
    </w:p>
    <w:p w:rsidR="002606DA" w:rsidRDefault="002606DA" w:rsidP="002606DA">
      <w:pPr>
        <w:ind w:firstLineChars="200" w:firstLine="420"/>
      </w:pPr>
      <w:r>
        <w:rPr>
          <w:rFonts w:hint="eastAsia"/>
        </w:rPr>
        <w:t>单击</w:t>
      </w:r>
      <w:r>
        <w:t>命令，弹出相应对话框</w:t>
      </w:r>
      <w:r>
        <w:rPr>
          <w:rFonts w:hint="eastAsia"/>
        </w:rPr>
        <w:t>：</w:t>
      </w:r>
    </w:p>
    <w:p w:rsidR="002606DA" w:rsidRDefault="002606DA" w:rsidP="002606DA">
      <w:pPr>
        <w:pStyle w:val="a5"/>
        <w:ind w:left="420" w:firstLineChars="0" w:firstLine="0"/>
      </w:pPr>
      <w:r>
        <w:rPr>
          <w:noProof/>
        </w:rPr>
        <w:drawing>
          <wp:inline distT="0" distB="0" distL="0" distR="0" wp14:anchorId="04CAB82E" wp14:editId="7008659F">
            <wp:extent cx="3352165" cy="2828290"/>
            <wp:effectExtent l="0" t="0" r="635"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7"/>
                    <a:stretch>
                      <a:fillRect/>
                    </a:stretch>
                  </pic:blipFill>
                  <pic:spPr>
                    <a:xfrm>
                      <a:off x="0" y="0"/>
                      <a:ext cx="3352381" cy="2828571"/>
                    </a:xfrm>
                    <a:prstGeom prst="rect">
                      <a:avLst/>
                    </a:prstGeom>
                  </pic:spPr>
                </pic:pic>
              </a:graphicData>
            </a:graphic>
          </wp:inline>
        </w:drawing>
      </w:r>
    </w:p>
    <w:p w:rsidR="002606DA" w:rsidRDefault="002606DA" w:rsidP="002606DA">
      <w:pPr>
        <w:pStyle w:val="a5"/>
        <w:ind w:left="420" w:firstLineChars="0" w:firstLine="0"/>
        <w:jc w:val="center"/>
      </w:pPr>
    </w:p>
    <w:p w:rsidR="002606DA" w:rsidRDefault="002606DA" w:rsidP="002606DA">
      <w:pPr>
        <w:ind w:firstLineChars="200" w:firstLine="420"/>
      </w:pPr>
      <w:r>
        <w:t>本</w:t>
      </w:r>
      <w:r>
        <w:rPr>
          <w:rFonts w:hint="eastAsia"/>
        </w:rPr>
        <w:t>功能</w:t>
      </w:r>
      <w:r>
        <w:t>对始末轴线间的一组平行轴线</w:t>
      </w:r>
      <w:r>
        <w:t>(</w:t>
      </w:r>
      <w:proofErr w:type="gramStart"/>
      <w:r>
        <w:t>直线轴网</w:t>
      </w:r>
      <w:proofErr w:type="gramEnd"/>
      <w:r>
        <w:t>)</w:t>
      </w:r>
      <w:r>
        <w:rPr>
          <w:rFonts w:hint="eastAsia"/>
        </w:rPr>
        <w:t>、同心弧线轴线（</w:t>
      </w:r>
      <w:r>
        <w:t>圆弧轴线的圆心角</w:t>
      </w:r>
      <w:r>
        <w:rPr>
          <w:rFonts w:hint="eastAsia"/>
        </w:rPr>
        <w:t>）</w:t>
      </w:r>
      <w:r>
        <w:t>或者径向轴线</w:t>
      </w:r>
      <w:r>
        <w:t>(</w:t>
      </w:r>
      <w:proofErr w:type="gramStart"/>
      <w:r>
        <w:t>圆弧轴网的</w:t>
      </w:r>
      <w:proofErr w:type="gramEnd"/>
      <w:r>
        <w:t>进深</w:t>
      </w:r>
      <w:r>
        <w:t>)</w:t>
      </w:r>
      <w:proofErr w:type="gramStart"/>
      <w:r>
        <w:t>进行轴号和</w:t>
      </w:r>
      <w:proofErr w:type="gramEnd"/>
      <w:r>
        <w:t>尺寸标注</w:t>
      </w:r>
      <w:r>
        <w:rPr>
          <w:rFonts w:hint="eastAsia"/>
        </w:rPr>
        <w:t>的创建</w:t>
      </w:r>
      <w:r>
        <w:t>。</w:t>
      </w:r>
    </w:p>
    <w:p w:rsidR="002606DA" w:rsidRDefault="002606DA" w:rsidP="002606DA">
      <w:pPr>
        <w:ind w:firstLineChars="200" w:firstLine="420"/>
      </w:pPr>
      <w:r>
        <w:t>在单侧标注的情况下，选择轴线的哪一侧就标在哪一侧。</w:t>
      </w:r>
    </w:p>
    <w:p w:rsidR="002606DA" w:rsidRDefault="002606DA" w:rsidP="002606DA">
      <w:pPr>
        <w:ind w:firstLineChars="200" w:firstLine="420"/>
      </w:pPr>
      <w:r>
        <w:rPr>
          <w:rFonts w:hint="eastAsia"/>
        </w:rPr>
        <w:t>对侧标注则是在选择一侧的另一侧标注。</w:t>
      </w:r>
    </w:p>
    <w:p w:rsidR="002606DA" w:rsidRDefault="002606DA" w:rsidP="002606DA">
      <w:pPr>
        <w:ind w:firstLineChars="200" w:firstLine="420"/>
      </w:pPr>
      <w:r>
        <w:t>可按照《房屋建筑制图统一标准》，支持类似</w:t>
      </w:r>
      <w:r>
        <w:t>1-1</w:t>
      </w:r>
      <w:r>
        <w:t>、</w:t>
      </w:r>
      <w:r>
        <w:t>A-1</w:t>
      </w:r>
      <w:r>
        <w:t>与</w:t>
      </w:r>
      <w:r>
        <w:t>AA</w:t>
      </w:r>
      <w:r>
        <w:t>、</w:t>
      </w:r>
      <w:r>
        <w:t>A1</w:t>
      </w:r>
      <w:r>
        <w:t>等</w:t>
      </w:r>
      <w:proofErr w:type="gramStart"/>
      <w:r>
        <w:t>分区轴号标注</w:t>
      </w:r>
      <w:proofErr w:type="gramEnd"/>
      <w:r>
        <w:t>，按用户选取的</w:t>
      </w:r>
      <w:r>
        <w:t>“</w:t>
      </w:r>
      <w:r>
        <w:t>轴号规则</w:t>
      </w:r>
      <w:r>
        <w:t>”</w:t>
      </w:r>
      <w:r>
        <w:t>预设的</w:t>
      </w:r>
      <w:proofErr w:type="gramStart"/>
      <w:r>
        <w:t>轴号变化</w:t>
      </w:r>
      <w:proofErr w:type="gramEnd"/>
      <w:r>
        <w:t>规律改变</w:t>
      </w:r>
      <w:proofErr w:type="gramStart"/>
      <w:r>
        <w:t>各轴号</w:t>
      </w:r>
      <w:proofErr w:type="gramEnd"/>
      <w:r>
        <w:t>的编号；</w:t>
      </w:r>
    </w:p>
    <w:p w:rsidR="002606DA" w:rsidRDefault="002606DA" w:rsidP="002606DA">
      <w:pPr>
        <w:ind w:firstLineChars="200" w:firstLine="420"/>
      </w:pPr>
      <w:r>
        <w:t>默认的</w:t>
      </w:r>
      <w:r>
        <w:t>“</w:t>
      </w:r>
      <w:r>
        <w:t>起始轴号</w:t>
      </w:r>
      <w:r>
        <w:t>”</w:t>
      </w:r>
      <w:r>
        <w:t>在选择起始和终止轴线后自动给出，水平方向为</w:t>
      </w:r>
      <w:r>
        <w:t>1</w:t>
      </w:r>
      <w:r>
        <w:t>，垂直方向为</w:t>
      </w:r>
      <w:r>
        <w:t>A</w:t>
      </w:r>
      <w:r>
        <w:t>，</w:t>
      </w:r>
      <w:r>
        <w:lastRenderedPageBreak/>
        <w:t>用户可在编辑框中自行给出其他轴号，也可</w:t>
      </w:r>
      <w:proofErr w:type="gramStart"/>
      <w:r>
        <w:t>删</w:t>
      </w:r>
      <w:proofErr w:type="gramEnd"/>
      <w:r>
        <w:t>空以标注</w:t>
      </w:r>
      <w:proofErr w:type="gramStart"/>
      <w:r>
        <w:t>空白轴号的</w:t>
      </w:r>
      <w:proofErr w:type="gramEnd"/>
      <w:r>
        <w:t>轴网，用于方案等场合。</w:t>
      </w:r>
      <w:r>
        <w:rPr>
          <w:rFonts w:hint="eastAsia"/>
        </w:rPr>
        <w:t>【</w:t>
      </w:r>
      <w:r>
        <w:t>直线轴网</w:t>
      </w:r>
      <w:r>
        <w:rPr>
          <w:rFonts w:hint="eastAsia"/>
        </w:rPr>
        <w:t>】</w:t>
      </w:r>
      <w:r>
        <w:t>命令行交互如下：</w:t>
      </w:r>
    </w:p>
    <w:p w:rsidR="002606DA" w:rsidRDefault="002606DA" w:rsidP="002606DA">
      <w:pPr>
        <w:ind w:firstLineChars="200" w:firstLine="420"/>
      </w:pPr>
      <w:r>
        <w:rPr>
          <w:rFonts w:hint="eastAsia"/>
        </w:rPr>
        <w:t>【</w:t>
      </w:r>
      <w:r>
        <w:t>请选择起始轴线</w:t>
      </w:r>
      <w:r>
        <w:rPr>
          <w:rFonts w:hint="eastAsia"/>
        </w:rPr>
        <w:t>】</w:t>
      </w:r>
      <w:r>
        <w:t xml:space="preserve">: </w:t>
      </w:r>
      <w:r>
        <w:t>选择一个</w:t>
      </w:r>
      <w:proofErr w:type="gramStart"/>
      <w:r>
        <w:t>轴网某</w:t>
      </w:r>
      <w:proofErr w:type="gramEnd"/>
      <w:r>
        <w:t>开间（进深）一侧的起始轴线，点</w:t>
      </w:r>
      <w:r>
        <w:t>P1</w:t>
      </w:r>
      <w:r>
        <w:t>；</w:t>
      </w:r>
    </w:p>
    <w:p w:rsidR="002606DA" w:rsidRDefault="002606DA" w:rsidP="002606DA">
      <w:pPr>
        <w:ind w:firstLineChars="200" w:firstLine="420"/>
      </w:pPr>
      <w:r>
        <w:rPr>
          <w:rFonts w:hint="eastAsia"/>
        </w:rPr>
        <w:t>【</w:t>
      </w:r>
      <w:r>
        <w:t>请选择终止轴线</w:t>
      </w:r>
      <w:r>
        <w:rPr>
          <w:rFonts w:hint="eastAsia"/>
        </w:rPr>
        <w:t>】</w:t>
      </w:r>
      <w:r>
        <w:t xml:space="preserve">: </w:t>
      </w:r>
      <w:r>
        <w:t>选择一个</w:t>
      </w:r>
      <w:proofErr w:type="gramStart"/>
      <w:r>
        <w:t>轴网某</w:t>
      </w:r>
      <w:proofErr w:type="gramEnd"/>
      <w:r>
        <w:t>开间（进深）同一侧的末轴线，点</w:t>
      </w:r>
      <w:r>
        <w:t>P2</w:t>
      </w:r>
      <w:r>
        <w:rPr>
          <w:rFonts w:hint="eastAsia"/>
        </w:rPr>
        <w:t>；选择终止轴线后，立即为起始轴线、终止轴线以及它们之间的轴线</w:t>
      </w:r>
      <w:proofErr w:type="gramStart"/>
      <w:r>
        <w:rPr>
          <w:rFonts w:hint="eastAsia"/>
        </w:rPr>
        <w:t>进行轴号顺序</w:t>
      </w:r>
      <w:proofErr w:type="gramEnd"/>
      <w:r>
        <w:rPr>
          <w:rFonts w:hint="eastAsia"/>
        </w:rPr>
        <w:t>创建，并且创建尺寸标注。</w:t>
      </w:r>
      <w:r>
        <w:t xml:space="preserve"> </w:t>
      </w:r>
    </w:p>
    <w:p w:rsidR="002606DA" w:rsidRDefault="002606DA" w:rsidP="002606DA">
      <w:pPr>
        <w:ind w:firstLineChars="200" w:firstLine="420"/>
      </w:pPr>
      <w:r>
        <w:rPr>
          <w:rFonts w:hint="eastAsia"/>
        </w:rPr>
        <w:t>再次出现【</w:t>
      </w:r>
      <w:r>
        <w:t>请选择起始轴线</w:t>
      </w:r>
      <w:r>
        <w:rPr>
          <w:rFonts w:hint="eastAsia"/>
        </w:rPr>
        <w:t>】</w:t>
      </w:r>
      <w:r>
        <w:t xml:space="preserve">: </w:t>
      </w:r>
      <w:r>
        <w:t>重新选择</w:t>
      </w:r>
      <w:proofErr w:type="gramStart"/>
      <w:r>
        <w:t>其他轴网进行</w:t>
      </w:r>
      <w:proofErr w:type="gramEnd"/>
      <w:r>
        <w:t>标注或者回车</w:t>
      </w:r>
      <w:r>
        <w:rPr>
          <w:rFonts w:hint="eastAsia"/>
        </w:rPr>
        <w:t>/</w:t>
      </w:r>
      <w:r>
        <w:rPr>
          <w:rFonts w:hint="eastAsia"/>
        </w:rPr>
        <w:t>右键</w:t>
      </w:r>
      <w:r>
        <w:rPr>
          <w:rFonts w:hint="eastAsia"/>
        </w:rPr>
        <w:t>/</w:t>
      </w:r>
      <w:r>
        <w:t>ESC</w:t>
      </w:r>
      <w:r>
        <w:t>退出命令。</w:t>
      </w:r>
      <w:r>
        <w:rPr>
          <w:rFonts w:hint="eastAsia"/>
        </w:rPr>
        <w:t>【弧</w:t>
      </w:r>
      <w:r>
        <w:t>线轴网</w:t>
      </w:r>
      <w:r>
        <w:rPr>
          <w:rFonts w:hint="eastAsia"/>
        </w:rPr>
        <w:t>】</w:t>
      </w:r>
      <w:r>
        <w:t>命令行交互如下：</w:t>
      </w:r>
    </w:p>
    <w:p w:rsidR="002606DA" w:rsidRDefault="002606DA" w:rsidP="002606DA">
      <w:pPr>
        <w:ind w:firstLineChars="200" w:firstLine="420"/>
      </w:pPr>
      <w:r>
        <w:rPr>
          <w:rFonts w:hint="eastAsia"/>
        </w:rPr>
        <w:t>【</w:t>
      </w:r>
      <w:r>
        <w:t>请选择起始轴线</w:t>
      </w:r>
      <w:r>
        <w:rPr>
          <w:rFonts w:hint="eastAsia"/>
        </w:rPr>
        <w:t>】</w:t>
      </w:r>
      <w:r>
        <w:t xml:space="preserve">: </w:t>
      </w:r>
      <w:r>
        <w:t>选择一个</w:t>
      </w:r>
      <w:proofErr w:type="gramStart"/>
      <w:r>
        <w:t>轴网某</w:t>
      </w:r>
      <w:proofErr w:type="gramEnd"/>
      <w:r>
        <w:t>开间（进深）一侧的起始轴线，点</w:t>
      </w:r>
      <w:r>
        <w:t>P1</w:t>
      </w:r>
      <w:r>
        <w:t>；</w:t>
      </w:r>
    </w:p>
    <w:p w:rsidR="002606DA" w:rsidRDefault="002606DA" w:rsidP="002606DA">
      <w:pPr>
        <w:ind w:firstLineChars="200" w:firstLine="420"/>
      </w:pPr>
      <w:r>
        <w:rPr>
          <w:rFonts w:hint="eastAsia"/>
        </w:rPr>
        <w:t>【</w:t>
      </w:r>
      <w:r>
        <w:t>请选择终止轴线</w:t>
      </w:r>
      <w:r>
        <w:rPr>
          <w:rFonts w:hint="eastAsia"/>
        </w:rPr>
        <w:t>】</w:t>
      </w:r>
      <w:r>
        <w:t xml:space="preserve">: </w:t>
      </w:r>
      <w:r>
        <w:t>选择一个</w:t>
      </w:r>
      <w:proofErr w:type="gramStart"/>
      <w:r>
        <w:t>轴网某</w:t>
      </w:r>
      <w:proofErr w:type="gramEnd"/>
      <w:r>
        <w:t>开间（进深）同一侧的末轴线，点</w:t>
      </w:r>
      <w:r>
        <w:t>P2</w:t>
      </w:r>
      <w:r>
        <w:rPr>
          <w:rFonts w:hint="eastAsia"/>
        </w:rPr>
        <w:t>；</w:t>
      </w:r>
    </w:p>
    <w:p w:rsidR="002606DA" w:rsidRDefault="002606DA" w:rsidP="002606DA">
      <w:pPr>
        <w:ind w:firstLineChars="200" w:firstLine="420"/>
      </w:pPr>
      <w:r>
        <w:rPr>
          <w:rFonts w:hint="eastAsia"/>
        </w:rPr>
        <w:t>【是否按逆时针方向排序编号？是</w:t>
      </w:r>
      <w:r>
        <w:rPr>
          <w:rFonts w:hint="eastAsia"/>
        </w:rPr>
        <w:t>(</w:t>
      </w:r>
      <w:r>
        <w:t>Y)/</w:t>
      </w:r>
      <w:r>
        <w:rPr>
          <w:rFonts w:hint="eastAsia"/>
        </w:rPr>
        <w:t>否</w:t>
      </w:r>
      <w:r>
        <w:rPr>
          <w:rFonts w:hint="eastAsia"/>
        </w:rPr>
        <w:t>(</w:t>
      </w:r>
      <w:r>
        <w:t>N)</w:t>
      </w:r>
      <w:r>
        <w:rPr>
          <w:rFonts w:hint="eastAsia"/>
        </w:rPr>
        <w:t>】</w:t>
      </w:r>
      <w:r>
        <w:rPr>
          <w:rFonts w:hint="eastAsia"/>
        </w:rPr>
        <w:t>:</w:t>
      </w:r>
      <w:r>
        <w:rPr>
          <w:rFonts w:hint="eastAsia"/>
        </w:rPr>
        <w:t>输入</w:t>
      </w:r>
      <w:r>
        <w:rPr>
          <w:rFonts w:hint="eastAsia"/>
        </w:rPr>
        <w:t>Y</w:t>
      </w:r>
      <w:r>
        <w:rPr>
          <w:rFonts w:hint="eastAsia"/>
        </w:rPr>
        <w:t>或</w:t>
      </w:r>
      <w:r>
        <w:rPr>
          <w:rFonts w:hint="eastAsia"/>
        </w:rPr>
        <w:t>N</w:t>
      </w:r>
      <w:r>
        <w:rPr>
          <w:rFonts w:hint="eastAsia"/>
        </w:rPr>
        <w:t>，决定角度标注是劣弧还是优弧。再次出现【</w:t>
      </w:r>
      <w:r>
        <w:t>请选择起始轴线</w:t>
      </w:r>
      <w:r>
        <w:rPr>
          <w:rFonts w:hint="eastAsia"/>
        </w:rPr>
        <w:t>】</w:t>
      </w:r>
      <w:r>
        <w:t xml:space="preserve">: </w:t>
      </w:r>
      <w:r>
        <w:t>重新选择</w:t>
      </w:r>
      <w:proofErr w:type="gramStart"/>
      <w:r>
        <w:t>其他轴网进行</w:t>
      </w:r>
      <w:proofErr w:type="gramEnd"/>
      <w:r>
        <w:t>标注或者回车</w:t>
      </w:r>
      <w:r>
        <w:rPr>
          <w:rFonts w:hint="eastAsia"/>
        </w:rPr>
        <w:t>/</w:t>
      </w:r>
      <w:r>
        <w:rPr>
          <w:rFonts w:hint="eastAsia"/>
        </w:rPr>
        <w:t>右键</w:t>
      </w:r>
      <w:r>
        <w:rPr>
          <w:rFonts w:hint="eastAsia"/>
        </w:rPr>
        <w:t>/</w:t>
      </w:r>
      <w:r>
        <w:t>ESC</w:t>
      </w:r>
      <w:r>
        <w:t>退出命令。</w:t>
      </w:r>
    </w:p>
    <w:p w:rsidR="002606DA" w:rsidRPr="0039139E" w:rsidRDefault="002606DA" w:rsidP="002606DA">
      <w:pPr>
        <w:ind w:firstLineChars="200" w:firstLine="420"/>
      </w:pPr>
    </w:p>
    <w:p w:rsidR="002606DA" w:rsidRPr="00550260" w:rsidRDefault="002606DA" w:rsidP="002606DA">
      <w:pPr>
        <w:pStyle w:val="3"/>
        <w:spacing w:before="40" w:after="40" w:line="288" w:lineRule="auto"/>
        <w:rPr>
          <w:sz w:val="24"/>
        </w:rPr>
      </w:pPr>
      <w:bookmarkStart w:id="39" w:name="_Toc162616958"/>
      <w:r>
        <w:rPr>
          <w:sz w:val="24"/>
        </w:rPr>
        <w:t>2</w:t>
      </w:r>
      <w:r w:rsidRPr="00320C6F">
        <w:rPr>
          <w:sz w:val="24"/>
        </w:rPr>
        <w:t>.</w:t>
      </w:r>
      <w:r>
        <w:rPr>
          <w:rFonts w:hint="eastAsia"/>
          <w:sz w:val="24"/>
        </w:rPr>
        <w:t>6</w:t>
      </w:r>
      <w:r w:rsidRPr="00320C6F">
        <w:rPr>
          <w:sz w:val="24"/>
        </w:rPr>
        <w:t>.</w:t>
      </w:r>
      <w:r>
        <w:rPr>
          <w:rFonts w:hint="eastAsia"/>
          <w:sz w:val="24"/>
        </w:rPr>
        <w:t>2</w:t>
      </w:r>
      <w:r w:rsidRPr="00320C6F">
        <w:rPr>
          <w:rFonts w:hint="eastAsia"/>
          <w:sz w:val="24"/>
        </w:rPr>
        <w:t xml:space="preserve"> </w:t>
      </w:r>
      <w:r>
        <w:rPr>
          <w:rFonts w:hint="eastAsia"/>
          <w:sz w:val="24"/>
        </w:rPr>
        <w:t>单轴标注</w:t>
      </w:r>
      <w:bookmarkEnd w:id="39"/>
    </w:p>
    <w:p w:rsidR="002606DA" w:rsidRDefault="002606DA" w:rsidP="002606DA">
      <w:pPr>
        <w:ind w:firstLineChars="200" w:firstLine="420"/>
      </w:pPr>
      <w:r>
        <w:rPr>
          <w:rFonts w:hint="eastAsia"/>
        </w:rPr>
        <w:t>命令简介：对已有轴网进行标注</w:t>
      </w:r>
    </w:p>
    <w:p w:rsidR="002606DA" w:rsidRPr="00550260" w:rsidRDefault="002606DA" w:rsidP="002606DA">
      <w:pPr>
        <w:ind w:firstLineChars="200" w:firstLine="420"/>
      </w:pPr>
      <w:r>
        <w:t>命令位置：</w:t>
      </w:r>
      <w:r>
        <w:rPr>
          <w:rFonts w:hint="eastAsia"/>
        </w:rPr>
        <w:t>【通用】</w:t>
      </w:r>
      <w:r>
        <w:t>-</w:t>
      </w:r>
      <w:r>
        <w:rPr>
          <w:rFonts w:hint="eastAsia"/>
        </w:rPr>
        <w:t>【轴网标注】</w:t>
      </w:r>
      <w:r>
        <w:rPr>
          <w:rFonts w:hint="eastAsia"/>
        </w:rPr>
        <w:t>-</w:t>
      </w:r>
      <w:r>
        <w:rPr>
          <w:rFonts w:hint="eastAsia"/>
        </w:rPr>
        <w:t>单轴标注</w:t>
      </w:r>
    </w:p>
    <w:p w:rsidR="002606DA" w:rsidRDefault="002606DA" w:rsidP="002606DA">
      <w:pPr>
        <w:ind w:firstLineChars="200" w:firstLine="420"/>
      </w:pPr>
      <w:r>
        <w:rPr>
          <w:rFonts w:hint="eastAsia"/>
        </w:rPr>
        <w:t>单击</w:t>
      </w:r>
      <w:r>
        <w:t>命令，弹出相应对话框</w:t>
      </w:r>
      <w:r>
        <w:rPr>
          <w:rFonts w:hint="eastAsia"/>
        </w:rPr>
        <w:t>：</w:t>
      </w:r>
    </w:p>
    <w:p w:rsidR="002606DA" w:rsidRDefault="002606DA" w:rsidP="002606DA">
      <w:pPr>
        <w:ind w:firstLine="420"/>
      </w:pPr>
      <w:r>
        <w:rPr>
          <w:noProof/>
        </w:rPr>
        <w:drawing>
          <wp:inline distT="0" distB="0" distL="0" distR="0" wp14:anchorId="0D2F7C57" wp14:editId="71C1DC69">
            <wp:extent cx="3352165" cy="2828290"/>
            <wp:effectExtent l="0" t="0" r="63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8"/>
                    <a:stretch>
                      <a:fillRect/>
                    </a:stretch>
                  </pic:blipFill>
                  <pic:spPr>
                    <a:xfrm>
                      <a:off x="0" y="0"/>
                      <a:ext cx="3352381" cy="2828571"/>
                    </a:xfrm>
                    <a:prstGeom prst="rect">
                      <a:avLst/>
                    </a:prstGeom>
                  </pic:spPr>
                </pic:pic>
              </a:graphicData>
            </a:graphic>
          </wp:inline>
        </w:drawing>
      </w:r>
    </w:p>
    <w:p w:rsidR="002606DA" w:rsidRDefault="002606DA" w:rsidP="002606DA">
      <w:pPr>
        <w:ind w:firstLineChars="200" w:firstLine="420"/>
      </w:pPr>
      <w:r>
        <w:rPr>
          <w:rFonts w:hint="eastAsia"/>
        </w:rPr>
        <w:t>通过右侧点选框，选择将要创建</w:t>
      </w:r>
      <w:proofErr w:type="gramStart"/>
      <w:r>
        <w:rPr>
          <w:rFonts w:hint="eastAsia"/>
        </w:rPr>
        <w:t>的轴号样式</w:t>
      </w:r>
      <w:proofErr w:type="gramEnd"/>
      <w:r>
        <w:rPr>
          <w:rFonts w:hint="eastAsia"/>
        </w:rPr>
        <w:t>。具体样式在预览框</w:t>
      </w:r>
      <w:r>
        <w:rPr>
          <w:rFonts w:hint="eastAsia"/>
        </w:rPr>
        <w:t>(</w:t>
      </w:r>
      <w:r>
        <w:rPr>
          <w:rFonts w:hint="eastAsia"/>
        </w:rPr>
        <w:t>点</w:t>
      </w:r>
      <w:proofErr w:type="gramStart"/>
      <w:r>
        <w:rPr>
          <w:rFonts w:hint="eastAsia"/>
        </w:rPr>
        <w:t>选旁小图标</w:t>
      </w:r>
      <w:proofErr w:type="gramEnd"/>
      <w:r>
        <w:t>)</w:t>
      </w:r>
      <w:r>
        <w:rPr>
          <w:rFonts w:hint="eastAsia"/>
        </w:rPr>
        <w:t>中展示。</w:t>
      </w:r>
    </w:p>
    <w:p w:rsidR="002606DA" w:rsidRDefault="002606DA" w:rsidP="002606DA">
      <w:r>
        <w:rPr>
          <w:rFonts w:hint="eastAsia"/>
        </w:rPr>
        <w:t>引线长度则是引出线起点到与圆形交点处的距离。</w:t>
      </w:r>
    </w:p>
    <w:p w:rsidR="002606DA" w:rsidRPr="00633B8C" w:rsidRDefault="002606DA" w:rsidP="00633B8C">
      <w:pPr>
        <w:widowControl/>
        <w:jc w:val="left"/>
      </w:pPr>
      <w:r>
        <w:br w:type="page"/>
      </w:r>
    </w:p>
    <w:p w:rsidR="002F44CF" w:rsidRPr="00633B8C" w:rsidRDefault="00334400" w:rsidP="00260F65">
      <w:pPr>
        <w:pStyle w:val="1"/>
        <w:spacing w:line="480" w:lineRule="auto"/>
        <w:jc w:val="center"/>
        <w:rPr>
          <w:rFonts w:eastAsia="黑体"/>
          <w:sz w:val="30"/>
          <w:szCs w:val="30"/>
        </w:rPr>
      </w:pPr>
      <w:bookmarkStart w:id="40" w:name="_Toc162616959"/>
      <w:r w:rsidRPr="00633B8C">
        <w:rPr>
          <w:rFonts w:eastAsia="黑体"/>
          <w:sz w:val="30"/>
          <w:szCs w:val="30"/>
        </w:rPr>
        <w:lastRenderedPageBreak/>
        <w:t>第</w:t>
      </w:r>
      <w:r w:rsidR="002A7065" w:rsidRPr="00633B8C">
        <w:rPr>
          <w:rFonts w:eastAsia="黑体" w:hint="eastAsia"/>
          <w:sz w:val="30"/>
          <w:szCs w:val="30"/>
        </w:rPr>
        <w:t>三</w:t>
      </w:r>
      <w:r w:rsidR="00260F65" w:rsidRPr="00633B8C">
        <w:rPr>
          <w:rFonts w:eastAsia="黑体" w:hint="eastAsia"/>
          <w:sz w:val="30"/>
          <w:szCs w:val="30"/>
        </w:rPr>
        <w:t>章</w:t>
      </w:r>
      <w:r w:rsidRPr="00633B8C">
        <w:rPr>
          <w:rFonts w:eastAsia="黑体" w:hint="eastAsia"/>
          <w:sz w:val="30"/>
          <w:szCs w:val="30"/>
        </w:rPr>
        <w:t xml:space="preserve"> </w:t>
      </w:r>
      <w:r w:rsidR="00416ED7" w:rsidRPr="00633B8C">
        <w:rPr>
          <w:rFonts w:eastAsia="黑体" w:hint="eastAsia"/>
          <w:sz w:val="30"/>
          <w:szCs w:val="30"/>
        </w:rPr>
        <w:t>给排水</w:t>
      </w:r>
      <w:bookmarkEnd w:id="40"/>
    </w:p>
    <w:p w:rsidR="00334400" w:rsidRPr="00260F65" w:rsidRDefault="00BB1D16" w:rsidP="00260F65">
      <w:pPr>
        <w:pStyle w:val="2"/>
        <w:spacing w:before="40" w:after="40" w:line="360" w:lineRule="auto"/>
        <w:rPr>
          <w:rFonts w:eastAsia="黑体"/>
          <w:sz w:val="28"/>
        </w:rPr>
      </w:pPr>
      <w:bookmarkStart w:id="41" w:name="_Toc162616960"/>
      <w:r w:rsidRPr="00260F65">
        <w:rPr>
          <w:rFonts w:eastAsia="黑体" w:hint="eastAsia"/>
          <w:sz w:val="28"/>
        </w:rPr>
        <w:t>3</w:t>
      </w:r>
      <w:r w:rsidRPr="00260F65">
        <w:rPr>
          <w:rFonts w:eastAsia="黑体"/>
          <w:sz w:val="28"/>
        </w:rPr>
        <w:t>.1</w:t>
      </w:r>
      <w:r w:rsidRPr="00260F65">
        <w:rPr>
          <w:rFonts w:eastAsia="黑体" w:hint="eastAsia"/>
          <w:sz w:val="28"/>
        </w:rPr>
        <w:t xml:space="preserve"> </w:t>
      </w:r>
      <w:r w:rsidR="00416ED7">
        <w:rPr>
          <w:rFonts w:eastAsia="黑体" w:hint="eastAsia"/>
          <w:sz w:val="28"/>
        </w:rPr>
        <w:t>管道</w:t>
      </w:r>
      <w:bookmarkEnd w:id="41"/>
    </w:p>
    <w:p w:rsidR="00334400" w:rsidRPr="00260F65" w:rsidRDefault="002A7065" w:rsidP="00260F65">
      <w:pPr>
        <w:spacing w:line="288" w:lineRule="auto"/>
        <w:ind w:firstLineChars="200" w:firstLine="420"/>
      </w:pPr>
      <w:r w:rsidRPr="00260F65">
        <w:rPr>
          <w:rFonts w:hint="eastAsia"/>
        </w:rPr>
        <w:t>包含【</w:t>
      </w:r>
      <w:r w:rsidR="00416ED7">
        <w:rPr>
          <w:rFonts w:hint="eastAsia"/>
        </w:rPr>
        <w:t>横</w:t>
      </w:r>
      <w:r w:rsidRPr="00260F65">
        <w:rPr>
          <w:rFonts w:hint="eastAsia"/>
        </w:rPr>
        <w:t>管】【立管】两个命令</w:t>
      </w:r>
    </w:p>
    <w:p w:rsidR="00334400" w:rsidRPr="00260F65" w:rsidRDefault="00BB1D16" w:rsidP="00260F65">
      <w:pPr>
        <w:pStyle w:val="3"/>
        <w:spacing w:before="40" w:after="40" w:line="288" w:lineRule="auto"/>
        <w:rPr>
          <w:sz w:val="24"/>
        </w:rPr>
      </w:pPr>
      <w:bookmarkStart w:id="42" w:name="_Toc162616961"/>
      <w:r w:rsidRPr="00260F65">
        <w:rPr>
          <w:sz w:val="24"/>
        </w:rPr>
        <w:t>3.1.1</w:t>
      </w:r>
      <w:r w:rsidRPr="00260F65">
        <w:rPr>
          <w:rFonts w:hint="eastAsia"/>
          <w:sz w:val="24"/>
        </w:rPr>
        <w:t xml:space="preserve"> </w:t>
      </w:r>
      <w:r w:rsidR="00416ED7">
        <w:rPr>
          <w:rFonts w:hint="eastAsia"/>
          <w:sz w:val="24"/>
        </w:rPr>
        <w:t>横</w:t>
      </w:r>
      <w:r w:rsidR="002A7065" w:rsidRPr="00260F65">
        <w:rPr>
          <w:rFonts w:hint="eastAsia"/>
          <w:sz w:val="24"/>
        </w:rPr>
        <w:t>管</w:t>
      </w:r>
      <w:bookmarkEnd w:id="42"/>
    </w:p>
    <w:p w:rsidR="003E38C1" w:rsidRPr="00260F65" w:rsidRDefault="003E38C1" w:rsidP="00260F65">
      <w:pPr>
        <w:spacing w:line="288" w:lineRule="auto"/>
        <w:ind w:firstLineChars="200" w:firstLine="420"/>
      </w:pPr>
      <w:r w:rsidRPr="00260F65">
        <w:t>命令简介：</w:t>
      </w:r>
      <w:r w:rsidR="00416ED7">
        <w:rPr>
          <w:rFonts w:hint="eastAsia"/>
        </w:rPr>
        <w:t>在</w:t>
      </w:r>
      <w:r w:rsidR="00416ED7">
        <w:t>视图中</w:t>
      </w:r>
      <w:r w:rsidR="00416ED7">
        <w:rPr>
          <w:rFonts w:hint="eastAsia"/>
        </w:rPr>
        <w:t>，</w:t>
      </w:r>
      <w:r w:rsidR="00416ED7">
        <w:t>通过点击起点与终点</w:t>
      </w:r>
      <w:r w:rsidR="00416ED7">
        <w:rPr>
          <w:rFonts w:hint="eastAsia"/>
        </w:rPr>
        <w:t>，</w:t>
      </w:r>
      <w:r w:rsidR="00416ED7">
        <w:t>修改</w:t>
      </w:r>
      <w:r w:rsidR="007F5F7D">
        <w:t>管道</w:t>
      </w:r>
      <w:r w:rsidR="00416ED7">
        <w:t>相关参数</w:t>
      </w:r>
      <w:r w:rsidR="007F5F7D">
        <w:rPr>
          <w:rFonts w:hint="eastAsia"/>
        </w:rPr>
        <w:t>，</w:t>
      </w:r>
      <w:r w:rsidR="007F5F7D">
        <w:t>进行横管的绘制</w:t>
      </w:r>
      <w:r w:rsidR="007F5F7D">
        <w:rPr>
          <w:rFonts w:hint="eastAsia"/>
        </w:rPr>
        <w:t>。</w:t>
      </w:r>
    </w:p>
    <w:p w:rsidR="002A7065" w:rsidRPr="00260F65" w:rsidRDefault="002A7065" w:rsidP="00260F65">
      <w:pPr>
        <w:spacing w:line="288" w:lineRule="auto"/>
        <w:ind w:firstLineChars="200" w:firstLine="420"/>
      </w:pPr>
      <w:r w:rsidRPr="00260F65">
        <w:t>命令位置：【</w:t>
      </w:r>
      <w:r w:rsidR="008B781A">
        <w:rPr>
          <w:rFonts w:hint="eastAsia"/>
        </w:rPr>
        <w:t>给排</w:t>
      </w:r>
      <w:r w:rsidR="008B781A">
        <w:t>水</w:t>
      </w:r>
      <w:r w:rsidRPr="00260F65">
        <w:t>】</w:t>
      </w:r>
      <w:r w:rsidRPr="00260F65">
        <w:rPr>
          <w:rFonts w:hint="eastAsia"/>
        </w:rPr>
        <w:t>-</w:t>
      </w:r>
      <w:r w:rsidRPr="00260F65">
        <w:rPr>
          <w:rFonts w:hint="eastAsia"/>
        </w:rPr>
        <w:t>【</w:t>
      </w:r>
      <w:r w:rsidR="008B781A">
        <w:rPr>
          <w:rFonts w:hint="eastAsia"/>
        </w:rPr>
        <w:t>管道</w:t>
      </w:r>
      <w:r w:rsidRPr="00260F65">
        <w:rPr>
          <w:rFonts w:hint="eastAsia"/>
        </w:rPr>
        <w:t>】</w:t>
      </w:r>
      <w:r w:rsidRPr="00260F65">
        <w:rPr>
          <w:rFonts w:hint="eastAsia"/>
        </w:rPr>
        <w:t>-</w:t>
      </w:r>
      <w:r w:rsidR="008B781A">
        <w:rPr>
          <w:rFonts w:hint="eastAsia"/>
        </w:rPr>
        <w:t>横管</w:t>
      </w:r>
    </w:p>
    <w:p w:rsidR="0082103A" w:rsidRPr="00260F65" w:rsidRDefault="002A7065" w:rsidP="00260F65">
      <w:pPr>
        <w:spacing w:line="288" w:lineRule="auto"/>
        <w:ind w:firstLineChars="200" w:firstLine="420"/>
      </w:pPr>
      <w:r w:rsidRPr="00260F65">
        <w:t>单机命令，弹出主菜单：</w:t>
      </w:r>
    </w:p>
    <w:p w:rsidR="002A7065" w:rsidRDefault="009625C0" w:rsidP="001751B6">
      <w:pPr>
        <w:pStyle w:val="a7"/>
        <w:spacing w:beforeLines="0" w:afterLines="0"/>
        <w:ind w:firstLineChars="200" w:firstLine="723"/>
        <w:jc w:val="both"/>
        <w:rPr>
          <w:rFonts w:eastAsia="宋体"/>
          <w:b w:val="0"/>
          <w:color w:val="auto"/>
          <w:kern w:val="0"/>
          <w:sz w:val="21"/>
          <w:szCs w:val="20"/>
        </w:rPr>
      </w:pPr>
      <w:r>
        <w:rPr>
          <w:noProof/>
        </w:rPr>
        <w:drawing>
          <wp:inline distT="0" distB="0" distL="0" distR="0" wp14:anchorId="6C653587" wp14:editId="284880C1">
            <wp:extent cx="2142857" cy="3942857"/>
            <wp:effectExtent l="0" t="0" r="0" b="63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42857" cy="3942857"/>
                    </a:xfrm>
                    <a:prstGeom prst="rect">
                      <a:avLst/>
                    </a:prstGeom>
                  </pic:spPr>
                </pic:pic>
              </a:graphicData>
            </a:graphic>
          </wp:inline>
        </w:drawing>
      </w:r>
    </w:p>
    <w:p w:rsidR="00115C15" w:rsidRDefault="007D487C" w:rsidP="00955F8D">
      <w:pPr>
        <w:spacing w:line="288" w:lineRule="auto"/>
        <w:ind w:firstLineChars="200" w:firstLine="420"/>
      </w:pPr>
      <w:r w:rsidRPr="00955F8D">
        <w:t>【</w:t>
      </w:r>
      <w:r w:rsidR="00115C15">
        <w:t>系统分类</w:t>
      </w:r>
      <w:r w:rsidR="00115C15">
        <w:rPr>
          <w:rFonts w:hint="eastAsia"/>
        </w:rPr>
        <w:t>】</w:t>
      </w:r>
      <w:r w:rsidR="00115C15">
        <w:t>所绘水管的系统分类，包括给水、排水、消火栓、喷淋等</w:t>
      </w:r>
      <w:r w:rsidR="00CB07D0">
        <w:rPr>
          <w:rFonts w:hint="eastAsia"/>
        </w:rPr>
        <w:t>。</w:t>
      </w:r>
    </w:p>
    <w:p w:rsidR="00115C15" w:rsidRDefault="007D487C" w:rsidP="00115C15">
      <w:pPr>
        <w:spacing w:line="288" w:lineRule="auto"/>
        <w:ind w:firstLineChars="200" w:firstLine="420"/>
      </w:pPr>
      <w:r w:rsidRPr="00955F8D">
        <w:t>【系统类型】</w:t>
      </w:r>
      <w:r w:rsidR="00115C15">
        <w:t>选取水</w:t>
      </w:r>
      <w:r w:rsidRPr="00955F8D">
        <w:t>管的系统类型，读取当前工程</w:t>
      </w:r>
      <w:r w:rsidR="00115C15">
        <w:t>中</w:t>
      </w:r>
      <w:r w:rsidRPr="00955F8D">
        <w:t>【系统配置】</w:t>
      </w:r>
      <w:r w:rsidRPr="00955F8D">
        <w:rPr>
          <w:rFonts w:hint="eastAsia"/>
        </w:rPr>
        <w:t>-</w:t>
      </w:r>
      <w:r w:rsidRPr="00955F8D">
        <w:rPr>
          <w:rFonts w:hint="eastAsia"/>
        </w:rPr>
        <w:t>【系统类型】</w:t>
      </w:r>
      <w:r w:rsidR="00115C15">
        <w:rPr>
          <w:rFonts w:hint="eastAsia"/>
        </w:rPr>
        <w:t>中所属系统分类下的系统类型。</w:t>
      </w:r>
    </w:p>
    <w:p w:rsidR="00334400" w:rsidRPr="00955F8D" w:rsidRDefault="007D487C" w:rsidP="00955F8D">
      <w:pPr>
        <w:spacing w:line="288" w:lineRule="auto"/>
        <w:ind w:firstLineChars="200" w:firstLine="420"/>
      </w:pPr>
      <w:r w:rsidRPr="00955F8D">
        <w:t>【材质子项】</w:t>
      </w:r>
      <w:r w:rsidR="00C67F68">
        <w:t>选择</w:t>
      </w:r>
      <w:r w:rsidRPr="00955F8D">
        <w:t>所绘</w:t>
      </w:r>
      <w:r w:rsidR="00CB07D0">
        <w:rPr>
          <w:rFonts w:hint="eastAsia"/>
        </w:rPr>
        <w:t>水</w:t>
      </w:r>
      <w:r w:rsidRPr="00955F8D">
        <w:t>管的材质子项。材质子项管理当前</w:t>
      </w:r>
      <w:r w:rsidR="00C67F68">
        <w:t>水</w:t>
      </w:r>
      <w:r w:rsidRPr="00955F8D">
        <w:t>管的默认连接件。例如弯头、</w:t>
      </w:r>
      <w:r w:rsidR="00C67F68">
        <w:t>变径</w:t>
      </w:r>
      <w:r w:rsidRPr="00955F8D">
        <w:t>、</w:t>
      </w:r>
      <w:r w:rsidR="00C67F68">
        <w:t>三通</w:t>
      </w:r>
      <w:r w:rsidR="00C67F68">
        <w:rPr>
          <w:rFonts w:hint="eastAsia"/>
        </w:rPr>
        <w:t>、</w:t>
      </w:r>
      <w:r w:rsidRPr="00955F8D">
        <w:t>四通等连接件的默认连接样式。读取当前工程的【系统配置】</w:t>
      </w:r>
      <w:r w:rsidRPr="00955F8D">
        <w:rPr>
          <w:rFonts w:hint="eastAsia"/>
        </w:rPr>
        <w:t>-</w:t>
      </w:r>
      <w:r w:rsidRPr="00955F8D">
        <w:rPr>
          <w:rFonts w:hint="eastAsia"/>
        </w:rPr>
        <w:t>【材质子项】中的内容，具体可参考【系统配置】内的相关说明。</w:t>
      </w:r>
    </w:p>
    <w:p w:rsidR="00BD2307" w:rsidRPr="00B45757" w:rsidRDefault="007D487C" w:rsidP="00B45757">
      <w:pPr>
        <w:spacing w:line="288" w:lineRule="auto"/>
        <w:ind w:firstLineChars="200" w:firstLine="420"/>
      </w:pPr>
      <w:r w:rsidRPr="00955F8D">
        <w:t>【</w:t>
      </w:r>
      <w:r w:rsidR="00C67F68">
        <w:rPr>
          <w:rFonts w:hint="eastAsia"/>
        </w:rPr>
        <w:t>公称直径</w:t>
      </w:r>
      <w:r w:rsidRPr="00955F8D">
        <w:t>】</w:t>
      </w:r>
      <w:r w:rsidR="00B45757">
        <w:rPr>
          <w:rFonts w:hint="eastAsia"/>
        </w:rPr>
        <w:t>选择</w:t>
      </w:r>
      <w:r w:rsidR="00B45757">
        <w:t>所绘水管的公称直径</w:t>
      </w:r>
      <w:r w:rsidRPr="00955F8D">
        <w:t>。</w:t>
      </w:r>
      <w:r w:rsidR="00B45757">
        <w:rPr>
          <w:rFonts w:hint="eastAsia"/>
        </w:rPr>
        <w:t>公称</w:t>
      </w:r>
      <w:r w:rsidR="00B45757">
        <w:t>直径</w:t>
      </w:r>
      <w:r w:rsidR="008F0FAC" w:rsidRPr="00955F8D">
        <w:t>读取【系统配置】</w:t>
      </w:r>
      <w:r w:rsidR="008F0FAC" w:rsidRPr="00955F8D">
        <w:rPr>
          <w:rFonts w:hint="eastAsia"/>
        </w:rPr>
        <w:t>-</w:t>
      </w:r>
      <w:r w:rsidR="00B45757">
        <w:rPr>
          <w:rFonts w:hint="eastAsia"/>
        </w:rPr>
        <w:t>【管材系列】中所用管道材质下的所有管径序列</w:t>
      </w:r>
      <w:r w:rsidR="008F0FAC" w:rsidRPr="00955F8D">
        <w:rPr>
          <w:rFonts w:hint="eastAsia"/>
        </w:rPr>
        <w:t>。</w:t>
      </w:r>
    </w:p>
    <w:p w:rsidR="00E05C1F" w:rsidRPr="00955F8D" w:rsidRDefault="00BD2307" w:rsidP="00955F8D">
      <w:pPr>
        <w:spacing w:line="288" w:lineRule="auto"/>
        <w:ind w:firstLineChars="200" w:firstLine="420"/>
      </w:pPr>
      <w:r w:rsidRPr="00955F8D">
        <w:rPr>
          <w:rFonts w:hint="eastAsia"/>
        </w:rPr>
        <w:t>【参照标高】</w:t>
      </w:r>
      <w:r w:rsidR="005D4B12">
        <w:rPr>
          <w:rFonts w:hint="eastAsia"/>
        </w:rPr>
        <w:t>所绘水</w:t>
      </w:r>
      <w:r w:rsidRPr="00955F8D">
        <w:rPr>
          <w:rFonts w:hint="eastAsia"/>
        </w:rPr>
        <w:t>管</w:t>
      </w:r>
      <w:r w:rsidR="005D4B12">
        <w:rPr>
          <w:rFonts w:hint="eastAsia"/>
        </w:rPr>
        <w:t>的参照</w:t>
      </w:r>
      <w:r w:rsidR="00662B3C">
        <w:rPr>
          <w:rFonts w:hint="eastAsia"/>
        </w:rPr>
        <w:t>标高，</w:t>
      </w:r>
      <w:r w:rsidRPr="00955F8D">
        <w:rPr>
          <w:rFonts w:hint="eastAsia"/>
        </w:rPr>
        <w:t>默认读取当前视图的标高。下拉中读取当前工程所有标高名称</w:t>
      </w:r>
      <w:r w:rsidR="00E23FCC" w:rsidRPr="00955F8D">
        <w:rPr>
          <w:rFonts w:hint="eastAsia"/>
        </w:rPr>
        <w:t>。</w:t>
      </w:r>
    </w:p>
    <w:p w:rsidR="00BD2307" w:rsidRPr="00955F8D" w:rsidRDefault="00BD2307" w:rsidP="009237FD">
      <w:pPr>
        <w:spacing w:line="288" w:lineRule="auto"/>
        <w:ind w:firstLineChars="200" w:firstLine="420"/>
      </w:pPr>
      <w:r w:rsidRPr="00955F8D">
        <w:t>【中心</w:t>
      </w:r>
      <w:r w:rsidR="00662B3C">
        <w:rPr>
          <w:rFonts w:hint="eastAsia"/>
        </w:rPr>
        <w:t>高度</w:t>
      </w:r>
      <w:r w:rsidR="00662B3C">
        <w:t>】所绘水管基于参照标高的相对标高值</w:t>
      </w:r>
      <w:r w:rsidR="00662B3C">
        <w:rPr>
          <w:rFonts w:hint="eastAsia"/>
        </w:rPr>
        <w:t>。</w:t>
      </w:r>
      <w:r w:rsidR="009237FD">
        <w:rPr>
          <w:rFonts w:hint="eastAsia"/>
        </w:rPr>
        <w:t>如下图，</w:t>
      </w:r>
      <w:r w:rsidR="009237FD">
        <w:t>左侧下拉可切换顶部高度</w:t>
      </w:r>
      <w:r w:rsidR="009237FD">
        <w:rPr>
          <w:rFonts w:hint="eastAsia"/>
        </w:rPr>
        <w:t>、</w:t>
      </w:r>
      <w:r w:rsidR="009237FD">
        <w:lastRenderedPageBreak/>
        <w:t>中心高度或底部高度</w:t>
      </w:r>
      <w:r w:rsidR="009237FD">
        <w:rPr>
          <w:rFonts w:hint="eastAsia"/>
        </w:rPr>
        <w:t>，</w:t>
      </w:r>
      <w:r w:rsidR="00662B3C">
        <w:rPr>
          <w:rFonts w:hint="eastAsia"/>
        </w:rPr>
        <w:t>可输入目标标高值，也可点击按下方按固定模数增加或降低标高值，</w:t>
      </w:r>
      <w:r w:rsidR="00662B3C">
        <w:rPr>
          <w:noProof/>
        </w:rPr>
        <w:t xml:space="preserve"> </w:t>
      </w:r>
      <w:r w:rsidR="00662B3C">
        <w:rPr>
          <w:noProof/>
        </w:rPr>
        <w:drawing>
          <wp:inline distT="0" distB="0" distL="0" distR="0" wp14:anchorId="009424A3" wp14:editId="4E4E3165">
            <wp:extent cx="200000" cy="190476"/>
            <wp:effectExtent l="0" t="0" r="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000" cy="190476"/>
                    </a:xfrm>
                    <a:prstGeom prst="rect">
                      <a:avLst/>
                    </a:prstGeom>
                  </pic:spPr>
                </pic:pic>
              </a:graphicData>
            </a:graphic>
          </wp:inline>
        </w:drawing>
      </w:r>
      <w:r w:rsidR="00662B3C" w:rsidRPr="00955F8D">
        <w:t>表示增加高度</w:t>
      </w:r>
      <w:r w:rsidR="00662B3C">
        <w:rPr>
          <w:rFonts w:hint="eastAsia"/>
        </w:rPr>
        <w:t>，</w:t>
      </w:r>
      <w:r w:rsidR="00662B3C">
        <w:rPr>
          <w:noProof/>
        </w:rPr>
        <w:drawing>
          <wp:inline distT="0" distB="0" distL="0" distR="0" wp14:anchorId="215B8E5A" wp14:editId="5070CF3D">
            <wp:extent cx="200000" cy="190476"/>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0000" cy="190476"/>
                    </a:xfrm>
                    <a:prstGeom prst="rect">
                      <a:avLst/>
                    </a:prstGeom>
                  </pic:spPr>
                </pic:pic>
              </a:graphicData>
            </a:graphic>
          </wp:inline>
        </w:drawing>
      </w:r>
      <w:r w:rsidR="00662B3C">
        <w:t>表示降低高度</w:t>
      </w:r>
      <w:r w:rsidR="00662B3C" w:rsidRPr="00955F8D">
        <w:t>。</w:t>
      </w:r>
    </w:p>
    <w:p w:rsidR="00BD2307" w:rsidRDefault="00662B3C" w:rsidP="002A7065">
      <w:pPr>
        <w:pStyle w:val="a7"/>
        <w:spacing w:beforeLines="0" w:afterLines="0"/>
        <w:ind w:firstLineChars="200" w:firstLine="723"/>
        <w:jc w:val="both"/>
        <w:rPr>
          <w:rFonts w:eastAsia="宋体"/>
          <w:b w:val="0"/>
          <w:color w:val="auto"/>
          <w:kern w:val="0"/>
          <w:sz w:val="21"/>
          <w:szCs w:val="20"/>
        </w:rPr>
      </w:pPr>
      <w:r>
        <w:rPr>
          <w:noProof/>
        </w:rPr>
        <w:drawing>
          <wp:inline distT="0" distB="0" distL="0" distR="0" wp14:anchorId="7CD9CB0B" wp14:editId="65C60373">
            <wp:extent cx="847619" cy="628571"/>
            <wp:effectExtent l="0" t="0" r="0"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47619" cy="628571"/>
                    </a:xfrm>
                    <a:prstGeom prst="rect">
                      <a:avLst/>
                    </a:prstGeom>
                  </pic:spPr>
                </pic:pic>
              </a:graphicData>
            </a:graphic>
          </wp:inline>
        </w:drawing>
      </w:r>
    </w:p>
    <w:p w:rsidR="00AE20D4" w:rsidRPr="00955F8D" w:rsidRDefault="00AE20D4" w:rsidP="00955F8D">
      <w:pPr>
        <w:spacing w:line="288" w:lineRule="auto"/>
        <w:ind w:firstLineChars="200" w:firstLine="420"/>
      </w:pPr>
      <w:r w:rsidRPr="00955F8D">
        <w:t>【继承标高</w:t>
      </w:r>
      <w:r>
        <w:rPr>
          <w:noProof/>
        </w:rPr>
        <w:drawing>
          <wp:inline distT="0" distB="0" distL="0" distR="0" wp14:anchorId="6F021323" wp14:editId="035C1DFB">
            <wp:extent cx="200000" cy="190476"/>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0000" cy="190476"/>
                    </a:xfrm>
                    <a:prstGeom prst="rect">
                      <a:avLst/>
                    </a:prstGeom>
                  </pic:spPr>
                </pic:pic>
              </a:graphicData>
            </a:graphic>
          </wp:inline>
        </w:drawing>
      </w:r>
      <w:r w:rsidRPr="00955F8D">
        <w:t>】在</w:t>
      </w:r>
      <w:r w:rsidR="00103E49">
        <w:rPr>
          <w:rFonts w:hint="eastAsia"/>
        </w:rPr>
        <w:t>标高</w:t>
      </w:r>
      <w:r w:rsidR="00103E49">
        <w:t>值</w:t>
      </w:r>
      <w:r w:rsidRPr="00955F8D">
        <w:t>后面的一个按钮，表示继承标高。在决定绘制起点之前可以点击，选中变蓝</w:t>
      </w:r>
      <w:r>
        <w:rPr>
          <w:noProof/>
        </w:rPr>
        <w:drawing>
          <wp:inline distT="0" distB="0" distL="0" distR="0" wp14:anchorId="040A4F4A" wp14:editId="2BC339EB">
            <wp:extent cx="200000" cy="190476"/>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0000" cy="190476"/>
                    </a:xfrm>
                    <a:prstGeom prst="rect">
                      <a:avLst/>
                    </a:prstGeom>
                  </pic:spPr>
                </pic:pic>
              </a:graphicData>
            </a:graphic>
          </wp:inline>
        </w:drawing>
      </w:r>
      <w:r w:rsidRPr="00955F8D">
        <w:t>，表示可以读取捕捉到的</w:t>
      </w:r>
      <w:r w:rsidR="00103E49">
        <w:rPr>
          <w:rFonts w:hint="eastAsia"/>
        </w:rPr>
        <w:t>管道</w:t>
      </w:r>
      <w:r w:rsidR="00103E49">
        <w:t>的</w:t>
      </w:r>
      <w:r w:rsidRPr="00955F8D">
        <w:t>标高，并按此标高进行绘制。开始绘制以后，继承标高保持置</w:t>
      </w:r>
      <w:proofErr w:type="gramStart"/>
      <w:r w:rsidRPr="00955F8D">
        <w:t>灰</w:t>
      </w:r>
      <w:r w:rsidR="00103E49">
        <w:t>状态</w:t>
      </w:r>
      <w:proofErr w:type="gramEnd"/>
      <w:r>
        <w:rPr>
          <w:noProof/>
        </w:rPr>
        <w:drawing>
          <wp:inline distT="0" distB="0" distL="0" distR="0" wp14:anchorId="2DD7D56C" wp14:editId="3AF4BE9F">
            <wp:extent cx="200000" cy="190476"/>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0000" cy="190476"/>
                    </a:xfrm>
                    <a:prstGeom prst="rect">
                      <a:avLst/>
                    </a:prstGeom>
                  </pic:spPr>
                </pic:pic>
              </a:graphicData>
            </a:graphic>
          </wp:inline>
        </w:drawing>
      </w:r>
      <w:r w:rsidRPr="00955F8D">
        <w:t>，表示绘制</w:t>
      </w:r>
      <w:r w:rsidR="00103E49">
        <w:rPr>
          <w:rFonts w:hint="eastAsia"/>
        </w:rPr>
        <w:t>过程</w:t>
      </w:r>
      <w:r w:rsidR="00103E49">
        <w:t>中</w:t>
      </w:r>
      <w:r w:rsidRPr="00955F8D">
        <w:t>不可修改。继承标高默认不选择。</w:t>
      </w:r>
    </w:p>
    <w:p w:rsidR="00AE20D4" w:rsidRPr="00955F8D" w:rsidRDefault="00D8360B" w:rsidP="00955F8D">
      <w:pPr>
        <w:spacing w:line="288" w:lineRule="auto"/>
        <w:ind w:firstLineChars="200" w:firstLine="420"/>
      </w:pPr>
      <w:r w:rsidRPr="00955F8D">
        <w:t>【</w:t>
      </w:r>
      <w:r w:rsidR="00797DDB">
        <w:rPr>
          <w:rFonts w:hint="eastAsia"/>
        </w:rPr>
        <w:t>管道坡度</w:t>
      </w:r>
      <w:r w:rsidRPr="00955F8D">
        <w:t>】</w:t>
      </w:r>
      <w:r w:rsidR="00797DDB">
        <w:t>所绘水管的</w:t>
      </w:r>
      <w:r w:rsidR="00797DDB">
        <w:rPr>
          <w:rFonts w:hint="eastAsia"/>
        </w:rPr>
        <w:t>坡度</w:t>
      </w:r>
      <w:r w:rsidR="00797DDB">
        <w:t>值</w:t>
      </w:r>
      <w:r w:rsidR="00797DDB">
        <w:rPr>
          <w:rFonts w:hint="eastAsia"/>
        </w:rPr>
        <w:t>，在绘制水管过程中，按照绘制的起点标高值和输入的管道坡度可以计算出管道的终点标高</w:t>
      </w:r>
      <w:r w:rsidR="006B18DB" w:rsidRPr="00955F8D">
        <w:rPr>
          <w:rFonts w:hint="eastAsia"/>
        </w:rPr>
        <w:t>。</w:t>
      </w:r>
      <w:r w:rsidR="00797DDB">
        <w:rPr>
          <w:rFonts w:hint="eastAsia"/>
        </w:rPr>
        <w:t>可点击右侧按钮</w:t>
      </w:r>
      <w:r w:rsidR="00797DDB">
        <w:rPr>
          <w:noProof/>
        </w:rPr>
        <w:drawing>
          <wp:inline distT="0" distB="0" distL="0" distR="0" wp14:anchorId="71388B4D" wp14:editId="71B76C0B">
            <wp:extent cx="285714" cy="190476"/>
            <wp:effectExtent l="0" t="0" r="635"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5714" cy="190476"/>
                    </a:xfrm>
                    <a:prstGeom prst="rect">
                      <a:avLst/>
                    </a:prstGeom>
                  </pic:spPr>
                </pic:pic>
              </a:graphicData>
            </a:graphic>
          </wp:inline>
        </w:drawing>
      </w:r>
      <w:r w:rsidR="00797DDB">
        <w:rPr>
          <w:rFonts w:hint="eastAsia"/>
        </w:rPr>
        <w:t>切换坡度的正负值，正号表示从管道起点向上坡，负号表示从管道起点向下坡。</w:t>
      </w:r>
    </w:p>
    <w:p w:rsidR="00AE20D4" w:rsidRPr="00955F8D" w:rsidRDefault="00D8360B" w:rsidP="00955F8D">
      <w:pPr>
        <w:spacing w:line="288" w:lineRule="auto"/>
        <w:ind w:firstLineChars="200" w:firstLine="420"/>
      </w:pPr>
      <w:r w:rsidRPr="00955F8D">
        <w:t>【保温】</w:t>
      </w:r>
      <w:r w:rsidR="00797DDB">
        <w:rPr>
          <w:rFonts w:hint="eastAsia"/>
        </w:rPr>
        <w:t>可选择水</w:t>
      </w:r>
      <w:r w:rsidRPr="00955F8D">
        <w:t>管是否</w:t>
      </w:r>
      <w:r w:rsidR="00797DDB">
        <w:rPr>
          <w:rFonts w:hint="eastAsia"/>
        </w:rPr>
        <w:t>显示</w:t>
      </w:r>
      <w:r w:rsidRPr="00955F8D">
        <w:t>外保温，以及外保温类型。（目前置灰，后续开放）</w:t>
      </w:r>
    </w:p>
    <w:p w:rsidR="00D8360B" w:rsidRPr="00955F8D" w:rsidRDefault="00C0193C" w:rsidP="00955F8D">
      <w:pPr>
        <w:spacing w:line="288" w:lineRule="auto"/>
        <w:ind w:firstLineChars="200" w:firstLine="420"/>
      </w:pPr>
      <w:r>
        <w:t>【保温厚度】可下</w:t>
      </w:r>
      <w:proofErr w:type="gramStart"/>
      <w:r>
        <w:t>拉选择</w:t>
      </w:r>
      <w:proofErr w:type="gramEnd"/>
      <w:r w:rsidR="00D8360B" w:rsidRPr="00955F8D">
        <w:t>外保温层的厚度。（目前置灰，后续开放）</w:t>
      </w:r>
    </w:p>
    <w:p w:rsidR="00AE20D4" w:rsidRPr="00A878A3" w:rsidRDefault="00D8360B" w:rsidP="00A878A3">
      <w:pPr>
        <w:spacing w:line="288" w:lineRule="auto"/>
        <w:ind w:firstLineChars="200" w:firstLine="420"/>
      </w:pPr>
      <w:r w:rsidRPr="00955F8D">
        <w:t>【自动连接】</w:t>
      </w:r>
      <w:r w:rsidR="009625C0">
        <w:t>默认</w:t>
      </w:r>
      <w:proofErr w:type="gramStart"/>
      <w:r w:rsidR="009625C0">
        <w:t>为勾选状态</w:t>
      </w:r>
      <w:proofErr w:type="gramEnd"/>
      <w:r w:rsidR="009625C0">
        <w:rPr>
          <w:rFonts w:hint="eastAsia"/>
        </w:rPr>
        <w:t>。</w:t>
      </w:r>
      <w:proofErr w:type="gramStart"/>
      <w:r w:rsidR="009625C0">
        <w:t>在勾选自动</w:t>
      </w:r>
      <w:proofErr w:type="gramEnd"/>
      <w:r w:rsidR="009625C0">
        <w:t>连接时</w:t>
      </w:r>
      <w:r w:rsidR="009625C0">
        <w:rPr>
          <w:rFonts w:hint="eastAsia"/>
        </w:rPr>
        <w:t>，</w:t>
      </w:r>
      <w:r w:rsidR="009625C0">
        <w:t>在绘制管道的过程中</w:t>
      </w:r>
      <w:r w:rsidR="009625C0">
        <w:rPr>
          <w:rFonts w:hint="eastAsia"/>
        </w:rPr>
        <w:t>，</w:t>
      </w:r>
      <w:r w:rsidR="009625C0">
        <w:t>连续绘制可自动生成弯头</w:t>
      </w:r>
      <w:r w:rsidR="009625C0">
        <w:rPr>
          <w:rFonts w:hint="eastAsia"/>
        </w:rPr>
        <w:t>、</w:t>
      </w:r>
      <w:r w:rsidR="009625C0">
        <w:t>变径</w:t>
      </w:r>
      <w:r w:rsidR="009625C0">
        <w:rPr>
          <w:rFonts w:hint="eastAsia"/>
        </w:rPr>
        <w:t>、</w:t>
      </w:r>
      <w:r w:rsidR="009625C0">
        <w:t>三通</w:t>
      </w:r>
      <w:r w:rsidR="009625C0">
        <w:rPr>
          <w:rFonts w:hint="eastAsia"/>
        </w:rPr>
        <w:t>、</w:t>
      </w:r>
      <w:r w:rsidR="009625C0">
        <w:t>四通</w:t>
      </w:r>
      <w:r w:rsidR="00A878A3">
        <w:rPr>
          <w:rFonts w:hint="eastAsia"/>
        </w:rPr>
        <w:t>、</w:t>
      </w:r>
      <w:r w:rsidR="00A878A3">
        <w:t>竖向垂直弯头</w:t>
      </w:r>
      <w:r w:rsidR="009625C0">
        <w:t>等管件</w:t>
      </w:r>
      <w:r w:rsidR="009625C0">
        <w:rPr>
          <w:rFonts w:hint="eastAsia"/>
        </w:rPr>
        <w:t>。</w:t>
      </w:r>
      <w:r w:rsidR="009625C0">
        <w:t>不勾选时</w:t>
      </w:r>
      <w:r w:rsidR="009625C0">
        <w:rPr>
          <w:rFonts w:hint="eastAsia"/>
        </w:rPr>
        <w:t>，</w:t>
      </w:r>
      <w:r w:rsidR="00A878A3">
        <w:rPr>
          <w:rFonts w:hint="eastAsia"/>
        </w:rPr>
        <w:t>在管道绘制过程中可自动生成弯头、变径，但与别的管道有交叉时，不能生成三通、四通等管件。</w:t>
      </w:r>
    </w:p>
    <w:p w:rsidR="001D7B87" w:rsidRPr="00955F8D" w:rsidRDefault="001D7B87" w:rsidP="00955F8D">
      <w:pPr>
        <w:spacing w:line="288" w:lineRule="auto"/>
        <w:ind w:firstLineChars="200" w:firstLine="420"/>
      </w:pPr>
      <w:r w:rsidRPr="00955F8D">
        <w:t>【绘制方式】绘制</w:t>
      </w:r>
      <w:r w:rsidR="00466233">
        <w:rPr>
          <w:rFonts w:hint="eastAsia"/>
        </w:rPr>
        <w:t>水</w:t>
      </w:r>
      <w:r w:rsidRPr="00955F8D">
        <w:t>管可以选择【画线绘制】【拾取</w:t>
      </w:r>
      <w:r w:rsidR="00466233">
        <w:rPr>
          <w:rFonts w:hint="eastAsia"/>
        </w:rPr>
        <w:t>绘制</w:t>
      </w:r>
      <w:r w:rsidRPr="00955F8D">
        <w:t>】</w:t>
      </w:r>
      <w:r w:rsidR="00466233">
        <w:rPr>
          <w:rFonts w:hint="eastAsia"/>
        </w:rPr>
        <w:t>两</w:t>
      </w:r>
      <w:r w:rsidRPr="00955F8D">
        <w:t>种方式。【画线绘制】即通过光标指定</w:t>
      </w:r>
      <w:r w:rsidR="00466233">
        <w:rPr>
          <w:rFonts w:hint="eastAsia"/>
        </w:rPr>
        <w:t>水</w:t>
      </w:r>
      <w:r w:rsidRPr="00955F8D">
        <w:t>管的路由来绘制</w:t>
      </w:r>
      <w:r w:rsidR="00466233">
        <w:t>水</w:t>
      </w:r>
      <w:r w:rsidRPr="00955F8D">
        <w:t>管</w:t>
      </w:r>
      <w:r w:rsidRPr="00955F8D">
        <w:rPr>
          <w:rFonts w:hint="eastAsia"/>
        </w:rPr>
        <w:t>；</w:t>
      </w:r>
      <w:r w:rsidRPr="00955F8D">
        <w:t>【拾取</w:t>
      </w:r>
      <w:r w:rsidR="00466233">
        <w:rPr>
          <w:rFonts w:hint="eastAsia"/>
        </w:rPr>
        <w:t>绘制</w:t>
      </w:r>
      <w:r w:rsidRPr="00955F8D">
        <w:t>】为</w:t>
      </w:r>
      <w:proofErr w:type="gramStart"/>
      <w:r w:rsidRPr="00955F8D">
        <w:t>拾取衬图</w:t>
      </w:r>
      <w:proofErr w:type="gramEnd"/>
      <w:r w:rsidRPr="00955F8D">
        <w:rPr>
          <w:rFonts w:hint="eastAsia"/>
        </w:rPr>
        <w:t>D</w:t>
      </w:r>
      <w:r w:rsidRPr="00955F8D">
        <w:t>WG</w:t>
      </w:r>
      <w:r w:rsidRPr="00955F8D">
        <w:t>中</w:t>
      </w:r>
      <w:r w:rsidR="00466233">
        <w:rPr>
          <w:rFonts w:hint="eastAsia"/>
        </w:rPr>
        <w:t>的</w:t>
      </w:r>
      <w:r w:rsidR="00466233">
        <w:t>水管</w:t>
      </w:r>
      <w:r w:rsidRPr="00955F8D">
        <w:t>，参照</w:t>
      </w:r>
      <w:r w:rsidR="00466233">
        <w:rPr>
          <w:rFonts w:hint="eastAsia"/>
        </w:rPr>
        <w:t>绘制</w:t>
      </w:r>
      <w:r w:rsidR="00466233">
        <w:t>管道界面选择的</w:t>
      </w:r>
      <w:r w:rsidR="00414C7A">
        <w:t>系统类型</w:t>
      </w:r>
      <w:r w:rsidR="00414C7A">
        <w:rPr>
          <w:rFonts w:hint="eastAsia"/>
        </w:rPr>
        <w:t>、</w:t>
      </w:r>
      <w:r w:rsidR="00414C7A">
        <w:t>材质子项</w:t>
      </w:r>
      <w:r w:rsidR="00414C7A">
        <w:rPr>
          <w:rFonts w:hint="eastAsia"/>
        </w:rPr>
        <w:t>、</w:t>
      </w:r>
      <w:r w:rsidR="00414C7A">
        <w:t>公称直径和中心高度来</w:t>
      </w:r>
      <w:r w:rsidRPr="00955F8D">
        <w:t>绘制</w:t>
      </w:r>
      <w:r w:rsidR="00671A81">
        <w:rPr>
          <w:rFonts w:hint="eastAsia"/>
        </w:rPr>
        <w:t>水</w:t>
      </w:r>
      <w:r w:rsidR="00671A81">
        <w:t>管</w:t>
      </w:r>
      <w:r w:rsidRPr="00955F8D">
        <w:t>路由。请注意，一次只能识别一段管道。</w:t>
      </w:r>
    </w:p>
    <w:p w:rsidR="00AE20D4" w:rsidRPr="00955F8D" w:rsidRDefault="00153654" w:rsidP="00955F8D">
      <w:pPr>
        <w:spacing w:line="288" w:lineRule="auto"/>
        <w:ind w:firstLineChars="200" w:firstLine="420"/>
      </w:pPr>
      <w:r w:rsidRPr="00955F8D">
        <w:t>【操作流程说明】</w:t>
      </w:r>
      <w:r w:rsidR="000B5D6C" w:rsidRPr="00955F8D">
        <w:t>启动命令，弹出对话框。可以在</w:t>
      </w:r>
      <w:r w:rsidR="004C475B">
        <w:rPr>
          <w:rFonts w:hint="eastAsia"/>
        </w:rPr>
        <w:t>对话框</w:t>
      </w:r>
      <w:r w:rsidR="000B5D6C" w:rsidRPr="00955F8D">
        <w:t>上</w:t>
      </w:r>
      <w:r w:rsidR="004C475B">
        <w:rPr>
          <w:rFonts w:hint="eastAsia"/>
        </w:rPr>
        <w:t>修改</w:t>
      </w:r>
      <w:r w:rsidR="000B5D6C" w:rsidRPr="00955F8D">
        <w:t>参数，完成后</w:t>
      </w:r>
      <w:r w:rsidR="00B04DB6">
        <w:t>光标</w:t>
      </w:r>
      <w:r w:rsidR="000B5D6C" w:rsidRPr="00955F8D">
        <w:t>移出对话框，软件提示：</w:t>
      </w:r>
    </w:p>
    <w:p w:rsidR="000B5D6C" w:rsidRPr="00955F8D" w:rsidRDefault="000B5D6C" w:rsidP="00955F8D">
      <w:pPr>
        <w:spacing w:line="288" w:lineRule="auto"/>
        <w:ind w:firstLineChars="200" w:firstLine="420"/>
        <w:rPr>
          <w:i/>
        </w:rPr>
      </w:pPr>
      <w:proofErr w:type="gramStart"/>
      <w:r w:rsidRPr="00955F8D">
        <w:rPr>
          <w:i/>
        </w:rPr>
        <w:t>指定第</w:t>
      </w:r>
      <w:proofErr w:type="gramEnd"/>
      <w:r w:rsidRPr="00955F8D">
        <w:rPr>
          <w:i/>
        </w:rPr>
        <w:t>一点</w:t>
      </w:r>
    </w:p>
    <w:p w:rsidR="006C525D" w:rsidRPr="00955F8D" w:rsidRDefault="006C525D" w:rsidP="00955F8D">
      <w:pPr>
        <w:spacing w:line="288" w:lineRule="auto"/>
        <w:ind w:firstLineChars="200" w:firstLine="420"/>
        <w:rPr>
          <w:i/>
        </w:rPr>
      </w:pPr>
      <w:r w:rsidRPr="00955F8D">
        <w:rPr>
          <w:i/>
        </w:rPr>
        <w:t>指定下一点</w:t>
      </w:r>
    </w:p>
    <w:p w:rsidR="000B5D6C" w:rsidRPr="00955F8D" w:rsidRDefault="000B5D6C" w:rsidP="00955F8D">
      <w:pPr>
        <w:spacing w:line="288" w:lineRule="auto"/>
        <w:ind w:firstLineChars="200" w:firstLine="420"/>
      </w:pPr>
      <w:r w:rsidRPr="00955F8D">
        <w:rPr>
          <w:rFonts w:hint="eastAsia"/>
        </w:rPr>
        <w:t>左键单机</w:t>
      </w:r>
      <w:r w:rsidR="004C475B">
        <w:rPr>
          <w:rFonts w:hint="eastAsia"/>
        </w:rPr>
        <w:t>绘图区域</w:t>
      </w:r>
      <w:r w:rsidRPr="00955F8D">
        <w:rPr>
          <w:rFonts w:hint="eastAsia"/>
        </w:rPr>
        <w:t>任意位置进行</w:t>
      </w:r>
      <w:r w:rsidR="004C475B">
        <w:rPr>
          <w:rFonts w:hint="eastAsia"/>
        </w:rPr>
        <w:t>管道</w:t>
      </w:r>
      <w:r w:rsidRPr="00955F8D">
        <w:rPr>
          <w:rFonts w:hint="eastAsia"/>
        </w:rPr>
        <w:t>的绘制，绘制过程中可以修改</w:t>
      </w:r>
      <w:r w:rsidR="004C475B">
        <w:rPr>
          <w:rFonts w:hint="eastAsia"/>
        </w:rPr>
        <w:t>公称直径</w:t>
      </w:r>
      <w:r w:rsidRPr="00955F8D">
        <w:rPr>
          <w:rFonts w:hint="eastAsia"/>
        </w:rPr>
        <w:t>、</w:t>
      </w:r>
      <w:r w:rsidR="004C475B">
        <w:rPr>
          <w:rFonts w:hint="eastAsia"/>
        </w:rPr>
        <w:t>中心高度和管道坡度</w:t>
      </w:r>
      <w:r w:rsidRPr="00955F8D">
        <w:rPr>
          <w:rFonts w:hint="eastAsia"/>
        </w:rPr>
        <w:t>，</w:t>
      </w:r>
      <w:r w:rsidR="004C475B">
        <w:rPr>
          <w:rFonts w:hint="eastAsia"/>
        </w:rPr>
        <w:t>软件会根据管道参数的变化自动生成相应管件</w:t>
      </w:r>
      <w:r w:rsidRPr="00955F8D">
        <w:rPr>
          <w:rFonts w:hint="eastAsia"/>
        </w:rPr>
        <w:t>。</w:t>
      </w:r>
    </w:p>
    <w:p w:rsidR="000B5D6C" w:rsidRPr="00955F8D" w:rsidRDefault="000B5D6C" w:rsidP="00955F8D">
      <w:pPr>
        <w:spacing w:line="288" w:lineRule="auto"/>
        <w:ind w:firstLineChars="200" w:firstLine="420"/>
      </w:pPr>
      <w:r w:rsidRPr="00955F8D">
        <w:t>绘制中可通过</w:t>
      </w:r>
      <w:r w:rsidRPr="00955F8D">
        <w:t>esc/</w:t>
      </w:r>
      <w:r w:rsidRPr="00955F8D">
        <w:t>空格，结束当前循环，此时命令没有退出，可以继续点击起点，开启第二次的循环绘制。</w:t>
      </w:r>
    </w:p>
    <w:p w:rsidR="000B5D6C" w:rsidRPr="00955F8D" w:rsidRDefault="000B5D6C" w:rsidP="00955F8D">
      <w:pPr>
        <w:spacing w:line="288" w:lineRule="auto"/>
        <w:ind w:firstLineChars="200" w:firstLine="420"/>
      </w:pPr>
      <w:r w:rsidRPr="00955F8D">
        <w:t>如果需要结束绘制命令，可点击两次</w:t>
      </w:r>
      <w:r w:rsidRPr="00955F8D">
        <w:t>esc/</w:t>
      </w:r>
      <w:r w:rsidRPr="00955F8D">
        <w:t>空格，退出命令</w:t>
      </w:r>
      <w:r w:rsidR="00840D42">
        <w:rPr>
          <w:rFonts w:hint="eastAsia"/>
        </w:rPr>
        <w:t>。</w:t>
      </w:r>
    </w:p>
    <w:p w:rsidR="000B5D6C" w:rsidRPr="00955F8D" w:rsidRDefault="00840D42" w:rsidP="00955F8D">
      <w:pPr>
        <w:spacing w:line="288" w:lineRule="auto"/>
        <w:ind w:firstLineChars="200" w:firstLine="420"/>
      </w:pPr>
      <w:r>
        <w:rPr>
          <w:noProof/>
        </w:rPr>
        <w:lastRenderedPageBreak/>
        <w:drawing>
          <wp:inline distT="0" distB="0" distL="0" distR="0" wp14:anchorId="15612BDB" wp14:editId="705847FA">
            <wp:extent cx="5274310" cy="2392045"/>
            <wp:effectExtent l="19050" t="19050" r="21590" b="2730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2392045"/>
                    </a:xfrm>
                    <a:prstGeom prst="rect">
                      <a:avLst/>
                    </a:prstGeom>
                    <a:ln>
                      <a:solidFill>
                        <a:schemeClr val="bg2">
                          <a:lumMod val="90000"/>
                        </a:schemeClr>
                      </a:solidFill>
                    </a:ln>
                  </pic:spPr>
                </pic:pic>
              </a:graphicData>
            </a:graphic>
          </wp:inline>
        </w:drawing>
      </w:r>
    </w:p>
    <w:p w:rsidR="00AE20D4" w:rsidRPr="00955F8D" w:rsidRDefault="00BB1D16" w:rsidP="00955F8D">
      <w:pPr>
        <w:pStyle w:val="3"/>
        <w:spacing w:before="40" w:after="40" w:line="288" w:lineRule="auto"/>
        <w:rPr>
          <w:sz w:val="24"/>
        </w:rPr>
      </w:pPr>
      <w:bookmarkStart w:id="43" w:name="_Toc162616962"/>
      <w:r w:rsidRPr="00955F8D">
        <w:rPr>
          <w:sz w:val="24"/>
        </w:rPr>
        <w:t>3.1.2</w:t>
      </w:r>
      <w:r w:rsidR="000E35C9">
        <w:rPr>
          <w:sz w:val="24"/>
        </w:rPr>
        <w:t xml:space="preserve"> </w:t>
      </w:r>
      <w:r w:rsidR="001B3AC9" w:rsidRPr="00955F8D">
        <w:rPr>
          <w:sz w:val="24"/>
        </w:rPr>
        <w:t>立管</w:t>
      </w:r>
      <w:bookmarkEnd w:id="43"/>
    </w:p>
    <w:p w:rsidR="001B3AC9" w:rsidRPr="006E2E97" w:rsidRDefault="001B3AC9" w:rsidP="00055A2C">
      <w:pPr>
        <w:spacing w:line="288" w:lineRule="auto"/>
        <w:ind w:firstLine="420"/>
      </w:pPr>
      <w:r w:rsidRPr="006E2E97">
        <w:t>命令简介：根据</w:t>
      </w:r>
      <w:r w:rsidR="00840D42">
        <w:rPr>
          <w:rFonts w:hint="eastAsia"/>
        </w:rPr>
        <w:t>对话框</w:t>
      </w:r>
      <w:r w:rsidR="00840D42">
        <w:t>内参数</w:t>
      </w:r>
      <w:r w:rsidRPr="006E2E97">
        <w:t>的设置，</w:t>
      </w:r>
      <w:r w:rsidR="00840D42">
        <w:t>点击绘图区域</w:t>
      </w:r>
      <w:r w:rsidR="00840D42">
        <w:rPr>
          <w:rFonts w:hint="eastAsia"/>
        </w:rPr>
        <w:t>，</w:t>
      </w:r>
      <w:r w:rsidR="00840D42">
        <w:t>完成立管</w:t>
      </w:r>
      <w:r w:rsidR="00CE5223">
        <w:t>的绘制</w:t>
      </w:r>
      <w:r w:rsidR="00CE5223">
        <w:rPr>
          <w:rFonts w:hint="eastAsia"/>
        </w:rPr>
        <w:t>。</w:t>
      </w:r>
    </w:p>
    <w:p w:rsidR="001B3AC9" w:rsidRPr="006E2E97" w:rsidRDefault="001B3AC9" w:rsidP="00055A2C">
      <w:pPr>
        <w:spacing w:line="288" w:lineRule="auto"/>
        <w:ind w:firstLine="420"/>
      </w:pPr>
      <w:r w:rsidRPr="006E2E97">
        <w:t>命令位置：【</w:t>
      </w:r>
      <w:r w:rsidR="006225FF">
        <w:rPr>
          <w:rFonts w:hint="eastAsia"/>
        </w:rPr>
        <w:t>给排水</w:t>
      </w:r>
      <w:r w:rsidRPr="006E2E97">
        <w:t>】</w:t>
      </w:r>
      <w:r w:rsidRPr="006E2E97">
        <w:rPr>
          <w:rFonts w:hint="eastAsia"/>
        </w:rPr>
        <w:t>-</w:t>
      </w:r>
      <w:r w:rsidRPr="006E2E97">
        <w:rPr>
          <w:rFonts w:hint="eastAsia"/>
        </w:rPr>
        <w:t>【</w:t>
      </w:r>
      <w:r w:rsidR="006225FF">
        <w:rPr>
          <w:rFonts w:hint="eastAsia"/>
        </w:rPr>
        <w:t>管道</w:t>
      </w:r>
      <w:r w:rsidRPr="006E2E97">
        <w:rPr>
          <w:rFonts w:hint="eastAsia"/>
        </w:rPr>
        <w:t>】</w:t>
      </w:r>
      <w:r w:rsidRPr="006E2E97">
        <w:rPr>
          <w:rFonts w:hint="eastAsia"/>
        </w:rPr>
        <w:t>-</w:t>
      </w:r>
      <w:r w:rsidR="006225FF">
        <w:rPr>
          <w:rFonts w:hint="eastAsia"/>
        </w:rPr>
        <w:t>立</w:t>
      </w:r>
      <w:r w:rsidRPr="006E2E97">
        <w:rPr>
          <w:rFonts w:hint="eastAsia"/>
        </w:rPr>
        <w:t>管</w:t>
      </w:r>
    </w:p>
    <w:p w:rsidR="001B3AC9" w:rsidRPr="006E2E97" w:rsidRDefault="001B3AC9" w:rsidP="00055A2C">
      <w:pPr>
        <w:spacing w:line="288" w:lineRule="auto"/>
        <w:ind w:firstLine="420"/>
      </w:pPr>
      <w:r w:rsidRPr="006E2E97">
        <w:t>单机命令，弹出主菜单：</w:t>
      </w:r>
    </w:p>
    <w:p w:rsidR="00AE20D4" w:rsidRDefault="006225FF" w:rsidP="002A7065">
      <w:pPr>
        <w:pStyle w:val="a7"/>
        <w:spacing w:beforeLines="0" w:afterLines="0"/>
        <w:ind w:firstLineChars="200" w:firstLine="723"/>
        <w:jc w:val="both"/>
        <w:rPr>
          <w:rFonts w:eastAsia="宋体"/>
          <w:b w:val="0"/>
          <w:color w:val="auto"/>
          <w:kern w:val="0"/>
          <w:sz w:val="21"/>
          <w:szCs w:val="20"/>
        </w:rPr>
      </w:pPr>
      <w:r>
        <w:rPr>
          <w:noProof/>
        </w:rPr>
        <w:drawing>
          <wp:inline distT="0" distB="0" distL="0" distR="0" wp14:anchorId="41084DC1" wp14:editId="7ABEA33A">
            <wp:extent cx="1923810" cy="3447619"/>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23810" cy="3447619"/>
                    </a:xfrm>
                    <a:prstGeom prst="rect">
                      <a:avLst/>
                    </a:prstGeom>
                  </pic:spPr>
                </pic:pic>
              </a:graphicData>
            </a:graphic>
          </wp:inline>
        </w:drawing>
      </w:r>
    </w:p>
    <w:p w:rsidR="006225FF" w:rsidRDefault="006225FF" w:rsidP="006225FF">
      <w:pPr>
        <w:spacing w:line="288" w:lineRule="auto"/>
        <w:ind w:firstLineChars="200" w:firstLine="420"/>
      </w:pPr>
      <w:r w:rsidRPr="00955F8D">
        <w:t>【</w:t>
      </w:r>
      <w:r>
        <w:t>系统分类</w:t>
      </w:r>
      <w:r>
        <w:rPr>
          <w:rFonts w:hint="eastAsia"/>
        </w:rPr>
        <w:t>】</w:t>
      </w:r>
      <w:r>
        <w:t>所绘水管的系统分类，包括给水、排水、消火栓、喷淋等</w:t>
      </w:r>
      <w:r w:rsidR="00CB07D0">
        <w:rPr>
          <w:rFonts w:hint="eastAsia"/>
        </w:rPr>
        <w:t>。</w:t>
      </w:r>
    </w:p>
    <w:p w:rsidR="006225FF" w:rsidRDefault="006225FF" w:rsidP="006225FF">
      <w:pPr>
        <w:spacing w:line="288" w:lineRule="auto"/>
        <w:ind w:firstLineChars="200" w:firstLine="420"/>
      </w:pPr>
      <w:r w:rsidRPr="00955F8D">
        <w:t>【系统类型】</w:t>
      </w:r>
      <w:r>
        <w:t>选取水</w:t>
      </w:r>
      <w:r w:rsidRPr="00955F8D">
        <w:t>管的系统类型，读取当前工程</w:t>
      </w:r>
      <w:r>
        <w:t>中</w:t>
      </w:r>
      <w:r w:rsidRPr="00955F8D">
        <w:t>【系统配置】</w:t>
      </w:r>
      <w:r w:rsidRPr="00955F8D">
        <w:rPr>
          <w:rFonts w:hint="eastAsia"/>
        </w:rPr>
        <w:t>-</w:t>
      </w:r>
      <w:r w:rsidRPr="00955F8D">
        <w:rPr>
          <w:rFonts w:hint="eastAsia"/>
        </w:rPr>
        <w:t>【系统类型】</w:t>
      </w:r>
      <w:r>
        <w:rPr>
          <w:rFonts w:hint="eastAsia"/>
        </w:rPr>
        <w:t>中所属系统分类下的系统类型。</w:t>
      </w:r>
    </w:p>
    <w:p w:rsidR="006225FF" w:rsidRPr="00955F8D" w:rsidRDefault="006225FF" w:rsidP="006225FF">
      <w:pPr>
        <w:spacing w:line="288" w:lineRule="auto"/>
        <w:ind w:firstLineChars="200" w:firstLine="420"/>
      </w:pPr>
      <w:r w:rsidRPr="00955F8D">
        <w:t>【材质子项】</w:t>
      </w:r>
      <w:r>
        <w:t>选择</w:t>
      </w:r>
      <w:r w:rsidRPr="00955F8D">
        <w:t>所绘</w:t>
      </w:r>
      <w:r w:rsidR="00CB07D0">
        <w:rPr>
          <w:rFonts w:hint="eastAsia"/>
        </w:rPr>
        <w:t>水</w:t>
      </w:r>
      <w:r w:rsidRPr="00955F8D">
        <w:t>管的材质子项。材质子项管理当前</w:t>
      </w:r>
      <w:r>
        <w:t>水</w:t>
      </w:r>
      <w:r w:rsidRPr="00955F8D">
        <w:t>管的默认连接件。例如弯头、</w:t>
      </w:r>
      <w:r>
        <w:t>变径</w:t>
      </w:r>
      <w:r w:rsidRPr="00955F8D">
        <w:t>、</w:t>
      </w:r>
      <w:r>
        <w:t>三通</w:t>
      </w:r>
      <w:r>
        <w:rPr>
          <w:rFonts w:hint="eastAsia"/>
        </w:rPr>
        <w:t>、</w:t>
      </w:r>
      <w:r w:rsidRPr="00955F8D">
        <w:t>四通等连接件的默认连接样式。读取当前工程的【系统配置】</w:t>
      </w:r>
      <w:r w:rsidRPr="00955F8D">
        <w:rPr>
          <w:rFonts w:hint="eastAsia"/>
        </w:rPr>
        <w:t>-</w:t>
      </w:r>
      <w:r w:rsidRPr="00955F8D">
        <w:rPr>
          <w:rFonts w:hint="eastAsia"/>
        </w:rPr>
        <w:t>【材质子项】中的内容，具体可参考【系统配置】内的相关说明。</w:t>
      </w:r>
    </w:p>
    <w:p w:rsidR="006225FF" w:rsidRPr="00CB07D0" w:rsidRDefault="006225FF" w:rsidP="00CB07D0">
      <w:pPr>
        <w:spacing w:line="288" w:lineRule="auto"/>
        <w:ind w:firstLineChars="200" w:firstLine="420"/>
      </w:pPr>
      <w:r w:rsidRPr="00955F8D">
        <w:t>【</w:t>
      </w:r>
      <w:r>
        <w:rPr>
          <w:rFonts w:hint="eastAsia"/>
        </w:rPr>
        <w:t>公称直径</w:t>
      </w:r>
      <w:r w:rsidRPr="00955F8D">
        <w:t>】</w:t>
      </w:r>
      <w:r>
        <w:rPr>
          <w:rFonts w:hint="eastAsia"/>
        </w:rPr>
        <w:t>选择</w:t>
      </w:r>
      <w:r>
        <w:t>所绘水管的公称直径</w:t>
      </w:r>
      <w:r w:rsidRPr="00955F8D">
        <w:t>。</w:t>
      </w:r>
      <w:r>
        <w:rPr>
          <w:rFonts w:hint="eastAsia"/>
        </w:rPr>
        <w:t>公称</w:t>
      </w:r>
      <w:r>
        <w:t>直径</w:t>
      </w:r>
      <w:r w:rsidRPr="00955F8D">
        <w:t>读取【系统配置】</w:t>
      </w:r>
      <w:r w:rsidRPr="00955F8D">
        <w:rPr>
          <w:rFonts w:hint="eastAsia"/>
        </w:rPr>
        <w:t>-</w:t>
      </w:r>
      <w:r>
        <w:rPr>
          <w:rFonts w:hint="eastAsia"/>
        </w:rPr>
        <w:t>【管材系列】中所</w:t>
      </w:r>
      <w:r>
        <w:rPr>
          <w:rFonts w:hint="eastAsia"/>
        </w:rPr>
        <w:lastRenderedPageBreak/>
        <w:t>用管道材质下的所有管径序列</w:t>
      </w:r>
      <w:r w:rsidRPr="00955F8D">
        <w:rPr>
          <w:rFonts w:hint="eastAsia"/>
        </w:rPr>
        <w:t>。</w:t>
      </w:r>
    </w:p>
    <w:p w:rsidR="00E23FCC" w:rsidRPr="006E2E97" w:rsidRDefault="00E23FCC" w:rsidP="006E2E97">
      <w:pPr>
        <w:spacing w:line="288" w:lineRule="auto"/>
        <w:ind w:firstLineChars="200" w:firstLine="420"/>
      </w:pPr>
      <w:r w:rsidRPr="006E2E97">
        <w:t>【起点标高】立管起点所参照的标高，默认</w:t>
      </w:r>
      <w:r w:rsidRPr="006E2E97">
        <w:rPr>
          <w:rFonts w:hint="eastAsia"/>
        </w:rPr>
        <w:t>读取当前视图的标高。下拉中读取当前工程所有标高名称。</w:t>
      </w:r>
    </w:p>
    <w:p w:rsidR="00E23FCC" w:rsidRPr="006E2E97" w:rsidRDefault="00E23FCC" w:rsidP="006E2E97">
      <w:pPr>
        <w:spacing w:line="288" w:lineRule="auto"/>
        <w:ind w:firstLineChars="200" w:firstLine="420"/>
      </w:pPr>
      <w:r w:rsidRPr="006E2E97">
        <w:t>【起点偏移】立管起点，</w:t>
      </w:r>
      <w:r w:rsidR="006718D7">
        <w:rPr>
          <w:rFonts w:hint="eastAsia"/>
        </w:rPr>
        <w:t>基于</w:t>
      </w:r>
      <w:r w:rsidRPr="006E2E97">
        <w:t>起点标高的</w:t>
      </w:r>
      <w:r w:rsidR="00CB07D0">
        <w:rPr>
          <w:rFonts w:hint="eastAsia"/>
        </w:rPr>
        <w:t>相对</w:t>
      </w:r>
      <w:r w:rsidR="00CB07D0">
        <w:t>标高值</w:t>
      </w:r>
      <w:r w:rsidRPr="006E2E97">
        <w:t>。</w:t>
      </w:r>
    </w:p>
    <w:p w:rsidR="00E23FCC" w:rsidRPr="006E2E97" w:rsidRDefault="00E23FCC" w:rsidP="006E2E97">
      <w:pPr>
        <w:spacing w:line="288" w:lineRule="auto"/>
        <w:ind w:firstLineChars="200" w:firstLine="420"/>
      </w:pPr>
      <w:r w:rsidRPr="006E2E97">
        <w:t>【终点标高】立管</w:t>
      </w:r>
      <w:r w:rsidRPr="006E2E97">
        <w:rPr>
          <w:rFonts w:hint="eastAsia"/>
        </w:rPr>
        <w:t>终</w:t>
      </w:r>
      <w:r w:rsidRPr="006E2E97">
        <w:t>点所参照的标高，默认</w:t>
      </w:r>
      <w:r w:rsidRPr="006E2E97">
        <w:rPr>
          <w:rFonts w:hint="eastAsia"/>
        </w:rPr>
        <w:t>读取当前视图的标高。下拉中读取当前工程所有标高名称。</w:t>
      </w:r>
    </w:p>
    <w:p w:rsidR="00E23FCC" w:rsidRPr="006E2E97" w:rsidRDefault="00E23FCC" w:rsidP="006E2E97">
      <w:pPr>
        <w:spacing w:line="288" w:lineRule="auto"/>
        <w:ind w:firstLineChars="200" w:firstLine="420"/>
      </w:pPr>
      <w:r w:rsidRPr="006E2E97">
        <w:rPr>
          <w:rFonts w:hint="eastAsia"/>
        </w:rPr>
        <w:t>【终点偏移】</w:t>
      </w:r>
      <w:r w:rsidRPr="006E2E97">
        <w:t>立管</w:t>
      </w:r>
      <w:r w:rsidRPr="006E2E97">
        <w:rPr>
          <w:rFonts w:hint="eastAsia"/>
        </w:rPr>
        <w:t>终点</w:t>
      </w:r>
      <w:r w:rsidRPr="006E2E97">
        <w:t>，</w:t>
      </w:r>
      <w:r w:rsidR="006718D7">
        <w:rPr>
          <w:rFonts w:hint="eastAsia"/>
        </w:rPr>
        <w:t>基于</w:t>
      </w:r>
      <w:r w:rsidRPr="006E2E97">
        <w:t>终点标高的</w:t>
      </w:r>
      <w:r w:rsidR="006718D7">
        <w:rPr>
          <w:rFonts w:hint="eastAsia"/>
        </w:rPr>
        <w:t>相对</w:t>
      </w:r>
      <w:r w:rsidR="006718D7">
        <w:t>标高值</w:t>
      </w:r>
      <w:r w:rsidRPr="006E2E97">
        <w:t>。</w:t>
      </w:r>
    </w:p>
    <w:p w:rsidR="00E23FCC" w:rsidRPr="006E2E97" w:rsidRDefault="00E23FCC" w:rsidP="006E2E97">
      <w:pPr>
        <w:spacing w:line="288" w:lineRule="auto"/>
        <w:ind w:firstLineChars="200" w:firstLine="420"/>
      </w:pPr>
      <w:r w:rsidRPr="006E2E97">
        <w:rPr>
          <w:rFonts w:hint="eastAsia"/>
        </w:rPr>
        <w:t>【</w:t>
      </w:r>
      <w:r w:rsidR="00E96F7B">
        <w:rPr>
          <w:rFonts w:hint="eastAsia"/>
        </w:rPr>
        <w:t>立管编号</w:t>
      </w:r>
      <w:r w:rsidRPr="006E2E97">
        <w:rPr>
          <w:rFonts w:hint="eastAsia"/>
        </w:rPr>
        <w:t>】</w:t>
      </w:r>
      <w:r w:rsidR="00E00185">
        <w:rPr>
          <w:rFonts w:hint="eastAsia"/>
        </w:rPr>
        <w:t>程序根据立管布置顺序的先后，对不同系统类型的立管分别进行编号，此编号不可自行更改。</w:t>
      </w:r>
    </w:p>
    <w:p w:rsidR="00043556" w:rsidRDefault="00C03B90" w:rsidP="00B02498">
      <w:pPr>
        <w:spacing w:line="288" w:lineRule="auto"/>
        <w:ind w:firstLine="420"/>
      </w:pPr>
      <w:r w:rsidRPr="006E2E97">
        <w:t>【自动连接】</w:t>
      </w:r>
      <w:r w:rsidR="00B02498">
        <w:t>默认</w:t>
      </w:r>
      <w:proofErr w:type="gramStart"/>
      <w:r w:rsidR="00B02498">
        <w:t>为勾选状态</w:t>
      </w:r>
      <w:proofErr w:type="gramEnd"/>
      <w:r w:rsidR="00B02498">
        <w:rPr>
          <w:rFonts w:hint="eastAsia"/>
        </w:rPr>
        <w:t>。</w:t>
      </w:r>
      <w:proofErr w:type="gramStart"/>
      <w:r w:rsidR="00B02498">
        <w:t>在勾选自动</w:t>
      </w:r>
      <w:proofErr w:type="gramEnd"/>
      <w:r w:rsidR="00B02498">
        <w:t>连接时</w:t>
      </w:r>
      <w:r w:rsidR="00B02498">
        <w:rPr>
          <w:rFonts w:hint="eastAsia"/>
        </w:rPr>
        <w:t>，</w:t>
      </w:r>
      <w:r w:rsidR="00B02498">
        <w:t>在绘制管道的过程中</w:t>
      </w:r>
      <w:r w:rsidR="00B02498">
        <w:rPr>
          <w:rFonts w:hint="eastAsia"/>
        </w:rPr>
        <w:t>，</w:t>
      </w:r>
      <w:r w:rsidR="00B02498">
        <w:t>连续绘制可自动生成弯头</w:t>
      </w:r>
      <w:r w:rsidR="00B02498">
        <w:rPr>
          <w:rFonts w:hint="eastAsia"/>
        </w:rPr>
        <w:t>、</w:t>
      </w:r>
      <w:r w:rsidR="00B02498">
        <w:t>变径</w:t>
      </w:r>
      <w:r w:rsidR="00B02498">
        <w:rPr>
          <w:rFonts w:hint="eastAsia"/>
        </w:rPr>
        <w:t>、</w:t>
      </w:r>
      <w:r w:rsidR="00B02498">
        <w:t>三通</w:t>
      </w:r>
      <w:r w:rsidR="00B02498">
        <w:rPr>
          <w:rFonts w:hint="eastAsia"/>
        </w:rPr>
        <w:t>、</w:t>
      </w:r>
      <w:r w:rsidR="00B02498">
        <w:t>四通</w:t>
      </w:r>
      <w:r w:rsidR="00B02498">
        <w:rPr>
          <w:rFonts w:hint="eastAsia"/>
        </w:rPr>
        <w:t>、</w:t>
      </w:r>
      <w:r w:rsidR="00B02498">
        <w:t>竖向垂直弯头等管件</w:t>
      </w:r>
      <w:r w:rsidR="00B02498">
        <w:rPr>
          <w:rFonts w:hint="eastAsia"/>
        </w:rPr>
        <w:t>。</w:t>
      </w:r>
      <w:r w:rsidR="00B02498">
        <w:t>不勾选时</w:t>
      </w:r>
      <w:r w:rsidR="00B02498">
        <w:rPr>
          <w:rFonts w:hint="eastAsia"/>
        </w:rPr>
        <w:t>，所绘水管与别的管道有交叉时，不能生成三通、四通等管件。</w:t>
      </w:r>
    </w:p>
    <w:p w:rsidR="00F43C87" w:rsidRPr="00955F8D" w:rsidRDefault="00F43C87" w:rsidP="00F43C87">
      <w:pPr>
        <w:spacing w:line="288" w:lineRule="auto"/>
        <w:ind w:firstLineChars="200" w:firstLine="420"/>
      </w:pPr>
      <w:r w:rsidRPr="00955F8D">
        <w:t>【操作流程说明】启动命令，弹出对话框。光标可以在</w:t>
      </w:r>
      <w:r>
        <w:rPr>
          <w:rFonts w:hint="eastAsia"/>
        </w:rPr>
        <w:t>对话框</w:t>
      </w:r>
      <w:r w:rsidRPr="00955F8D">
        <w:t>上</w:t>
      </w:r>
      <w:r>
        <w:rPr>
          <w:rFonts w:hint="eastAsia"/>
        </w:rPr>
        <w:t>修改</w:t>
      </w:r>
      <w:r w:rsidRPr="00955F8D">
        <w:t>参数，完成后移出对话框，软件提示：</w:t>
      </w:r>
    </w:p>
    <w:p w:rsidR="00F43C87" w:rsidRPr="00955F8D" w:rsidRDefault="00F43C87" w:rsidP="00F43C87">
      <w:pPr>
        <w:spacing w:line="288" w:lineRule="auto"/>
        <w:ind w:firstLineChars="200" w:firstLine="420"/>
        <w:rPr>
          <w:i/>
        </w:rPr>
      </w:pPr>
      <w:r>
        <w:rPr>
          <w:rFonts w:hint="eastAsia"/>
          <w:i/>
        </w:rPr>
        <w:t>选择</w:t>
      </w:r>
      <w:r>
        <w:rPr>
          <w:i/>
        </w:rPr>
        <w:t>插入点</w:t>
      </w:r>
    </w:p>
    <w:p w:rsidR="00F43C87" w:rsidRDefault="00F43C87" w:rsidP="00F43C87">
      <w:pPr>
        <w:spacing w:line="288" w:lineRule="auto"/>
        <w:ind w:firstLineChars="200" w:firstLine="420"/>
      </w:pPr>
      <w:r w:rsidRPr="00955F8D">
        <w:rPr>
          <w:rFonts w:hint="eastAsia"/>
        </w:rPr>
        <w:t>左键单机</w:t>
      </w:r>
      <w:r>
        <w:rPr>
          <w:rFonts w:hint="eastAsia"/>
        </w:rPr>
        <w:t>绘图区域可任意布置立管</w:t>
      </w:r>
    </w:p>
    <w:p w:rsidR="00F43C87" w:rsidRPr="00F43C87" w:rsidRDefault="00F43C87" w:rsidP="00F43C87">
      <w:pPr>
        <w:spacing w:line="288" w:lineRule="auto"/>
        <w:ind w:firstLineChars="200" w:firstLine="420"/>
      </w:pPr>
      <w:r w:rsidRPr="00955F8D">
        <w:t>绘制中可通过</w:t>
      </w:r>
      <w:r w:rsidRPr="00955F8D">
        <w:t>esc</w:t>
      </w:r>
      <w:r w:rsidRPr="00955F8D">
        <w:t>退出命令</w:t>
      </w:r>
      <w:r>
        <w:rPr>
          <w:rFonts w:hint="eastAsia"/>
        </w:rPr>
        <w:t>。</w:t>
      </w:r>
    </w:p>
    <w:p w:rsidR="00AE20D4" w:rsidRPr="00055A2C" w:rsidRDefault="00BB1D16" w:rsidP="00055A2C">
      <w:pPr>
        <w:pStyle w:val="2"/>
        <w:spacing w:before="40" w:after="40" w:line="360" w:lineRule="auto"/>
        <w:rPr>
          <w:rFonts w:eastAsia="黑体"/>
          <w:sz w:val="28"/>
        </w:rPr>
      </w:pPr>
      <w:bookmarkStart w:id="44" w:name="_Toc162616963"/>
      <w:r w:rsidRPr="00055A2C">
        <w:rPr>
          <w:rFonts w:eastAsia="黑体" w:hint="eastAsia"/>
          <w:sz w:val="28"/>
        </w:rPr>
        <w:t>3</w:t>
      </w:r>
      <w:r w:rsidRPr="00055A2C">
        <w:rPr>
          <w:rFonts w:eastAsia="黑体"/>
          <w:sz w:val="28"/>
        </w:rPr>
        <w:t xml:space="preserve">.2 </w:t>
      </w:r>
      <w:r w:rsidR="00BF78F8">
        <w:rPr>
          <w:rFonts w:eastAsia="黑体" w:hint="eastAsia"/>
          <w:sz w:val="28"/>
        </w:rPr>
        <w:t>多管绘制</w:t>
      </w:r>
      <w:bookmarkEnd w:id="44"/>
    </w:p>
    <w:p w:rsidR="00BF78F8" w:rsidRPr="006E2E97" w:rsidRDefault="00BF78F8" w:rsidP="00BF78F8">
      <w:pPr>
        <w:spacing w:line="288" w:lineRule="auto"/>
        <w:ind w:firstLine="420"/>
      </w:pPr>
      <w:r w:rsidRPr="006E2E97">
        <w:t>命令简介：</w:t>
      </w:r>
      <w:r w:rsidR="0096375E">
        <w:rPr>
          <w:rFonts w:hint="eastAsia"/>
        </w:rPr>
        <w:t>在</w:t>
      </w:r>
      <w:r w:rsidR="0096375E">
        <w:t>对话框选择和添加</w:t>
      </w:r>
      <w:r w:rsidR="0096375E">
        <w:rPr>
          <w:rFonts w:hint="eastAsia"/>
        </w:rPr>
        <w:t>所需</w:t>
      </w:r>
      <w:r w:rsidR="0096375E">
        <w:t>系统类型的管道</w:t>
      </w:r>
      <w:r w:rsidR="0096375E">
        <w:rPr>
          <w:rFonts w:hint="eastAsia"/>
        </w:rPr>
        <w:t>，在</w:t>
      </w:r>
      <w:r w:rsidR="0096375E">
        <w:t>视图中通过点击起点与终点</w:t>
      </w:r>
      <w:r w:rsidR="0096375E">
        <w:rPr>
          <w:rFonts w:hint="eastAsia"/>
        </w:rPr>
        <w:t>，</w:t>
      </w:r>
      <w:r w:rsidR="0096375E">
        <w:t>绘制多条平行管道</w:t>
      </w:r>
      <w:r>
        <w:rPr>
          <w:rFonts w:hint="eastAsia"/>
        </w:rPr>
        <w:t>。</w:t>
      </w:r>
    </w:p>
    <w:p w:rsidR="00BF78F8" w:rsidRPr="006E2E97" w:rsidRDefault="00BF78F8" w:rsidP="00BF78F8">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sidR="000E35C9">
        <w:rPr>
          <w:rFonts w:hint="eastAsia"/>
        </w:rPr>
        <w:t>多管绘制】</w:t>
      </w:r>
    </w:p>
    <w:p w:rsidR="00BF78F8" w:rsidRDefault="00BF78F8" w:rsidP="00BF78F8">
      <w:pPr>
        <w:spacing w:line="288" w:lineRule="auto"/>
        <w:ind w:firstLine="420"/>
      </w:pPr>
      <w:r w:rsidRPr="006E2E97">
        <w:t>单机命令，弹出主菜单：</w:t>
      </w:r>
    </w:p>
    <w:p w:rsidR="009B7063" w:rsidRPr="006E2E97" w:rsidRDefault="009B7063" w:rsidP="00BF78F8">
      <w:pPr>
        <w:spacing w:line="288" w:lineRule="auto"/>
        <w:ind w:firstLine="420"/>
      </w:pPr>
      <w:r>
        <w:rPr>
          <w:noProof/>
        </w:rPr>
        <w:drawing>
          <wp:inline distT="0" distB="0" distL="0" distR="0" wp14:anchorId="76DADF4D" wp14:editId="7F6A2123">
            <wp:extent cx="5274310" cy="2002155"/>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2002155"/>
                    </a:xfrm>
                    <a:prstGeom prst="rect">
                      <a:avLst/>
                    </a:prstGeom>
                  </pic:spPr>
                </pic:pic>
              </a:graphicData>
            </a:graphic>
          </wp:inline>
        </w:drawing>
      </w:r>
    </w:p>
    <w:p w:rsidR="003178D9" w:rsidRDefault="003178D9" w:rsidP="003178D9">
      <w:pPr>
        <w:spacing w:line="288" w:lineRule="auto"/>
        <w:ind w:firstLineChars="200" w:firstLine="420"/>
      </w:pPr>
      <w:r w:rsidRPr="00955F8D">
        <w:t>【系统类型】</w:t>
      </w:r>
      <w:r>
        <w:t>选取水</w:t>
      </w:r>
      <w:r w:rsidRPr="00955F8D">
        <w:t>管的系统类型，读取当前工程</w:t>
      </w:r>
      <w:r>
        <w:t>中</w:t>
      </w:r>
      <w:r w:rsidRPr="00955F8D">
        <w:t>【系统配置】</w:t>
      </w:r>
      <w:r w:rsidRPr="00955F8D">
        <w:rPr>
          <w:rFonts w:hint="eastAsia"/>
        </w:rPr>
        <w:t>-</w:t>
      </w:r>
      <w:r w:rsidRPr="00955F8D">
        <w:rPr>
          <w:rFonts w:hint="eastAsia"/>
        </w:rPr>
        <w:t>【系统类型】</w:t>
      </w:r>
      <w:r>
        <w:rPr>
          <w:rFonts w:hint="eastAsia"/>
        </w:rPr>
        <w:t>中所属系统分类下的系统类型。</w:t>
      </w:r>
    </w:p>
    <w:p w:rsidR="003178D9" w:rsidRPr="00955F8D" w:rsidRDefault="003178D9" w:rsidP="003178D9">
      <w:pPr>
        <w:spacing w:line="288" w:lineRule="auto"/>
        <w:ind w:firstLineChars="200" w:firstLine="420"/>
      </w:pPr>
      <w:r w:rsidRPr="00955F8D">
        <w:t>【材质子项】</w:t>
      </w:r>
      <w:r>
        <w:t>选择</w:t>
      </w:r>
      <w:r w:rsidRPr="00955F8D">
        <w:t>所绘</w:t>
      </w:r>
      <w:r>
        <w:rPr>
          <w:rFonts w:hint="eastAsia"/>
        </w:rPr>
        <w:t>水</w:t>
      </w:r>
      <w:r w:rsidRPr="00955F8D">
        <w:t>管的材质子项。材质子项管理当前</w:t>
      </w:r>
      <w:r>
        <w:t>水</w:t>
      </w:r>
      <w:r w:rsidRPr="00955F8D">
        <w:t>管的默认连接件。例如弯头、</w:t>
      </w:r>
      <w:r>
        <w:t>变径</w:t>
      </w:r>
      <w:r w:rsidRPr="00955F8D">
        <w:t>、</w:t>
      </w:r>
      <w:r>
        <w:t>三通</w:t>
      </w:r>
      <w:r>
        <w:rPr>
          <w:rFonts w:hint="eastAsia"/>
        </w:rPr>
        <w:t>、</w:t>
      </w:r>
      <w:r w:rsidRPr="00955F8D">
        <w:t>四通等连接件的默认连接样式。读取当前工程的【系统配置】</w:t>
      </w:r>
      <w:r w:rsidRPr="00955F8D">
        <w:rPr>
          <w:rFonts w:hint="eastAsia"/>
        </w:rPr>
        <w:t>-</w:t>
      </w:r>
      <w:r w:rsidRPr="00955F8D">
        <w:rPr>
          <w:rFonts w:hint="eastAsia"/>
        </w:rPr>
        <w:t>【材质子项】中的内容，具体可参考【系统配置】内的相关说明。</w:t>
      </w:r>
    </w:p>
    <w:p w:rsidR="003178D9" w:rsidRPr="00CB07D0" w:rsidRDefault="003178D9" w:rsidP="003178D9">
      <w:pPr>
        <w:spacing w:line="288" w:lineRule="auto"/>
        <w:ind w:firstLineChars="200" w:firstLine="420"/>
      </w:pPr>
      <w:r w:rsidRPr="00955F8D">
        <w:lastRenderedPageBreak/>
        <w:t>【</w:t>
      </w:r>
      <w:r>
        <w:rPr>
          <w:rFonts w:hint="eastAsia"/>
        </w:rPr>
        <w:t>公称直径</w:t>
      </w:r>
      <w:r w:rsidRPr="00955F8D">
        <w:t>】</w:t>
      </w:r>
      <w:r>
        <w:rPr>
          <w:rFonts w:hint="eastAsia"/>
        </w:rPr>
        <w:t>选择</w:t>
      </w:r>
      <w:r>
        <w:t>所绘水管的公称直径</w:t>
      </w:r>
      <w:r w:rsidRPr="00955F8D">
        <w:t>。</w:t>
      </w:r>
      <w:r>
        <w:rPr>
          <w:rFonts w:hint="eastAsia"/>
        </w:rPr>
        <w:t>公称</w:t>
      </w:r>
      <w:r>
        <w:t>直径</w:t>
      </w:r>
      <w:r w:rsidRPr="00955F8D">
        <w:t>读取【系统配置】</w:t>
      </w:r>
      <w:r w:rsidRPr="00955F8D">
        <w:rPr>
          <w:rFonts w:hint="eastAsia"/>
        </w:rPr>
        <w:t>-</w:t>
      </w:r>
      <w:r>
        <w:rPr>
          <w:rFonts w:hint="eastAsia"/>
        </w:rPr>
        <w:t>【管材系列】中所用管道材质下的所有管径序列</w:t>
      </w:r>
      <w:r w:rsidRPr="00955F8D">
        <w:rPr>
          <w:rFonts w:hint="eastAsia"/>
        </w:rPr>
        <w:t>。</w:t>
      </w:r>
    </w:p>
    <w:p w:rsidR="003178D9" w:rsidRPr="006E2E97" w:rsidRDefault="003178D9" w:rsidP="003178D9">
      <w:pPr>
        <w:spacing w:line="288" w:lineRule="auto"/>
        <w:ind w:firstLineChars="200" w:firstLine="420"/>
      </w:pPr>
      <w:r w:rsidRPr="006E2E97">
        <w:t>【</w:t>
      </w:r>
      <w:r>
        <w:rPr>
          <w:rFonts w:hint="eastAsia"/>
        </w:rPr>
        <w:t>参照</w:t>
      </w:r>
      <w:r>
        <w:t>标高</w:t>
      </w:r>
      <w:r w:rsidRPr="006E2E97">
        <w:t>】</w:t>
      </w:r>
      <w:r>
        <w:rPr>
          <w:rFonts w:hint="eastAsia"/>
        </w:rPr>
        <w:t>默认</w:t>
      </w:r>
      <w:r>
        <w:t>当前视图标高</w:t>
      </w:r>
      <w:r>
        <w:rPr>
          <w:rFonts w:hint="eastAsia"/>
        </w:rPr>
        <w:t>，</w:t>
      </w:r>
      <w:r>
        <w:t>不可更改</w:t>
      </w:r>
      <w:r>
        <w:rPr>
          <w:rFonts w:hint="eastAsia"/>
        </w:rPr>
        <w:t>。</w:t>
      </w:r>
    </w:p>
    <w:p w:rsidR="003178D9" w:rsidRPr="006E2E97" w:rsidRDefault="003178D9" w:rsidP="003178D9">
      <w:pPr>
        <w:spacing w:line="288" w:lineRule="auto"/>
        <w:ind w:firstLineChars="200" w:firstLine="420"/>
      </w:pPr>
      <w:r w:rsidRPr="006E2E97">
        <w:t>【</w:t>
      </w:r>
      <w:r>
        <w:rPr>
          <w:rFonts w:hint="eastAsia"/>
        </w:rPr>
        <w:t>中心高度</w:t>
      </w:r>
      <w:r w:rsidRPr="006E2E97">
        <w:t>】</w:t>
      </w:r>
      <w:r>
        <w:t>所绘水管基于参照标高的相对标高值</w:t>
      </w:r>
      <w:r>
        <w:rPr>
          <w:rFonts w:hint="eastAsia"/>
        </w:rPr>
        <w:t>。</w:t>
      </w:r>
    </w:p>
    <w:p w:rsidR="003178D9" w:rsidRPr="006E2E97" w:rsidRDefault="003178D9" w:rsidP="003178D9">
      <w:pPr>
        <w:spacing w:line="288" w:lineRule="auto"/>
        <w:ind w:firstLineChars="200" w:firstLine="420"/>
      </w:pPr>
      <w:r w:rsidRPr="006E2E97">
        <w:t>【</w:t>
      </w:r>
      <w:r>
        <w:rPr>
          <w:rFonts w:hint="eastAsia"/>
        </w:rPr>
        <w:t>管道间距</w:t>
      </w:r>
      <w:r w:rsidRPr="006E2E97">
        <w:t>】</w:t>
      </w:r>
      <w:r>
        <w:t>此管道与上</w:t>
      </w:r>
      <w:r w:rsidR="0070134C">
        <w:rPr>
          <w:rFonts w:hint="eastAsia"/>
        </w:rPr>
        <w:t>条</w:t>
      </w:r>
      <w:r>
        <w:t>管道的间距</w:t>
      </w:r>
      <w:r w:rsidR="00D90843">
        <w:rPr>
          <w:rFonts w:hint="eastAsia"/>
        </w:rPr>
        <w:t>，当输入的管道间距小于两条管道的半径之和时，会弹出下图提示</w:t>
      </w:r>
      <w:r>
        <w:rPr>
          <w:rFonts w:hint="eastAsia"/>
        </w:rPr>
        <w:t>。位于第一行的管道间距默认值为</w:t>
      </w:r>
      <w:r>
        <w:rPr>
          <w:rFonts w:hint="eastAsia"/>
        </w:rPr>
        <w:t>0</w:t>
      </w:r>
      <w:r>
        <w:rPr>
          <w:rFonts w:hint="eastAsia"/>
        </w:rPr>
        <w:t>，当其不为</w:t>
      </w:r>
      <w:r>
        <w:rPr>
          <w:rFonts w:hint="eastAsia"/>
        </w:rPr>
        <w:t>0</w:t>
      </w:r>
      <w:r>
        <w:rPr>
          <w:rFonts w:hint="eastAsia"/>
        </w:rPr>
        <w:t>时，表示第一条管道与鼠标起点</w:t>
      </w:r>
      <w:r w:rsidR="0070134C">
        <w:rPr>
          <w:rFonts w:hint="eastAsia"/>
        </w:rPr>
        <w:t>基线之间的偏移距离，可拾取墙或轴线等作为参照物，进行绘制</w:t>
      </w:r>
      <w:r w:rsidR="00D90843">
        <w:rPr>
          <w:rFonts w:hint="eastAsia"/>
        </w:rPr>
        <w:t>。</w:t>
      </w:r>
    </w:p>
    <w:p w:rsidR="00AE20D4" w:rsidRDefault="0070134C" w:rsidP="009B7063">
      <w:pPr>
        <w:pStyle w:val="a7"/>
        <w:spacing w:beforeLines="0" w:afterLines="0"/>
        <w:ind w:firstLineChars="200" w:firstLine="723"/>
        <w:jc w:val="left"/>
        <w:rPr>
          <w:rFonts w:eastAsia="宋体"/>
          <w:b w:val="0"/>
          <w:color w:val="auto"/>
          <w:kern w:val="0"/>
          <w:sz w:val="21"/>
          <w:szCs w:val="20"/>
        </w:rPr>
      </w:pPr>
      <w:r>
        <w:rPr>
          <w:noProof/>
        </w:rPr>
        <w:drawing>
          <wp:inline distT="0" distB="0" distL="0" distR="0" wp14:anchorId="6918B389" wp14:editId="12B8BE39">
            <wp:extent cx="2885714" cy="1200000"/>
            <wp:effectExtent l="0" t="0" r="0" b="63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85714" cy="1200000"/>
                    </a:xfrm>
                    <a:prstGeom prst="rect">
                      <a:avLst/>
                    </a:prstGeom>
                  </pic:spPr>
                </pic:pic>
              </a:graphicData>
            </a:graphic>
          </wp:inline>
        </w:drawing>
      </w:r>
    </w:p>
    <w:p w:rsidR="00B04DB6" w:rsidRPr="00B04DB6" w:rsidRDefault="00B04DB6" w:rsidP="00B04DB6">
      <w:pPr>
        <w:spacing w:line="288" w:lineRule="auto"/>
        <w:ind w:firstLineChars="200" w:firstLine="420"/>
      </w:pPr>
      <w:r w:rsidRPr="006E2E97">
        <w:t>【</w:t>
      </w:r>
      <w:r>
        <w:rPr>
          <w:rFonts w:hint="eastAsia"/>
        </w:rPr>
        <w:t>管道引出绘制</w:t>
      </w:r>
      <w:r w:rsidRPr="006E2E97">
        <w:t>】</w:t>
      </w:r>
      <w:r>
        <w:t>默认不勾选</w:t>
      </w:r>
      <w:r>
        <w:rPr>
          <w:rFonts w:hint="eastAsia"/>
        </w:rPr>
        <w:t>，</w:t>
      </w:r>
      <w:r>
        <w:t>勾选时</w:t>
      </w:r>
      <w:proofErr w:type="gramStart"/>
      <w:r>
        <w:rPr>
          <w:rFonts w:hint="eastAsia"/>
        </w:rPr>
        <w:t>需框选已有</w:t>
      </w:r>
      <w:proofErr w:type="gramEnd"/>
      <w:r>
        <w:rPr>
          <w:rFonts w:hint="eastAsia"/>
        </w:rPr>
        <w:t>的多条管道，选择引出位置进行继续绘制，在绘制过程中可对公称直径和中心高度进行修改。</w:t>
      </w:r>
    </w:p>
    <w:p w:rsidR="00C05B3A" w:rsidRPr="00955F8D" w:rsidRDefault="00C05B3A" w:rsidP="00C05B3A">
      <w:pPr>
        <w:spacing w:line="288" w:lineRule="auto"/>
        <w:ind w:firstLineChars="200" w:firstLine="420"/>
      </w:pPr>
      <w:r w:rsidRPr="00955F8D">
        <w:t>【操作流程说明】启动命令，弹出对话框。可以在</w:t>
      </w:r>
      <w:r>
        <w:rPr>
          <w:rFonts w:hint="eastAsia"/>
        </w:rPr>
        <w:t>对话框</w:t>
      </w:r>
      <w:r w:rsidRPr="00955F8D">
        <w:t>上</w:t>
      </w:r>
      <w:r>
        <w:rPr>
          <w:rFonts w:hint="eastAsia"/>
        </w:rPr>
        <w:t>修改</w:t>
      </w:r>
      <w:r w:rsidRPr="00955F8D">
        <w:t>参数，</w:t>
      </w:r>
      <w:r w:rsidR="00C60DB5">
        <w:t>界面上默认给出三条管道</w:t>
      </w:r>
      <w:r w:rsidR="00C60DB5">
        <w:rPr>
          <w:rFonts w:hint="eastAsia"/>
        </w:rPr>
        <w:t>，若想增加</w:t>
      </w:r>
      <w:r w:rsidR="00C60DB5">
        <w:t>管道</w:t>
      </w:r>
      <w:r w:rsidR="00C60DB5">
        <w:rPr>
          <w:rFonts w:hint="eastAsia"/>
        </w:rPr>
        <w:t>，</w:t>
      </w:r>
      <w:r w:rsidR="00C60DB5">
        <w:t>点击系统类型下方空白表格</w:t>
      </w:r>
      <w:r w:rsidR="00C60DB5">
        <w:rPr>
          <w:rFonts w:hint="eastAsia"/>
        </w:rPr>
        <w:t>处</w:t>
      </w:r>
      <w:r w:rsidR="00C60DB5">
        <w:t>即可选择并添加</w:t>
      </w:r>
      <w:r w:rsidR="00C60DB5">
        <w:rPr>
          <w:rFonts w:hint="eastAsia"/>
        </w:rPr>
        <w:t>管道的</w:t>
      </w:r>
      <w:r w:rsidR="00C60DB5">
        <w:t>相应参数</w:t>
      </w:r>
      <w:r w:rsidR="00C60DB5">
        <w:rPr>
          <w:rFonts w:hint="eastAsia"/>
        </w:rPr>
        <w:t>，右侧按钮</w:t>
      </w:r>
      <w:r w:rsidR="00C60DB5">
        <w:rPr>
          <w:noProof/>
        </w:rPr>
        <w:drawing>
          <wp:inline distT="0" distB="0" distL="0" distR="0" wp14:anchorId="4FA9A254" wp14:editId="62746333">
            <wp:extent cx="276190" cy="27619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6190" cy="276190"/>
                    </a:xfrm>
                    <a:prstGeom prst="rect">
                      <a:avLst/>
                    </a:prstGeom>
                  </pic:spPr>
                </pic:pic>
              </a:graphicData>
            </a:graphic>
          </wp:inline>
        </w:drawing>
      </w:r>
      <w:r w:rsidR="00C60DB5">
        <w:rPr>
          <w:rFonts w:hint="eastAsia"/>
        </w:rPr>
        <w:t>可将选中的管道向上移动，</w:t>
      </w:r>
      <w:r w:rsidR="00C60DB5">
        <w:rPr>
          <w:noProof/>
        </w:rPr>
        <w:drawing>
          <wp:inline distT="0" distB="0" distL="0" distR="0" wp14:anchorId="14C81620" wp14:editId="7749DB20">
            <wp:extent cx="285714" cy="276190"/>
            <wp:effectExtent l="0" t="0" r="63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5714" cy="276190"/>
                    </a:xfrm>
                    <a:prstGeom prst="rect">
                      <a:avLst/>
                    </a:prstGeom>
                  </pic:spPr>
                </pic:pic>
              </a:graphicData>
            </a:graphic>
          </wp:inline>
        </w:drawing>
      </w:r>
      <w:r w:rsidR="00C60DB5">
        <w:rPr>
          <w:rFonts w:hint="eastAsia"/>
        </w:rPr>
        <w:t>可将选中的管道向下移动，</w:t>
      </w:r>
      <w:r w:rsidR="00C60DB5">
        <w:rPr>
          <w:noProof/>
        </w:rPr>
        <w:drawing>
          <wp:inline distT="0" distB="0" distL="0" distR="0" wp14:anchorId="28EF9357" wp14:editId="7A717940">
            <wp:extent cx="295238" cy="27619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5238" cy="276190"/>
                    </a:xfrm>
                    <a:prstGeom prst="rect">
                      <a:avLst/>
                    </a:prstGeom>
                  </pic:spPr>
                </pic:pic>
              </a:graphicData>
            </a:graphic>
          </wp:inline>
        </w:drawing>
      </w:r>
      <w:r w:rsidR="00C60DB5">
        <w:rPr>
          <w:rFonts w:hint="eastAsia"/>
        </w:rPr>
        <w:t>可删除选中管道，</w:t>
      </w:r>
      <w:r w:rsidR="00C60DB5">
        <w:t xml:space="preserve"> </w:t>
      </w:r>
      <w:r w:rsidR="006F2CC0">
        <w:t>管道参数和顺序确认无误</w:t>
      </w:r>
      <w:r w:rsidRPr="00955F8D">
        <w:t>后</w:t>
      </w:r>
      <w:r w:rsidR="00B04DB6">
        <w:t>光标</w:t>
      </w:r>
      <w:r w:rsidRPr="00955F8D">
        <w:t>移出对话框，软件提示：</w:t>
      </w:r>
    </w:p>
    <w:p w:rsidR="00C05B3A" w:rsidRDefault="00C05B3A" w:rsidP="00C05B3A">
      <w:pPr>
        <w:spacing w:line="288" w:lineRule="auto"/>
        <w:ind w:firstLineChars="200" w:firstLine="420"/>
        <w:rPr>
          <w:i/>
        </w:rPr>
      </w:pPr>
      <w:r>
        <w:rPr>
          <w:rFonts w:hint="eastAsia"/>
          <w:i/>
        </w:rPr>
        <w:t>请选择管道</w:t>
      </w:r>
      <w:r>
        <w:rPr>
          <w:i/>
        </w:rPr>
        <w:t>起点</w:t>
      </w:r>
    </w:p>
    <w:p w:rsidR="0083272D" w:rsidRPr="00955F8D" w:rsidRDefault="0083272D" w:rsidP="00C05B3A">
      <w:pPr>
        <w:spacing w:line="288" w:lineRule="auto"/>
        <w:ind w:firstLineChars="200" w:firstLine="420"/>
        <w:rPr>
          <w:i/>
        </w:rPr>
      </w:pPr>
      <w:r>
        <w:rPr>
          <w:i/>
        </w:rPr>
        <w:t>指定下一点</w:t>
      </w:r>
    </w:p>
    <w:p w:rsidR="0083272D" w:rsidRDefault="0083272D" w:rsidP="0083272D">
      <w:pPr>
        <w:spacing w:line="288" w:lineRule="auto"/>
        <w:ind w:firstLineChars="200" w:firstLine="420"/>
      </w:pPr>
      <w:r>
        <w:rPr>
          <w:rFonts w:hint="eastAsia"/>
        </w:rPr>
        <w:t>左键单机绘图区域任意位置进行管道的绘制，绘制过程中可以修改公称直径和中心高度，软件会根据管道参数的变化自动生成相应管件。</w:t>
      </w:r>
    </w:p>
    <w:p w:rsidR="0083272D" w:rsidRDefault="0083272D" w:rsidP="0083272D">
      <w:pPr>
        <w:spacing w:line="288" w:lineRule="auto"/>
        <w:ind w:firstLineChars="200" w:firstLine="420"/>
      </w:pPr>
      <w:r>
        <w:rPr>
          <w:rFonts w:hint="eastAsia"/>
        </w:rPr>
        <w:t>绘制中可通过</w:t>
      </w:r>
      <w:r>
        <w:rPr>
          <w:rFonts w:hint="eastAsia"/>
        </w:rPr>
        <w:t>esc/</w:t>
      </w:r>
      <w:r>
        <w:rPr>
          <w:rFonts w:hint="eastAsia"/>
        </w:rPr>
        <w:t>空格，结束当前循环，此时命令没有退出，可以继续点击起点，开启第二次的循环绘制。</w:t>
      </w:r>
    </w:p>
    <w:p w:rsidR="00D90843" w:rsidRPr="00CC5B6D" w:rsidRDefault="0083272D" w:rsidP="00CC5B6D">
      <w:pPr>
        <w:spacing w:line="288" w:lineRule="auto"/>
        <w:ind w:firstLineChars="200" w:firstLine="420"/>
      </w:pPr>
      <w:r>
        <w:rPr>
          <w:rFonts w:hint="eastAsia"/>
        </w:rPr>
        <w:t>如果需要结束绘制命令，可点击两次</w:t>
      </w:r>
      <w:r>
        <w:rPr>
          <w:rFonts w:hint="eastAsia"/>
        </w:rPr>
        <w:t>esc/</w:t>
      </w:r>
      <w:r>
        <w:rPr>
          <w:rFonts w:hint="eastAsia"/>
        </w:rPr>
        <w:t>空格，退出命令。</w:t>
      </w:r>
    </w:p>
    <w:p w:rsidR="00AE20D4" w:rsidRPr="00055A2C" w:rsidRDefault="00BB1D16" w:rsidP="00055A2C">
      <w:pPr>
        <w:pStyle w:val="2"/>
        <w:spacing w:before="40" w:after="40" w:line="360" w:lineRule="auto"/>
        <w:rPr>
          <w:rFonts w:eastAsia="黑体"/>
          <w:sz w:val="28"/>
        </w:rPr>
      </w:pPr>
      <w:bookmarkStart w:id="45" w:name="_Toc162616964"/>
      <w:r w:rsidRPr="00055A2C">
        <w:rPr>
          <w:rFonts w:eastAsia="黑体" w:hint="eastAsia"/>
          <w:sz w:val="28"/>
        </w:rPr>
        <w:t>3</w:t>
      </w:r>
      <w:r w:rsidRPr="00055A2C">
        <w:rPr>
          <w:rFonts w:eastAsia="黑体"/>
          <w:sz w:val="28"/>
        </w:rPr>
        <w:t xml:space="preserve">.3 </w:t>
      </w:r>
      <w:proofErr w:type="gramStart"/>
      <w:r w:rsidR="00F21893">
        <w:rPr>
          <w:rFonts w:eastAsia="黑体" w:hint="eastAsia"/>
          <w:sz w:val="28"/>
        </w:rPr>
        <w:t>阀类</w:t>
      </w:r>
      <w:r w:rsidR="00F21893">
        <w:rPr>
          <w:rFonts w:eastAsia="黑体"/>
          <w:sz w:val="28"/>
        </w:rPr>
        <w:t>及</w:t>
      </w:r>
      <w:proofErr w:type="gramEnd"/>
      <w:r w:rsidR="00F21893">
        <w:rPr>
          <w:rFonts w:eastAsia="黑体"/>
          <w:sz w:val="28"/>
        </w:rPr>
        <w:t>附件</w:t>
      </w:r>
      <w:bookmarkEnd w:id="45"/>
    </w:p>
    <w:p w:rsidR="00F12877" w:rsidRDefault="00E36522" w:rsidP="00E36522">
      <w:pPr>
        <w:pStyle w:val="3"/>
        <w:spacing w:before="40" w:after="40" w:line="288" w:lineRule="auto"/>
        <w:rPr>
          <w:sz w:val="24"/>
        </w:rPr>
      </w:pPr>
      <w:bookmarkStart w:id="46" w:name="_Toc162616965"/>
      <w:r>
        <w:rPr>
          <w:sz w:val="24"/>
        </w:rPr>
        <w:t>3.3</w:t>
      </w:r>
      <w:r w:rsidRPr="00055A2C">
        <w:rPr>
          <w:sz w:val="24"/>
        </w:rPr>
        <w:t xml:space="preserve">.1 </w:t>
      </w:r>
      <w:r w:rsidR="00C1331D">
        <w:rPr>
          <w:rFonts w:hint="eastAsia"/>
          <w:sz w:val="24"/>
        </w:rPr>
        <w:t>阀类</w:t>
      </w:r>
      <w:bookmarkEnd w:id="46"/>
    </w:p>
    <w:p w:rsidR="00C1331D" w:rsidRPr="004F2A63" w:rsidRDefault="00C1331D" w:rsidP="00C1331D">
      <w:pPr>
        <w:spacing w:line="288" w:lineRule="auto"/>
        <w:ind w:firstLineChars="200" w:firstLine="420"/>
      </w:pPr>
      <w:r w:rsidRPr="004F2A63">
        <w:t>命令简介：</w:t>
      </w:r>
      <w:r w:rsidR="00F7157C">
        <w:rPr>
          <w:rFonts w:hint="eastAsia"/>
        </w:rPr>
        <w:t>在水管上布置</w:t>
      </w:r>
      <w:r w:rsidR="008770C9">
        <w:rPr>
          <w:rFonts w:hint="eastAsia"/>
        </w:rPr>
        <w:t>相</w:t>
      </w:r>
      <w:r w:rsidR="00F7157C">
        <w:rPr>
          <w:rFonts w:hint="eastAsia"/>
        </w:rPr>
        <w:t>应的阀门</w:t>
      </w:r>
      <w:r w:rsidR="008B1E17">
        <w:rPr>
          <w:rFonts w:hint="eastAsia"/>
        </w:rPr>
        <w:t>。</w:t>
      </w:r>
    </w:p>
    <w:p w:rsidR="00C1331D" w:rsidRPr="004F2A63" w:rsidRDefault="00C1331D" w:rsidP="00C1331D">
      <w:pPr>
        <w:spacing w:line="288" w:lineRule="auto"/>
        <w:ind w:firstLineChars="200" w:firstLine="420"/>
      </w:pPr>
      <w:r w:rsidRPr="004F2A63">
        <w:t>命令位置：【</w:t>
      </w:r>
      <w:r w:rsidR="008B1E17">
        <w:rPr>
          <w:rFonts w:hint="eastAsia"/>
        </w:rPr>
        <w:t>给排水</w:t>
      </w:r>
      <w:r w:rsidRPr="004F2A63">
        <w:t>】</w:t>
      </w:r>
      <w:r w:rsidRPr="004F2A63">
        <w:rPr>
          <w:rFonts w:hint="eastAsia"/>
        </w:rPr>
        <w:t>-</w:t>
      </w:r>
      <w:r w:rsidRPr="004F2A63">
        <w:rPr>
          <w:rFonts w:hint="eastAsia"/>
        </w:rPr>
        <w:t>【</w:t>
      </w:r>
      <w:r w:rsidR="008B1E17">
        <w:rPr>
          <w:rFonts w:hint="eastAsia"/>
        </w:rPr>
        <w:t>阀类及附件</w:t>
      </w:r>
      <w:r w:rsidRPr="004F2A63">
        <w:rPr>
          <w:rFonts w:hint="eastAsia"/>
        </w:rPr>
        <w:t>】</w:t>
      </w:r>
      <w:proofErr w:type="gramStart"/>
      <w:r w:rsidRPr="004F2A63">
        <w:rPr>
          <w:rFonts w:hint="eastAsia"/>
        </w:rPr>
        <w:t>-</w:t>
      </w:r>
      <w:r w:rsidR="008B1E17">
        <w:rPr>
          <w:rFonts w:hint="eastAsia"/>
        </w:rPr>
        <w:t>阀类</w:t>
      </w:r>
      <w:proofErr w:type="gramEnd"/>
    </w:p>
    <w:p w:rsidR="00C1331D" w:rsidRPr="004F2A63" w:rsidRDefault="00C1331D" w:rsidP="00C1331D">
      <w:pPr>
        <w:spacing w:line="288" w:lineRule="auto"/>
        <w:ind w:firstLineChars="200" w:firstLine="420"/>
      </w:pPr>
      <w:r w:rsidRPr="004F2A63">
        <w:t>执行命令，</w:t>
      </w:r>
      <w:r w:rsidRPr="004F2A63">
        <w:rPr>
          <w:rFonts w:hint="eastAsia"/>
        </w:rPr>
        <w:t>弹出</w:t>
      </w:r>
      <w:r w:rsidRPr="004F2A63">
        <w:t>布置对话框</w:t>
      </w:r>
      <w:r w:rsidR="00CA0AF5">
        <w:rPr>
          <w:rFonts w:hint="eastAsia"/>
        </w:rPr>
        <w:t>：</w:t>
      </w:r>
    </w:p>
    <w:p w:rsidR="00E36522" w:rsidRPr="00CA0AF5" w:rsidRDefault="00CA0AF5" w:rsidP="00E36522">
      <w:r>
        <w:rPr>
          <w:noProof/>
        </w:rPr>
        <w:lastRenderedPageBreak/>
        <w:t xml:space="preserve">      </w:t>
      </w:r>
      <w:r w:rsidR="00770A26">
        <w:rPr>
          <w:noProof/>
        </w:rPr>
        <w:drawing>
          <wp:inline distT="0" distB="0" distL="0" distR="0" wp14:anchorId="140E40B5" wp14:editId="7D8C9B93">
            <wp:extent cx="2609524" cy="5666667"/>
            <wp:effectExtent l="0" t="0" r="63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09524" cy="5666667"/>
                    </a:xfrm>
                    <a:prstGeom prst="rect">
                      <a:avLst/>
                    </a:prstGeom>
                  </pic:spPr>
                </pic:pic>
              </a:graphicData>
            </a:graphic>
          </wp:inline>
        </w:drawing>
      </w:r>
    </w:p>
    <w:p w:rsidR="00CA0AF5" w:rsidRDefault="00CA0AF5" w:rsidP="00CA0AF5">
      <w:pPr>
        <w:spacing w:line="288" w:lineRule="auto"/>
        <w:ind w:firstLineChars="200" w:firstLine="420"/>
      </w:pPr>
      <w:r w:rsidRPr="00955F8D">
        <w:t>【</w:t>
      </w:r>
      <w:r>
        <w:rPr>
          <w:rFonts w:hint="eastAsia"/>
        </w:rPr>
        <w:t>布置</w:t>
      </w:r>
      <w:r w:rsidRPr="00955F8D">
        <w:t>】</w:t>
      </w:r>
      <w:r w:rsidR="006C5E11">
        <w:t>选择此</w:t>
      </w:r>
      <w:r w:rsidR="00CB5823">
        <w:rPr>
          <w:rFonts w:hint="eastAsia"/>
        </w:rPr>
        <w:t>选项</w:t>
      </w:r>
      <w:r w:rsidR="006C5E11">
        <w:t>时</w:t>
      </w:r>
      <w:r w:rsidR="006C5E11">
        <w:rPr>
          <w:rFonts w:hint="eastAsia"/>
        </w:rPr>
        <w:t>，</w:t>
      </w:r>
      <w:r w:rsidR="006C5E11">
        <w:t>执行阀门布置的命令</w:t>
      </w:r>
      <w:r w:rsidR="00E9422A">
        <w:rPr>
          <w:rFonts w:hint="eastAsia"/>
        </w:rPr>
        <w:t>，</w:t>
      </w:r>
      <w:r w:rsidR="00E9422A">
        <w:t>即布置当前所选阀门</w:t>
      </w:r>
      <w:r w:rsidR="007A2FCE">
        <w:rPr>
          <w:rFonts w:hint="eastAsia"/>
        </w:rPr>
        <w:t>。</w:t>
      </w:r>
    </w:p>
    <w:p w:rsidR="00985122" w:rsidRDefault="003B6D79" w:rsidP="00985122">
      <w:pPr>
        <w:spacing w:line="288" w:lineRule="auto"/>
        <w:ind w:firstLineChars="200" w:firstLine="420"/>
      </w:pPr>
      <w:r>
        <w:rPr>
          <w:rFonts w:hint="eastAsia"/>
        </w:rPr>
        <w:t>【替换】选择此</w:t>
      </w:r>
      <w:r w:rsidR="00CB5823">
        <w:rPr>
          <w:rFonts w:hint="eastAsia"/>
        </w:rPr>
        <w:t>选项</w:t>
      </w:r>
      <w:r>
        <w:rPr>
          <w:rFonts w:hint="eastAsia"/>
        </w:rPr>
        <w:t>时，执行替换阀门的命令</w:t>
      </w:r>
      <w:r w:rsidR="00726BF0">
        <w:rPr>
          <w:rFonts w:hint="eastAsia"/>
        </w:rPr>
        <w:t>，可将框选到的阀门替换成所选的阀门</w:t>
      </w:r>
      <w:r w:rsidR="007A2FCE">
        <w:rPr>
          <w:rFonts w:hint="eastAsia"/>
        </w:rPr>
        <w:t>。</w:t>
      </w:r>
    </w:p>
    <w:p w:rsidR="00CA0AF5" w:rsidRDefault="00CA0AF5" w:rsidP="00985122">
      <w:pPr>
        <w:spacing w:line="288" w:lineRule="auto"/>
        <w:ind w:firstLineChars="200" w:firstLine="420"/>
      </w:pPr>
      <w:r w:rsidRPr="00955F8D">
        <w:t>【</w:t>
      </w:r>
      <w:r w:rsidR="003B6D79">
        <w:rPr>
          <w:rFonts w:hint="eastAsia"/>
        </w:rPr>
        <w:t>当前</w:t>
      </w:r>
      <w:r w:rsidR="003B6D79">
        <w:t>阀门</w:t>
      </w:r>
      <w:r w:rsidRPr="00955F8D">
        <w:t>】</w:t>
      </w:r>
      <w:r w:rsidR="003B6D79">
        <w:rPr>
          <w:rFonts w:hint="eastAsia"/>
        </w:rPr>
        <w:t>此处</w:t>
      </w:r>
      <w:r w:rsidR="003B6D79">
        <w:t>展示当前所选阀门的</w:t>
      </w:r>
      <w:r w:rsidR="004D0D5A">
        <w:t>名称</w:t>
      </w:r>
      <w:r w:rsidR="00985122">
        <w:rPr>
          <w:rFonts w:hint="eastAsia"/>
        </w:rPr>
        <w:t>、三维图片和二维图例的图片，点击右上角按钮</w:t>
      </w:r>
      <w:r w:rsidR="00985122">
        <w:rPr>
          <w:noProof/>
        </w:rPr>
        <w:drawing>
          <wp:inline distT="0" distB="0" distL="0" distR="0">
            <wp:extent cx="171450" cy="171450"/>
            <wp:effectExtent l="0" t="0" r="0" b="0"/>
            <wp:docPr id="102" name="图片 102" descr="C:\Users\10350\AppData\Local\Packages\Microsoft.Windows.Photos_8wekyb3d8bbwe\TempState\ShareServiceTempFolder\无标题.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350\AppData\Local\Packages\Microsoft.Windows.Photos_8wekyb3d8bbwe\TempState\ShareServiceTempFolder\无标题.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985122">
        <w:rPr>
          <w:rFonts w:hint="eastAsia"/>
        </w:rPr>
        <w:t>，可弹出构件库界面</w:t>
      </w:r>
      <w:r w:rsidR="00123F51">
        <w:rPr>
          <w:rFonts w:hint="eastAsia"/>
        </w:rPr>
        <w:t>，</w:t>
      </w:r>
      <w:r w:rsidR="00770A26">
        <w:rPr>
          <w:rFonts w:hint="eastAsia"/>
        </w:rPr>
        <w:t>如下图，</w:t>
      </w:r>
      <w:r w:rsidR="00123F51">
        <w:rPr>
          <w:rFonts w:hint="eastAsia"/>
        </w:rPr>
        <w:t>构件</w:t>
      </w:r>
      <w:proofErr w:type="gramStart"/>
      <w:r w:rsidR="00123F51">
        <w:rPr>
          <w:rFonts w:hint="eastAsia"/>
        </w:rPr>
        <w:t>库展示</w:t>
      </w:r>
      <w:proofErr w:type="gramEnd"/>
      <w:r w:rsidR="00123F51">
        <w:rPr>
          <w:rFonts w:hint="eastAsia"/>
        </w:rPr>
        <w:t>更多的阀门，选择需要布置的阀门后，点击确定，展示当前所选阀门的名称和图片，</w:t>
      </w:r>
      <w:r w:rsidR="007A2FCE">
        <w:rPr>
          <w:rFonts w:hint="eastAsia"/>
        </w:rPr>
        <w:t>确定无误后，</w:t>
      </w:r>
      <w:r w:rsidR="00123F51">
        <w:rPr>
          <w:rFonts w:hint="eastAsia"/>
        </w:rPr>
        <w:t>可布置所选阀门</w:t>
      </w:r>
      <w:r w:rsidR="007A2FCE">
        <w:rPr>
          <w:rFonts w:hint="eastAsia"/>
        </w:rPr>
        <w:t>。</w:t>
      </w:r>
    </w:p>
    <w:p w:rsidR="00770A26" w:rsidRDefault="00770A26" w:rsidP="00985122">
      <w:pPr>
        <w:spacing w:line="288" w:lineRule="auto"/>
        <w:ind w:firstLineChars="200" w:firstLine="420"/>
      </w:pPr>
    </w:p>
    <w:p w:rsidR="00985122" w:rsidRPr="00985122" w:rsidRDefault="00123F51" w:rsidP="002F05DB">
      <w:pPr>
        <w:spacing w:line="288" w:lineRule="auto"/>
        <w:ind w:firstLineChars="200" w:firstLine="420"/>
      </w:pPr>
      <w:r>
        <w:rPr>
          <w:rFonts w:hint="eastAsia"/>
        </w:rPr>
        <w:t xml:space="preserve"> </w:t>
      </w:r>
      <w:r>
        <w:t xml:space="preserve">  </w:t>
      </w:r>
      <w:r>
        <w:rPr>
          <w:noProof/>
        </w:rPr>
        <w:lastRenderedPageBreak/>
        <w:drawing>
          <wp:inline distT="0" distB="0" distL="0" distR="0" wp14:anchorId="0E145169" wp14:editId="44ECA182">
            <wp:extent cx="5274310" cy="3886835"/>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3886835"/>
                    </a:xfrm>
                    <a:prstGeom prst="rect">
                      <a:avLst/>
                    </a:prstGeom>
                  </pic:spPr>
                </pic:pic>
              </a:graphicData>
            </a:graphic>
          </wp:inline>
        </w:drawing>
      </w:r>
      <w:r>
        <w:t xml:space="preserve"> </w:t>
      </w:r>
    </w:p>
    <w:p w:rsidR="00CA0AF5" w:rsidRPr="001927A6" w:rsidRDefault="00CA0AF5" w:rsidP="001927A6">
      <w:pPr>
        <w:spacing w:line="288" w:lineRule="auto"/>
        <w:ind w:firstLineChars="200" w:firstLine="420"/>
      </w:pPr>
      <w:r w:rsidRPr="00955F8D">
        <w:t>【</w:t>
      </w:r>
      <w:r w:rsidR="00CE1202">
        <w:rPr>
          <w:rFonts w:hint="eastAsia"/>
        </w:rPr>
        <w:t>常用</w:t>
      </w:r>
      <w:r w:rsidRPr="00955F8D">
        <w:t>】</w:t>
      </w:r>
      <w:r w:rsidR="00B66F79">
        <w:rPr>
          <w:rFonts w:hint="eastAsia"/>
        </w:rPr>
        <w:t>此处展示常用的</w:t>
      </w:r>
      <w:r w:rsidR="00B66F79">
        <w:rPr>
          <w:rFonts w:hint="eastAsia"/>
        </w:rPr>
        <w:t>1</w:t>
      </w:r>
      <w:r w:rsidR="00B66F79">
        <w:t>0</w:t>
      </w:r>
      <w:r w:rsidR="00B66F79">
        <w:t>个阀门</w:t>
      </w:r>
      <w:r w:rsidR="00B66F79">
        <w:rPr>
          <w:rFonts w:hint="eastAsia"/>
        </w:rPr>
        <w:t>，</w:t>
      </w:r>
      <w:r w:rsidR="00B66F79">
        <w:t>上下滚动可查看其他阀门</w:t>
      </w:r>
      <w:r w:rsidR="001927A6">
        <w:rPr>
          <w:rFonts w:hint="eastAsia"/>
        </w:rPr>
        <w:t>。</w:t>
      </w:r>
    </w:p>
    <w:p w:rsidR="00CA0AF5" w:rsidRPr="006E2E97" w:rsidRDefault="00CA0AF5" w:rsidP="00CA0AF5">
      <w:pPr>
        <w:spacing w:line="288" w:lineRule="auto"/>
        <w:ind w:firstLineChars="200" w:firstLine="420"/>
      </w:pPr>
      <w:r w:rsidRPr="006E2E97">
        <w:t>【</w:t>
      </w:r>
      <w:r>
        <w:t>标高</w:t>
      </w:r>
      <w:r w:rsidRPr="006E2E97">
        <w:t>】</w:t>
      </w:r>
      <w:r w:rsidR="00770A26">
        <w:rPr>
          <w:rFonts w:hint="eastAsia"/>
        </w:rPr>
        <w:t>可自行输入阀门布置的标高，默认读取当前视图的标高。当阀门单独布置或布置在立管上时，按此输入的标高值进行布置；当阀门布置在水平横管上时，此标高不起作用，阀门默认与所选管道标高一致。</w:t>
      </w:r>
    </w:p>
    <w:p w:rsidR="00CA0AF5" w:rsidRDefault="00CA0AF5" w:rsidP="00CA0AF5">
      <w:pPr>
        <w:spacing w:line="288" w:lineRule="auto"/>
        <w:ind w:firstLineChars="200" w:firstLine="420"/>
      </w:pPr>
      <w:r w:rsidRPr="006E2E97">
        <w:t>【</w:t>
      </w:r>
      <w:r w:rsidR="00722CD5">
        <w:rPr>
          <w:rFonts w:hint="eastAsia"/>
        </w:rPr>
        <w:t>管径</w:t>
      </w:r>
      <w:r w:rsidRPr="006E2E97">
        <w:t>】</w:t>
      </w:r>
      <w:r w:rsidR="00722CD5">
        <w:rPr>
          <w:rFonts w:hint="eastAsia"/>
        </w:rPr>
        <w:t>下拉</w:t>
      </w:r>
      <w:r w:rsidR="00722CD5">
        <w:t>可选择当前所选阀门的所有管径序列</w:t>
      </w:r>
      <w:r w:rsidR="00336ED8">
        <w:rPr>
          <w:rFonts w:hint="eastAsia"/>
        </w:rPr>
        <w:t>。</w:t>
      </w:r>
    </w:p>
    <w:p w:rsidR="00336ED8" w:rsidRPr="006E2E97" w:rsidRDefault="00336ED8" w:rsidP="00CA0AF5">
      <w:pPr>
        <w:spacing w:line="288" w:lineRule="auto"/>
        <w:ind w:firstLineChars="200" w:firstLine="420"/>
      </w:pPr>
      <w:r>
        <w:rPr>
          <w:rFonts w:hint="eastAsia"/>
        </w:rPr>
        <w:t>【代号】可设定当前所选阀门的代号，可同步到此构件的属性栏列表。</w:t>
      </w:r>
    </w:p>
    <w:p w:rsidR="009A1C38" w:rsidRDefault="00CA0AF5" w:rsidP="00037F1B">
      <w:pPr>
        <w:spacing w:line="288" w:lineRule="auto"/>
        <w:ind w:firstLineChars="200" w:firstLine="420"/>
      </w:pPr>
      <w:proofErr w:type="gramStart"/>
      <w:r w:rsidRPr="006E2E97">
        <w:t>【</w:t>
      </w:r>
      <w:r w:rsidR="00336ED8">
        <w:rPr>
          <w:rFonts w:hint="eastAsia"/>
        </w:rPr>
        <w:t>与连接处</w:t>
      </w:r>
      <w:r w:rsidR="00037F1B">
        <w:rPr>
          <w:rFonts w:hint="eastAsia"/>
        </w:rPr>
        <w:t>尺寸匹配</w:t>
      </w:r>
      <w:r w:rsidRPr="006E2E97">
        <w:t>】</w:t>
      </w:r>
      <w:r w:rsidR="00037F1B">
        <w:t>勾选此项</w:t>
      </w:r>
      <w:proofErr w:type="gramEnd"/>
      <w:r w:rsidR="00037F1B">
        <w:rPr>
          <w:rFonts w:hint="eastAsia"/>
        </w:rPr>
        <w:t>时，</w:t>
      </w:r>
      <w:r w:rsidR="00037F1B">
        <w:t>布置阀门时</w:t>
      </w:r>
      <w:r w:rsidR="00037F1B">
        <w:rPr>
          <w:rFonts w:hint="eastAsia"/>
        </w:rPr>
        <w:t>，</w:t>
      </w:r>
      <w:r w:rsidR="00037F1B">
        <w:t>程序会自动选取与管道管径尺寸一致的阀门进行布置</w:t>
      </w:r>
      <w:r w:rsidR="00037F1B">
        <w:rPr>
          <w:rFonts w:hint="eastAsia"/>
        </w:rPr>
        <w:t>，</w:t>
      </w:r>
      <w:r w:rsidR="00037F1B">
        <w:t>若没有与管道直径一致的尺寸</w:t>
      </w:r>
      <w:r w:rsidR="00037F1B">
        <w:rPr>
          <w:rFonts w:hint="eastAsia"/>
        </w:rPr>
        <w:t>，</w:t>
      </w:r>
      <w:r w:rsidR="00037F1B">
        <w:t>会选取与之最接近的管径序列进行布置</w:t>
      </w:r>
      <w:r w:rsidR="00037F1B">
        <w:rPr>
          <w:rFonts w:hint="eastAsia"/>
        </w:rPr>
        <w:t>，</w:t>
      </w:r>
      <w:r w:rsidR="00037F1B">
        <w:t>并生成相应的变径</w:t>
      </w:r>
      <w:r w:rsidR="00037F1B">
        <w:rPr>
          <w:rFonts w:hint="eastAsia"/>
        </w:rPr>
        <w:t>；</w:t>
      </w:r>
      <w:r w:rsidR="00037F1B">
        <w:t>当</w:t>
      </w:r>
      <w:proofErr w:type="gramStart"/>
      <w:r w:rsidR="00037F1B">
        <w:t>不勾选此项</w:t>
      </w:r>
      <w:proofErr w:type="gramEnd"/>
      <w:r w:rsidR="00037F1B">
        <w:rPr>
          <w:rFonts w:hint="eastAsia"/>
        </w:rPr>
        <w:t>时，</w:t>
      </w:r>
      <w:r w:rsidR="00037F1B">
        <w:t>布置阀门时</w:t>
      </w:r>
      <w:r w:rsidR="00037F1B">
        <w:rPr>
          <w:rFonts w:hint="eastAsia"/>
        </w:rPr>
        <w:t>，</w:t>
      </w:r>
      <w:r w:rsidR="00037F1B">
        <w:t>将按照</w:t>
      </w:r>
      <w:r w:rsidR="00037F1B">
        <w:rPr>
          <w:rFonts w:hint="eastAsia"/>
        </w:rPr>
        <w:t>【管径】处选定的尺寸进行阀门的布置，当与管道管径不一致时，会自动生成变径。</w:t>
      </w:r>
    </w:p>
    <w:p w:rsidR="00685CCA" w:rsidRPr="00955F8D" w:rsidRDefault="00CB71F0" w:rsidP="00685CCA">
      <w:pPr>
        <w:spacing w:line="288" w:lineRule="auto"/>
        <w:ind w:firstLineChars="200" w:firstLine="420"/>
      </w:pPr>
      <w:r w:rsidRPr="00955F8D">
        <w:t>【操作流程说明】</w:t>
      </w:r>
      <w:r w:rsidR="00E95E32" w:rsidRPr="00955F8D">
        <w:t>启动命令，弹出对话框。</w:t>
      </w:r>
      <w:r w:rsidR="00E95E32">
        <w:t>选择阀门</w:t>
      </w:r>
      <w:r w:rsidR="00E95E32">
        <w:rPr>
          <w:rFonts w:hint="eastAsia"/>
        </w:rPr>
        <w:t>，</w:t>
      </w:r>
      <w:r w:rsidR="00E95E32">
        <w:t>修改布置参数</w:t>
      </w:r>
      <w:r w:rsidR="00E95E32">
        <w:rPr>
          <w:rFonts w:hint="eastAsia"/>
        </w:rPr>
        <w:t>，</w:t>
      </w:r>
      <w:r w:rsidR="007413E3">
        <w:rPr>
          <w:rFonts w:hint="eastAsia"/>
        </w:rPr>
        <w:t>在放置阀门之前，可点击鼠标右键，弹出旋转窗口</w:t>
      </w:r>
      <w:r w:rsidR="00680320">
        <w:rPr>
          <w:rFonts w:hint="eastAsia"/>
        </w:rPr>
        <w:t>，可对阀门进行旋转，旋转到所需角度，点击确定</w:t>
      </w:r>
      <w:r w:rsidR="00685CCA">
        <w:rPr>
          <w:rFonts w:hint="eastAsia"/>
        </w:rPr>
        <w:t>，</w:t>
      </w:r>
      <w:r w:rsidR="00685CCA" w:rsidRPr="00955F8D">
        <w:t>软件提示：</w:t>
      </w:r>
    </w:p>
    <w:p w:rsidR="00685CCA" w:rsidRDefault="00A12477" w:rsidP="00685CCA">
      <w:pPr>
        <w:spacing w:line="288" w:lineRule="auto"/>
        <w:ind w:firstLineChars="200" w:firstLine="420"/>
        <w:rPr>
          <w:i/>
        </w:rPr>
      </w:pPr>
      <w:r>
        <w:rPr>
          <w:rFonts w:hint="eastAsia"/>
          <w:i/>
        </w:rPr>
        <w:t>请</w:t>
      </w:r>
      <w:proofErr w:type="gramStart"/>
      <w:r>
        <w:rPr>
          <w:rFonts w:hint="eastAsia"/>
          <w:i/>
        </w:rPr>
        <w:t>单击阀类或</w:t>
      </w:r>
      <w:proofErr w:type="gramEnd"/>
      <w:r>
        <w:rPr>
          <w:rFonts w:hint="eastAsia"/>
          <w:i/>
        </w:rPr>
        <w:t>管道附件</w:t>
      </w:r>
      <w:r w:rsidR="00685CCA">
        <w:rPr>
          <w:rFonts w:hint="eastAsia"/>
          <w:i/>
        </w:rPr>
        <w:t>插入点</w:t>
      </w:r>
    </w:p>
    <w:p w:rsidR="00CB71F0" w:rsidRDefault="002616F2" w:rsidP="00037F1B">
      <w:pPr>
        <w:spacing w:line="288" w:lineRule="auto"/>
        <w:ind w:firstLineChars="200" w:firstLine="420"/>
      </w:pPr>
      <w:r>
        <w:t>即可在管道或任意区域布置阀门</w:t>
      </w:r>
      <w:r>
        <w:rPr>
          <w:rFonts w:hint="eastAsia"/>
        </w:rPr>
        <w:t>。</w:t>
      </w:r>
    </w:p>
    <w:p w:rsidR="006D77B5" w:rsidRDefault="00714372" w:rsidP="007413E3">
      <w:pPr>
        <w:spacing w:line="288" w:lineRule="auto"/>
        <w:rPr>
          <w:noProof/>
        </w:rPr>
      </w:pPr>
      <w:r>
        <w:rPr>
          <w:noProof/>
        </w:rPr>
        <w:lastRenderedPageBreak/>
        <w:t xml:space="preserve">    </w:t>
      </w:r>
      <w:r>
        <w:rPr>
          <w:noProof/>
        </w:rPr>
        <w:drawing>
          <wp:inline distT="0" distB="0" distL="0" distR="0">
            <wp:extent cx="1600200" cy="3124200"/>
            <wp:effectExtent l="0" t="0" r="0" b="0"/>
            <wp:docPr id="9" name="图片 9" descr="C:\Users\10350\AppData\Local\Temp\SNAGHTMLedb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0\AppData\Local\Temp\SNAGHTMLedb310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00200" cy="3124200"/>
                    </a:xfrm>
                    <a:prstGeom prst="rect">
                      <a:avLst/>
                    </a:prstGeom>
                    <a:noFill/>
                    <a:ln>
                      <a:noFill/>
                    </a:ln>
                  </pic:spPr>
                </pic:pic>
              </a:graphicData>
            </a:graphic>
          </wp:inline>
        </w:drawing>
      </w:r>
    </w:p>
    <w:p w:rsidR="00714372" w:rsidRDefault="00714372" w:rsidP="00714372">
      <w:pPr>
        <w:pStyle w:val="3"/>
        <w:spacing w:before="40" w:after="40" w:line="288" w:lineRule="auto"/>
        <w:rPr>
          <w:sz w:val="24"/>
        </w:rPr>
      </w:pPr>
      <w:bookmarkStart w:id="47" w:name="_Toc162616966"/>
      <w:r>
        <w:rPr>
          <w:sz w:val="24"/>
        </w:rPr>
        <w:t>3.3</w:t>
      </w:r>
      <w:r w:rsidRPr="00055A2C">
        <w:rPr>
          <w:sz w:val="24"/>
        </w:rPr>
        <w:t>.</w:t>
      </w:r>
      <w:r>
        <w:rPr>
          <w:sz w:val="24"/>
        </w:rPr>
        <w:t>2</w:t>
      </w:r>
      <w:r w:rsidRPr="00055A2C">
        <w:rPr>
          <w:sz w:val="24"/>
        </w:rPr>
        <w:t xml:space="preserve"> </w:t>
      </w:r>
      <w:r>
        <w:rPr>
          <w:rFonts w:hint="eastAsia"/>
          <w:sz w:val="24"/>
        </w:rPr>
        <w:t>管道附件</w:t>
      </w:r>
      <w:bookmarkEnd w:id="47"/>
    </w:p>
    <w:p w:rsidR="00714372" w:rsidRPr="004F2A63" w:rsidRDefault="00714372" w:rsidP="00714372">
      <w:pPr>
        <w:spacing w:line="288" w:lineRule="auto"/>
        <w:ind w:firstLineChars="200" w:firstLine="420"/>
      </w:pPr>
      <w:r w:rsidRPr="004F2A63">
        <w:t>命令简介：</w:t>
      </w:r>
      <w:r>
        <w:rPr>
          <w:rFonts w:hint="eastAsia"/>
        </w:rPr>
        <w:t>在水管上布置相应的管道附件。</w:t>
      </w:r>
    </w:p>
    <w:p w:rsidR="00714372" w:rsidRPr="004F2A63" w:rsidRDefault="00714372" w:rsidP="00714372">
      <w:pPr>
        <w:spacing w:line="288" w:lineRule="auto"/>
        <w:ind w:firstLineChars="200" w:firstLine="420"/>
      </w:pPr>
      <w:r w:rsidRPr="004F2A63">
        <w:t>命令位置：【</w:t>
      </w:r>
      <w:r>
        <w:rPr>
          <w:rFonts w:hint="eastAsia"/>
        </w:rPr>
        <w:t>给排水</w:t>
      </w:r>
      <w:r w:rsidRPr="004F2A63">
        <w:t>】</w:t>
      </w:r>
      <w:r w:rsidRPr="004F2A63">
        <w:rPr>
          <w:rFonts w:hint="eastAsia"/>
        </w:rPr>
        <w:t>-</w:t>
      </w:r>
      <w:r w:rsidRPr="004F2A63">
        <w:rPr>
          <w:rFonts w:hint="eastAsia"/>
        </w:rPr>
        <w:t>【</w:t>
      </w:r>
      <w:r>
        <w:rPr>
          <w:rFonts w:hint="eastAsia"/>
        </w:rPr>
        <w:t>阀类及附件</w:t>
      </w:r>
      <w:r w:rsidRPr="004F2A63">
        <w:rPr>
          <w:rFonts w:hint="eastAsia"/>
        </w:rPr>
        <w:t>】</w:t>
      </w:r>
      <w:r w:rsidRPr="004F2A63">
        <w:rPr>
          <w:rFonts w:hint="eastAsia"/>
        </w:rPr>
        <w:t>-</w:t>
      </w:r>
      <w:r>
        <w:rPr>
          <w:rFonts w:hint="eastAsia"/>
        </w:rPr>
        <w:t>管道附件</w:t>
      </w:r>
    </w:p>
    <w:p w:rsidR="00714372" w:rsidRPr="004F2A63" w:rsidRDefault="00714372" w:rsidP="00714372">
      <w:pPr>
        <w:spacing w:line="288" w:lineRule="auto"/>
        <w:ind w:firstLineChars="200" w:firstLine="420"/>
      </w:pPr>
      <w:r w:rsidRPr="004F2A63">
        <w:t>执行命令，</w:t>
      </w:r>
      <w:r w:rsidRPr="004F2A63">
        <w:rPr>
          <w:rFonts w:hint="eastAsia"/>
        </w:rPr>
        <w:t>弹出</w:t>
      </w:r>
      <w:r w:rsidRPr="004F2A63">
        <w:t>布置对话框</w:t>
      </w:r>
      <w:r>
        <w:rPr>
          <w:rFonts w:hint="eastAsia"/>
        </w:rPr>
        <w:t>：</w:t>
      </w:r>
    </w:p>
    <w:p w:rsidR="00714372" w:rsidRDefault="00714372" w:rsidP="00E471C5">
      <w:pPr>
        <w:ind w:firstLine="420"/>
        <w:rPr>
          <w:noProof/>
        </w:rPr>
      </w:pPr>
      <w:r>
        <w:rPr>
          <w:noProof/>
        </w:rPr>
        <w:lastRenderedPageBreak/>
        <w:drawing>
          <wp:inline distT="0" distB="0" distL="0" distR="0">
            <wp:extent cx="2609850" cy="5667375"/>
            <wp:effectExtent l="0" t="0" r="0" b="9525"/>
            <wp:docPr id="8" name="图片 8" descr="C:\Users\10350\AppData\Local\Temp\SNAGHTMLed9e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0\AppData\Local\Temp\SNAGHTMLed9eb5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09850" cy="5667375"/>
                    </a:xfrm>
                    <a:prstGeom prst="rect">
                      <a:avLst/>
                    </a:prstGeom>
                    <a:noFill/>
                    <a:ln>
                      <a:noFill/>
                    </a:ln>
                  </pic:spPr>
                </pic:pic>
              </a:graphicData>
            </a:graphic>
          </wp:inline>
        </w:drawing>
      </w:r>
    </w:p>
    <w:p w:rsidR="006D77B5" w:rsidRDefault="006D77B5" w:rsidP="006D77B5">
      <w:pPr>
        <w:spacing w:line="288" w:lineRule="auto"/>
        <w:ind w:firstLineChars="200" w:firstLine="420"/>
      </w:pPr>
      <w:r w:rsidRPr="00955F8D">
        <w:t>【</w:t>
      </w:r>
      <w:r>
        <w:rPr>
          <w:rFonts w:hint="eastAsia"/>
        </w:rPr>
        <w:t>布置</w:t>
      </w:r>
      <w:r w:rsidRPr="00955F8D">
        <w:t>】</w:t>
      </w:r>
      <w:r>
        <w:t>选择此</w:t>
      </w:r>
      <w:r>
        <w:rPr>
          <w:rFonts w:hint="eastAsia"/>
        </w:rPr>
        <w:t>选项</w:t>
      </w:r>
      <w:r>
        <w:t>时</w:t>
      </w:r>
      <w:r>
        <w:rPr>
          <w:rFonts w:hint="eastAsia"/>
        </w:rPr>
        <w:t>，</w:t>
      </w:r>
      <w:r>
        <w:t>执行</w:t>
      </w:r>
      <w:r>
        <w:rPr>
          <w:rFonts w:hint="eastAsia"/>
        </w:rPr>
        <w:t>管道</w:t>
      </w:r>
      <w:r>
        <w:t>附件布置的命令</w:t>
      </w:r>
      <w:r>
        <w:rPr>
          <w:rFonts w:hint="eastAsia"/>
        </w:rPr>
        <w:t>，</w:t>
      </w:r>
      <w:r>
        <w:t>即布置当前所选</w:t>
      </w:r>
      <w:r>
        <w:rPr>
          <w:rFonts w:hint="eastAsia"/>
        </w:rPr>
        <w:t>附件。</w:t>
      </w:r>
    </w:p>
    <w:p w:rsidR="006D77B5" w:rsidRDefault="006D77B5" w:rsidP="006D77B5">
      <w:pPr>
        <w:spacing w:line="288" w:lineRule="auto"/>
        <w:ind w:firstLineChars="200" w:firstLine="420"/>
      </w:pPr>
      <w:r>
        <w:rPr>
          <w:rFonts w:hint="eastAsia"/>
        </w:rPr>
        <w:t>【替换】选择此选项时，执行替换管道附件的命令，可将框选到的附件替换成所选的附件。</w:t>
      </w:r>
    </w:p>
    <w:p w:rsidR="006D77B5" w:rsidRDefault="006D77B5" w:rsidP="006D77B5">
      <w:pPr>
        <w:spacing w:line="288" w:lineRule="auto"/>
        <w:ind w:firstLineChars="200" w:firstLine="420"/>
      </w:pPr>
      <w:r w:rsidRPr="00955F8D">
        <w:t>【</w:t>
      </w:r>
      <w:r>
        <w:rPr>
          <w:rFonts w:hint="eastAsia"/>
        </w:rPr>
        <w:t>当前附件</w:t>
      </w:r>
      <w:r w:rsidRPr="00955F8D">
        <w:t>】</w:t>
      </w:r>
      <w:r>
        <w:rPr>
          <w:rFonts w:hint="eastAsia"/>
        </w:rPr>
        <w:t>此处</w:t>
      </w:r>
      <w:r>
        <w:t>展示当前所选</w:t>
      </w:r>
      <w:r>
        <w:rPr>
          <w:rFonts w:hint="eastAsia"/>
        </w:rPr>
        <w:t>附件</w:t>
      </w:r>
      <w:r>
        <w:t>的名称</w:t>
      </w:r>
      <w:r>
        <w:rPr>
          <w:rFonts w:hint="eastAsia"/>
        </w:rPr>
        <w:t>、三维图片和二维图例的图片，点击右上角按钮</w:t>
      </w:r>
      <w:r>
        <w:rPr>
          <w:noProof/>
        </w:rPr>
        <w:drawing>
          <wp:inline distT="0" distB="0" distL="0" distR="0" wp14:anchorId="7DD96212" wp14:editId="17945882">
            <wp:extent cx="171450" cy="171450"/>
            <wp:effectExtent l="0" t="0" r="0" b="0"/>
            <wp:docPr id="3" name="图片 3" descr="C:\Users\10350\AppData\Local\Packages\Microsoft.Windows.Photos_8wekyb3d8bbwe\TempState\ShareServiceTempFolder\无标题.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350\AppData\Local\Packages\Microsoft.Windows.Photos_8wekyb3d8bbwe\TempState\ShareServiceTempFolder\无标题.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hint="eastAsia"/>
        </w:rPr>
        <w:t>，可弹出构件库界面，如下图，构件</w:t>
      </w:r>
      <w:proofErr w:type="gramStart"/>
      <w:r>
        <w:rPr>
          <w:rFonts w:hint="eastAsia"/>
        </w:rPr>
        <w:t>库展示</w:t>
      </w:r>
      <w:proofErr w:type="gramEnd"/>
      <w:r>
        <w:rPr>
          <w:rFonts w:hint="eastAsia"/>
        </w:rPr>
        <w:t>更多的管道附件，选择需要布置的附件后，点击确定，展示当前所选附件的名称和图片，确定无误后，可布置所选附件。</w:t>
      </w:r>
    </w:p>
    <w:p w:rsidR="004549B0" w:rsidRDefault="004306C1" w:rsidP="004549B0">
      <w:r>
        <w:rPr>
          <w:noProof/>
        </w:rPr>
        <w:lastRenderedPageBreak/>
        <w:drawing>
          <wp:inline distT="0" distB="0" distL="0" distR="0">
            <wp:extent cx="5274310" cy="3886334"/>
            <wp:effectExtent l="0" t="0" r="2540" b="0"/>
            <wp:docPr id="4" name="图片 4" descr="C:\Users\10350\AppData\Local\Temp\SNAGHTML1e0e2a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50\AppData\Local\Temp\SNAGHTML1e0e2a8b.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4310" cy="3886334"/>
                    </a:xfrm>
                    <a:prstGeom prst="rect">
                      <a:avLst/>
                    </a:prstGeom>
                    <a:noFill/>
                    <a:ln>
                      <a:noFill/>
                    </a:ln>
                  </pic:spPr>
                </pic:pic>
              </a:graphicData>
            </a:graphic>
          </wp:inline>
        </w:drawing>
      </w:r>
    </w:p>
    <w:p w:rsidR="004306C1" w:rsidRPr="001927A6" w:rsidRDefault="004306C1" w:rsidP="004306C1">
      <w:pPr>
        <w:spacing w:line="288" w:lineRule="auto"/>
        <w:ind w:firstLineChars="200" w:firstLine="420"/>
      </w:pPr>
      <w:r w:rsidRPr="00955F8D">
        <w:t>【</w:t>
      </w:r>
      <w:r>
        <w:rPr>
          <w:rFonts w:hint="eastAsia"/>
        </w:rPr>
        <w:t>常用</w:t>
      </w:r>
      <w:r w:rsidRPr="00955F8D">
        <w:t>】</w:t>
      </w:r>
      <w:r>
        <w:rPr>
          <w:rFonts w:hint="eastAsia"/>
        </w:rPr>
        <w:t>此处展示常用的</w:t>
      </w:r>
      <w:r>
        <w:rPr>
          <w:rFonts w:hint="eastAsia"/>
        </w:rPr>
        <w:t>1</w:t>
      </w:r>
      <w:r>
        <w:t>0</w:t>
      </w:r>
      <w:r>
        <w:t>个</w:t>
      </w:r>
      <w:r w:rsidR="003F6FF9">
        <w:rPr>
          <w:rFonts w:hint="eastAsia"/>
        </w:rPr>
        <w:t>管道</w:t>
      </w:r>
      <w:r w:rsidR="003F6FF9">
        <w:t>附件</w:t>
      </w:r>
      <w:r>
        <w:rPr>
          <w:rFonts w:hint="eastAsia"/>
        </w:rPr>
        <w:t>，</w:t>
      </w:r>
      <w:r>
        <w:t>上下滚动可查看其他</w:t>
      </w:r>
      <w:r w:rsidR="003F6FF9">
        <w:rPr>
          <w:rFonts w:hint="eastAsia"/>
        </w:rPr>
        <w:t>附件</w:t>
      </w:r>
      <w:r>
        <w:rPr>
          <w:rFonts w:hint="eastAsia"/>
        </w:rPr>
        <w:t>。</w:t>
      </w:r>
    </w:p>
    <w:p w:rsidR="004306C1" w:rsidRPr="006E2E97" w:rsidRDefault="004306C1" w:rsidP="004306C1">
      <w:pPr>
        <w:spacing w:line="288" w:lineRule="auto"/>
        <w:ind w:firstLineChars="200" w:firstLine="420"/>
      </w:pPr>
      <w:r w:rsidRPr="006E2E97">
        <w:t>【</w:t>
      </w:r>
      <w:r>
        <w:t>标高</w:t>
      </w:r>
      <w:r w:rsidRPr="006E2E97">
        <w:t>】</w:t>
      </w:r>
      <w:r>
        <w:rPr>
          <w:rFonts w:hint="eastAsia"/>
        </w:rPr>
        <w:t>可自行输入</w:t>
      </w:r>
      <w:r w:rsidR="00965E05">
        <w:rPr>
          <w:rFonts w:hint="eastAsia"/>
        </w:rPr>
        <w:t>附件</w:t>
      </w:r>
      <w:r>
        <w:rPr>
          <w:rFonts w:hint="eastAsia"/>
        </w:rPr>
        <w:t>布置的标高，默认读取当前视图的标高。当</w:t>
      </w:r>
      <w:r w:rsidR="00FC2E1D">
        <w:rPr>
          <w:rFonts w:hint="eastAsia"/>
        </w:rPr>
        <w:t>附件</w:t>
      </w:r>
      <w:r>
        <w:rPr>
          <w:rFonts w:hint="eastAsia"/>
        </w:rPr>
        <w:t>单独</w:t>
      </w:r>
      <w:r w:rsidR="00FC2E1D">
        <w:rPr>
          <w:rFonts w:hint="eastAsia"/>
        </w:rPr>
        <w:t>布置</w:t>
      </w:r>
      <w:r>
        <w:rPr>
          <w:rFonts w:hint="eastAsia"/>
        </w:rPr>
        <w:t>或布置在立管上时，按此输入的标高值进行布置；当</w:t>
      </w:r>
      <w:r w:rsidR="00965E05">
        <w:rPr>
          <w:rFonts w:hint="eastAsia"/>
        </w:rPr>
        <w:t>附件</w:t>
      </w:r>
      <w:r>
        <w:rPr>
          <w:rFonts w:hint="eastAsia"/>
        </w:rPr>
        <w:t>布置在水平横管上时，此标高不起作用，</w:t>
      </w:r>
      <w:r w:rsidR="00965E05">
        <w:rPr>
          <w:rFonts w:hint="eastAsia"/>
        </w:rPr>
        <w:t>附件</w:t>
      </w:r>
      <w:r>
        <w:rPr>
          <w:rFonts w:hint="eastAsia"/>
        </w:rPr>
        <w:t>默认与所选管道标高一致。</w:t>
      </w:r>
    </w:p>
    <w:p w:rsidR="004306C1" w:rsidRDefault="004306C1" w:rsidP="004306C1">
      <w:pPr>
        <w:spacing w:line="288" w:lineRule="auto"/>
        <w:ind w:firstLineChars="200" w:firstLine="420"/>
      </w:pPr>
      <w:r w:rsidRPr="006E2E97">
        <w:t>【</w:t>
      </w:r>
      <w:r>
        <w:rPr>
          <w:rFonts w:hint="eastAsia"/>
        </w:rPr>
        <w:t>管径</w:t>
      </w:r>
      <w:r w:rsidRPr="006E2E97">
        <w:t>】</w:t>
      </w:r>
      <w:r>
        <w:rPr>
          <w:rFonts w:hint="eastAsia"/>
        </w:rPr>
        <w:t>下拉</w:t>
      </w:r>
      <w:r>
        <w:t>可选择当前所选</w:t>
      </w:r>
      <w:r w:rsidR="00FC2E1D">
        <w:t>管道</w:t>
      </w:r>
      <w:r w:rsidR="00965E05">
        <w:rPr>
          <w:rFonts w:hint="eastAsia"/>
        </w:rPr>
        <w:t>附件</w:t>
      </w:r>
      <w:r>
        <w:t>的所有管径序列</w:t>
      </w:r>
      <w:r>
        <w:rPr>
          <w:rFonts w:hint="eastAsia"/>
        </w:rPr>
        <w:t>。</w:t>
      </w:r>
    </w:p>
    <w:p w:rsidR="004306C1" w:rsidRPr="006E2E97" w:rsidRDefault="004306C1" w:rsidP="004306C1">
      <w:pPr>
        <w:spacing w:line="288" w:lineRule="auto"/>
        <w:ind w:firstLineChars="200" w:firstLine="420"/>
      </w:pPr>
      <w:r>
        <w:rPr>
          <w:rFonts w:hint="eastAsia"/>
        </w:rPr>
        <w:t>【代号】可设定当前所选</w:t>
      </w:r>
      <w:r w:rsidR="004B3EF3">
        <w:rPr>
          <w:rFonts w:hint="eastAsia"/>
        </w:rPr>
        <w:t>管道</w:t>
      </w:r>
      <w:r w:rsidR="00965E05">
        <w:rPr>
          <w:rFonts w:hint="eastAsia"/>
        </w:rPr>
        <w:t>附件</w:t>
      </w:r>
      <w:r>
        <w:rPr>
          <w:rFonts w:hint="eastAsia"/>
        </w:rPr>
        <w:t>的代号，可同步到此构件的属性栏列表。</w:t>
      </w:r>
    </w:p>
    <w:p w:rsidR="004306C1" w:rsidRDefault="004306C1" w:rsidP="004306C1">
      <w:pPr>
        <w:spacing w:line="288" w:lineRule="auto"/>
        <w:ind w:firstLineChars="200" w:firstLine="420"/>
      </w:pPr>
      <w:proofErr w:type="gramStart"/>
      <w:r w:rsidRPr="006E2E97">
        <w:t>【</w:t>
      </w:r>
      <w:r>
        <w:rPr>
          <w:rFonts w:hint="eastAsia"/>
        </w:rPr>
        <w:t>与连接处尺寸匹配</w:t>
      </w:r>
      <w:r w:rsidRPr="006E2E97">
        <w:t>】</w:t>
      </w:r>
      <w:r>
        <w:t>勾选此项</w:t>
      </w:r>
      <w:proofErr w:type="gramEnd"/>
      <w:r>
        <w:rPr>
          <w:rFonts w:hint="eastAsia"/>
        </w:rPr>
        <w:t>时，</w:t>
      </w:r>
      <w:r>
        <w:t>布置</w:t>
      </w:r>
      <w:r w:rsidR="00965E05">
        <w:rPr>
          <w:rFonts w:hint="eastAsia"/>
        </w:rPr>
        <w:t>附件</w:t>
      </w:r>
      <w:r>
        <w:t>时</w:t>
      </w:r>
      <w:r>
        <w:rPr>
          <w:rFonts w:hint="eastAsia"/>
        </w:rPr>
        <w:t>，</w:t>
      </w:r>
      <w:r>
        <w:t>程序会自动选取与管道管径尺寸一致的</w:t>
      </w:r>
      <w:r w:rsidR="00965E05">
        <w:rPr>
          <w:rFonts w:hint="eastAsia"/>
        </w:rPr>
        <w:t>附件</w:t>
      </w:r>
      <w:r>
        <w:t>进行布置</w:t>
      </w:r>
      <w:r>
        <w:rPr>
          <w:rFonts w:hint="eastAsia"/>
        </w:rPr>
        <w:t>，</w:t>
      </w:r>
      <w:r>
        <w:t>若没有与管道直径一致的尺寸</w:t>
      </w:r>
      <w:r>
        <w:rPr>
          <w:rFonts w:hint="eastAsia"/>
        </w:rPr>
        <w:t>，</w:t>
      </w:r>
      <w:r>
        <w:t>会选取与之最接近的管径序列进行布置</w:t>
      </w:r>
      <w:r>
        <w:rPr>
          <w:rFonts w:hint="eastAsia"/>
        </w:rPr>
        <w:t>，</w:t>
      </w:r>
      <w:r>
        <w:t>并生成相应的变径</w:t>
      </w:r>
      <w:r>
        <w:rPr>
          <w:rFonts w:hint="eastAsia"/>
        </w:rPr>
        <w:t>；</w:t>
      </w:r>
      <w:r>
        <w:t>当</w:t>
      </w:r>
      <w:proofErr w:type="gramStart"/>
      <w:r>
        <w:t>不勾选此项</w:t>
      </w:r>
      <w:proofErr w:type="gramEnd"/>
      <w:r>
        <w:rPr>
          <w:rFonts w:hint="eastAsia"/>
        </w:rPr>
        <w:t>时，</w:t>
      </w:r>
      <w:r>
        <w:t>布置</w:t>
      </w:r>
      <w:r w:rsidR="00965E05">
        <w:rPr>
          <w:rFonts w:hint="eastAsia"/>
        </w:rPr>
        <w:t>附件</w:t>
      </w:r>
      <w:r>
        <w:t>时</w:t>
      </w:r>
      <w:r>
        <w:rPr>
          <w:rFonts w:hint="eastAsia"/>
        </w:rPr>
        <w:t>，</w:t>
      </w:r>
      <w:r>
        <w:t>将按照</w:t>
      </w:r>
      <w:r>
        <w:rPr>
          <w:rFonts w:hint="eastAsia"/>
        </w:rPr>
        <w:t>【管径】处选定的尺寸进行</w:t>
      </w:r>
      <w:r w:rsidR="00965E05">
        <w:rPr>
          <w:rFonts w:hint="eastAsia"/>
        </w:rPr>
        <w:t>附件</w:t>
      </w:r>
      <w:r>
        <w:rPr>
          <w:rFonts w:hint="eastAsia"/>
        </w:rPr>
        <w:t>的布置，当与管道管径不一致时，会自动生成变径。</w:t>
      </w:r>
    </w:p>
    <w:p w:rsidR="004306C1" w:rsidRPr="00955F8D" w:rsidRDefault="004306C1" w:rsidP="004306C1">
      <w:pPr>
        <w:spacing w:line="288" w:lineRule="auto"/>
        <w:ind w:firstLineChars="200" w:firstLine="420"/>
      </w:pPr>
      <w:r w:rsidRPr="00955F8D">
        <w:t>【操作流程说明】启动命令，弹出对话框。</w:t>
      </w:r>
      <w:r>
        <w:t>选择</w:t>
      </w:r>
      <w:r w:rsidR="00965E05">
        <w:rPr>
          <w:rFonts w:hint="eastAsia"/>
        </w:rPr>
        <w:t>管道</w:t>
      </w:r>
      <w:r w:rsidR="00965E05">
        <w:t>附件</w:t>
      </w:r>
      <w:r>
        <w:rPr>
          <w:rFonts w:hint="eastAsia"/>
        </w:rPr>
        <w:t>，</w:t>
      </w:r>
      <w:r>
        <w:t>修改布置参数</w:t>
      </w:r>
      <w:r>
        <w:rPr>
          <w:rFonts w:hint="eastAsia"/>
        </w:rPr>
        <w:t>，在放置</w:t>
      </w:r>
      <w:r w:rsidR="00965E05">
        <w:rPr>
          <w:rFonts w:hint="eastAsia"/>
        </w:rPr>
        <w:t>附件</w:t>
      </w:r>
      <w:r>
        <w:rPr>
          <w:rFonts w:hint="eastAsia"/>
        </w:rPr>
        <w:t>之前，可点击鼠标右键，弹出旋转窗口，可对</w:t>
      </w:r>
      <w:r w:rsidR="00965E05">
        <w:rPr>
          <w:rFonts w:hint="eastAsia"/>
        </w:rPr>
        <w:t>附件</w:t>
      </w:r>
      <w:r>
        <w:rPr>
          <w:rFonts w:hint="eastAsia"/>
        </w:rPr>
        <w:t>进行旋转，旋转到所需角度，点击确定，</w:t>
      </w:r>
      <w:r w:rsidRPr="00955F8D">
        <w:t>软件提示：</w:t>
      </w:r>
    </w:p>
    <w:p w:rsidR="00A12477" w:rsidRDefault="00A12477" w:rsidP="00A12477">
      <w:pPr>
        <w:spacing w:line="288" w:lineRule="auto"/>
        <w:ind w:firstLineChars="200" w:firstLine="420"/>
        <w:rPr>
          <w:i/>
        </w:rPr>
      </w:pPr>
      <w:r>
        <w:rPr>
          <w:rFonts w:hint="eastAsia"/>
          <w:i/>
        </w:rPr>
        <w:t>请</w:t>
      </w:r>
      <w:proofErr w:type="gramStart"/>
      <w:r>
        <w:rPr>
          <w:rFonts w:hint="eastAsia"/>
          <w:i/>
        </w:rPr>
        <w:t>单击阀类或</w:t>
      </w:r>
      <w:proofErr w:type="gramEnd"/>
      <w:r>
        <w:rPr>
          <w:rFonts w:hint="eastAsia"/>
          <w:i/>
        </w:rPr>
        <w:t>管道附件插入点</w:t>
      </w:r>
    </w:p>
    <w:p w:rsidR="004306C1" w:rsidRDefault="004306C1" w:rsidP="004306C1">
      <w:pPr>
        <w:spacing w:line="288" w:lineRule="auto"/>
        <w:ind w:firstLineChars="200" w:firstLine="420"/>
      </w:pPr>
      <w:r>
        <w:t>即可在管道或任意区域布置</w:t>
      </w:r>
      <w:r w:rsidR="004B3EF3">
        <w:t>管道</w:t>
      </w:r>
      <w:r w:rsidR="00965E05">
        <w:rPr>
          <w:rFonts w:hint="eastAsia"/>
        </w:rPr>
        <w:t>附件</w:t>
      </w:r>
      <w:r>
        <w:rPr>
          <w:rFonts w:hint="eastAsia"/>
        </w:rPr>
        <w:t>。</w:t>
      </w:r>
    </w:p>
    <w:p w:rsidR="004306C1" w:rsidRPr="004306C1" w:rsidRDefault="004306C1" w:rsidP="004549B0">
      <w:r>
        <w:rPr>
          <w:noProof/>
        </w:rPr>
        <w:lastRenderedPageBreak/>
        <w:drawing>
          <wp:inline distT="0" distB="0" distL="0" distR="0" wp14:anchorId="64723E42" wp14:editId="0DCB4D56">
            <wp:extent cx="1600200" cy="3124200"/>
            <wp:effectExtent l="0" t="0" r="0" b="0"/>
            <wp:docPr id="13" name="图片 13" descr="C:\Users\10350\AppData\Local\Temp\SNAGHTMLedb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0\AppData\Local\Temp\SNAGHTMLedb310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00200" cy="3124200"/>
                    </a:xfrm>
                    <a:prstGeom prst="rect">
                      <a:avLst/>
                    </a:prstGeom>
                    <a:noFill/>
                    <a:ln>
                      <a:noFill/>
                    </a:ln>
                  </pic:spPr>
                </pic:pic>
              </a:graphicData>
            </a:graphic>
          </wp:inline>
        </w:drawing>
      </w:r>
    </w:p>
    <w:p w:rsidR="00F95531" w:rsidRDefault="00F95531" w:rsidP="00F95531">
      <w:pPr>
        <w:pStyle w:val="3"/>
        <w:spacing w:before="40" w:after="40" w:line="288" w:lineRule="auto"/>
        <w:rPr>
          <w:sz w:val="24"/>
        </w:rPr>
      </w:pPr>
      <w:bookmarkStart w:id="48" w:name="_Toc162616967"/>
      <w:r>
        <w:rPr>
          <w:sz w:val="24"/>
        </w:rPr>
        <w:t>3.3</w:t>
      </w:r>
      <w:r w:rsidRPr="00055A2C">
        <w:rPr>
          <w:sz w:val="24"/>
        </w:rPr>
        <w:t>.</w:t>
      </w:r>
      <w:r>
        <w:rPr>
          <w:sz w:val="24"/>
        </w:rPr>
        <w:t>3</w:t>
      </w:r>
      <w:r w:rsidRPr="00055A2C">
        <w:rPr>
          <w:sz w:val="24"/>
        </w:rPr>
        <w:t xml:space="preserve"> </w:t>
      </w:r>
      <w:r>
        <w:rPr>
          <w:rFonts w:hint="eastAsia"/>
          <w:sz w:val="24"/>
        </w:rPr>
        <w:t>给排水构件</w:t>
      </w:r>
      <w:bookmarkEnd w:id="48"/>
    </w:p>
    <w:p w:rsidR="00F95531" w:rsidRPr="004F2A63" w:rsidRDefault="00F95531" w:rsidP="00F95531">
      <w:pPr>
        <w:spacing w:line="288" w:lineRule="auto"/>
        <w:ind w:firstLineChars="200" w:firstLine="420"/>
      </w:pPr>
      <w:r w:rsidRPr="004F2A63">
        <w:t>命令简介：</w:t>
      </w:r>
      <w:r>
        <w:rPr>
          <w:rFonts w:hint="eastAsia"/>
        </w:rPr>
        <w:t>在水管上或任意区域布置相应的给排水构件，如地漏、清扫口、雨水斗等。</w:t>
      </w:r>
    </w:p>
    <w:p w:rsidR="00F95531" w:rsidRPr="004F2A63" w:rsidRDefault="00F95531" w:rsidP="00F95531">
      <w:pPr>
        <w:spacing w:line="288" w:lineRule="auto"/>
        <w:ind w:firstLineChars="200" w:firstLine="420"/>
      </w:pPr>
      <w:r w:rsidRPr="004F2A63">
        <w:t>命令位置：【</w:t>
      </w:r>
      <w:r>
        <w:rPr>
          <w:rFonts w:hint="eastAsia"/>
        </w:rPr>
        <w:t>给排水</w:t>
      </w:r>
      <w:r w:rsidRPr="004F2A63">
        <w:t>】</w:t>
      </w:r>
      <w:r w:rsidRPr="004F2A63">
        <w:rPr>
          <w:rFonts w:hint="eastAsia"/>
        </w:rPr>
        <w:t>-</w:t>
      </w:r>
      <w:r w:rsidRPr="004F2A63">
        <w:rPr>
          <w:rFonts w:hint="eastAsia"/>
        </w:rPr>
        <w:t>【</w:t>
      </w:r>
      <w:r>
        <w:rPr>
          <w:rFonts w:hint="eastAsia"/>
        </w:rPr>
        <w:t>阀类及附件</w:t>
      </w:r>
      <w:r w:rsidRPr="004F2A63">
        <w:rPr>
          <w:rFonts w:hint="eastAsia"/>
        </w:rPr>
        <w:t>】</w:t>
      </w:r>
      <w:r w:rsidRPr="004F2A63">
        <w:rPr>
          <w:rFonts w:hint="eastAsia"/>
        </w:rPr>
        <w:t>-</w:t>
      </w:r>
      <w:r w:rsidR="00464FAF">
        <w:rPr>
          <w:rFonts w:hint="eastAsia"/>
        </w:rPr>
        <w:t>给排水构件</w:t>
      </w:r>
    </w:p>
    <w:p w:rsidR="00F95531" w:rsidRPr="004F2A63" w:rsidRDefault="00F95531" w:rsidP="00F95531">
      <w:pPr>
        <w:spacing w:line="288" w:lineRule="auto"/>
        <w:ind w:firstLineChars="200" w:firstLine="420"/>
      </w:pPr>
      <w:r w:rsidRPr="004F2A63">
        <w:t>执行命令，</w:t>
      </w:r>
      <w:r w:rsidRPr="004F2A63">
        <w:rPr>
          <w:rFonts w:hint="eastAsia"/>
        </w:rPr>
        <w:t>弹出</w:t>
      </w:r>
      <w:r w:rsidRPr="004F2A63">
        <w:t>布置对话框</w:t>
      </w:r>
      <w:r>
        <w:rPr>
          <w:rFonts w:hint="eastAsia"/>
        </w:rPr>
        <w:t>：</w:t>
      </w:r>
    </w:p>
    <w:p w:rsidR="00535F40" w:rsidRDefault="00464FAF" w:rsidP="00464FAF">
      <w:pPr>
        <w:pStyle w:val="a7"/>
        <w:spacing w:beforeLines="0" w:afterLines="0"/>
        <w:jc w:val="both"/>
        <w:rPr>
          <w:rFonts w:eastAsia="宋体"/>
          <w:b w:val="0"/>
          <w:color w:val="auto"/>
          <w:kern w:val="0"/>
          <w:sz w:val="21"/>
          <w:szCs w:val="20"/>
        </w:rPr>
      </w:pPr>
      <w:r>
        <w:rPr>
          <w:noProof/>
        </w:rPr>
        <w:lastRenderedPageBreak/>
        <w:drawing>
          <wp:inline distT="0" distB="0" distL="0" distR="0">
            <wp:extent cx="2609850" cy="5667375"/>
            <wp:effectExtent l="0" t="0" r="0" b="9525"/>
            <wp:docPr id="2" name="图片 2" descr="C:\Users\10350\AppData\Local\Temp\SNAGHTML4262f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50\AppData\Local\Temp\SNAGHTML4262f94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9850" cy="5667375"/>
                    </a:xfrm>
                    <a:prstGeom prst="rect">
                      <a:avLst/>
                    </a:prstGeom>
                    <a:noFill/>
                    <a:ln>
                      <a:noFill/>
                    </a:ln>
                  </pic:spPr>
                </pic:pic>
              </a:graphicData>
            </a:graphic>
          </wp:inline>
        </w:drawing>
      </w:r>
    </w:p>
    <w:p w:rsidR="00464FAF" w:rsidRDefault="00464FAF" w:rsidP="00464FAF">
      <w:pPr>
        <w:spacing w:line="288" w:lineRule="auto"/>
        <w:ind w:firstLineChars="200" w:firstLine="420"/>
      </w:pPr>
      <w:r w:rsidRPr="00955F8D">
        <w:t>【</w:t>
      </w:r>
      <w:r>
        <w:rPr>
          <w:rFonts w:hint="eastAsia"/>
        </w:rPr>
        <w:t>布置</w:t>
      </w:r>
      <w:r w:rsidRPr="00955F8D">
        <w:t>】</w:t>
      </w:r>
      <w:r>
        <w:t>选择此</w:t>
      </w:r>
      <w:r>
        <w:rPr>
          <w:rFonts w:hint="eastAsia"/>
        </w:rPr>
        <w:t>选项</w:t>
      </w:r>
      <w:r>
        <w:t>时</w:t>
      </w:r>
      <w:r>
        <w:rPr>
          <w:rFonts w:hint="eastAsia"/>
        </w:rPr>
        <w:t>，</w:t>
      </w:r>
      <w:r>
        <w:t>执行</w:t>
      </w:r>
      <w:r w:rsidR="00062B7D">
        <w:rPr>
          <w:rFonts w:hint="eastAsia"/>
        </w:rPr>
        <w:t>给排水构件</w:t>
      </w:r>
      <w:r>
        <w:t>布置的命令</w:t>
      </w:r>
      <w:r>
        <w:rPr>
          <w:rFonts w:hint="eastAsia"/>
        </w:rPr>
        <w:t>，</w:t>
      </w:r>
      <w:r>
        <w:t>即布置当前所选</w:t>
      </w:r>
      <w:r w:rsidR="00062B7D">
        <w:rPr>
          <w:rFonts w:hint="eastAsia"/>
        </w:rPr>
        <w:t>构</w:t>
      </w:r>
      <w:r>
        <w:rPr>
          <w:rFonts w:hint="eastAsia"/>
        </w:rPr>
        <w:t>件。</w:t>
      </w:r>
    </w:p>
    <w:p w:rsidR="00464FAF" w:rsidRDefault="00464FAF" w:rsidP="00464FAF">
      <w:pPr>
        <w:spacing w:line="288" w:lineRule="auto"/>
        <w:ind w:firstLineChars="200" w:firstLine="420"/>
      </w:pPr>
      <w:r>
        <w:rPr>
          <w:rFonts w:hint="eastAsia"/>
        </w:rPr>
        <w:t>【替换】选择此选项时，执行替换</w:t>
      </w:r>
      <w:r w:rsidR="00A04EEA">
        <w:rPr>
          <w:rFonts w:hint="eastAsia"/>
        </w:rPr>
        <w:t>给排水构件</w:t>
      </w:r>
      <w:r>
        <w:rPr>
          <w:rFonts w:hint="eastAsia"/>
        </w:rPr>
        <w:t>的命令，可将框选到的</w:t>
      </w:r>
      <w:r w:rsidR="00A04EEA">
        <w:rPr>
          <w:rFonts w:hint="eastAsia"/>
        </w:rPr>
        <w:t>给排水构件</w:t>
      </w:r>
      <w:r>
        <w:rPr>
          <w:rFonts w:hint="eastAsia"/>
        </w:rPr>
        <w:t>替换成所选的</w:t>
      </w:r>
      <w:r w:rsidR="00A04EEA">
        <w:rPr>
          <w:rFonts w:hint="eastAsia"/>
        </w:rPr>
        <w:t>构件</w:t>
      </w:r>
      <w:r>
        <w:rPr>
          <w:rFonts w:hint="eastAsia"/>
        </w:rPr>
        <w:t>。</w:t>
      </w:r>
    </w:p>
    <w:p w:rsidR="00464FAF" w:rsidRDefault="00464FAF" w:rsidP="00464FAF">
      <w:pPr>
        <w:spacing w:line="288" w:lineRule="auto"/>
        <w:ind w:firstLineChars="200" w:firstLine="420"/>
      </w:pPr>
      <w:r w:rsidRPr="00955F8D">
        <w:t>【</w:t>
      </w:r>
      <w:r>
        <w:rPr>
          <w:rFonts w:hint="eastAsia"/>
        </w:rPr>
        <w:t>当前</w:t>
      </w:r>
      <w:r w:rsidR="00EB20A1">
        <w:rPr>
          <w:rFonts w:hint="eastAsia"/>
        </w:rPr>
        <w:t>构</w:t>
      </w:r>
      <w:r>
        <w:rPr>
          <w:rFonts w:hint="eastAsia"/>
        </w:rPr>
        <w:t>件</w:t>
      </w:r>
      <w:r w:rsidRPr="00955F8D">
        <w:t>】</w:t>
      </w:r>
      <w:r>
        <w:rPr>
          <w:rFonts w:hint="eastAsia"/>
        </w:rPr>
        <w:t>此处</w:t>
      </w:r>
      <w:r>
        <w:t>展示当前所选</w:t>
      </w:r>
      <w:r w:rsidR="00E860A3">
        <w:rPr>
          <w:rFonts w:hint="eastAsia"/>
        </w:rPr>
        <w:t>给排水构件</w:t>
      </w:r>
      <w:r>
        <w:t>的名称</w:t>
      </w:r>
      <w:r>
        <w:rPr>
          <w:rFonts w:hint="eastAsia"/>
        </w:rPr>
        <w:t>、三维图片和二维图例的图片，点击右上角按钮</w:t>
      </w:r>
      <w:r>
        <w:rPr>
          <w:noProof/>
        </w:rPr>
        <w:drawing>
          <wp:inline distT="0" distB="0" distL="0" distR="0" wp14:anchorId="6D43A814" wp14:editId="5793E7ED">
            <wp:extent cx="171450" cy="171450"/>
            <wp:effectExtent l="0" t="0" r="0" b="0"/>
            <wp:docPr id="10" name="图片 10" descr="C:\Users\10350\AppData\Local\Packages\Microsoft.Windows.Photos_8wekyb3d8bbwe\TempState\ShareServiceTempFolder\无标题.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350\AppData\Local\Packages\Microsoft.Windows.Photos_8wekyb3d8bbwe\TempState\ShareServiceTempFolder\无标题.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hint="eastAsia"/>
        </w:rPr>
        <w:t>，可弹出构件库界面，如下图，构件</w:t>
      </w:r>
      <w:proofErr w:type="gramStart"/>
      <w:r>
        <w:rPr>
          <w:rFonts w:hint="eastAsia"/>
        </w:rPr>
        <w:t>库展示</w:t>
      </w:r>
      <w:proofErr w:type="gramEnd"/>
      <w:r>
        <w:rPr>
          <w:rFonts w:hint="eastAsia"/>
        </w:rPr>
        <w:t>更多的</w:t>
      </w:r>
      <w:r w:rsidR="00E860A3">
        <w:rPr>
          <w:rFonts w:hint="eastAsia"/>
        </w:rPr>
        <w:t>给排水构</w:t>
      </w:r>
      <w:r>
        <w:rPr>
          <w:rFonts w:hint="eastAsia"/>
        </w:rPr>
        <w:t>件，选择需要布置的</w:t>
      </w:r>
      <w:r w:rsidR="00E860A3">
        <w:rPr>
          <w:rFonts w:hint="eastAsia"/>
        </w:rPr>
        <w:t>给排水构件</w:t>
      </w:r>
      <w:r>
        <w:rPr>
          <w:rFonts w:hint="eastAsia"/>
        </w:rPr>
        <w:t>后，点击确定，展示当前所选</w:t>
      </w:r>
      <w:r w:rsidR="00E860A3">
        <w:rPr>
          <w:rFonts w:hint="eastAsia"/>
        </w:rPr>
        <w:t>构</w:t>
      </w:r>
      <w:r>
        <w:rPr>
          <w:rFonts w:hint="eastAsia"/>
        </w:rPr>
        <w:t>件的名称和图片，确定无误后，可布置所选</w:t>
      </w:r>
      <w:r w:rsidR="00E860A3">
        <w:rPr>
          <w:rFonts w:hint="eastAsia"/>
        </w:rPr>
        <w:t>构件</w:t>
      </w:r>
      <w:r>
        <w:rPr>
          <w:rFonts w:hint="eastAsia"/>
        </w:rPr>
        <w:t>。</w:t>
      </w:r>
    </w:p>
    <w:p w:rsidR="00464FAF" w:rsidRPr="00464FAF" w:rsidRDefault="00580617" w:rsidP="00464FAF">
      <w:pPr>
        <w:pStyle w:val="a7"/>
        <w:spacing w:beforeLines="0" w:afterLines="0"/>
        <w:jc w:val="both"/>
        <w:rPr>
          <w:rFonts w:eastAsia="宋体"/>
          <w:b w:val="0"/>
          <w:color w:val="auto"/>
          <w:kern w:val="0"/>
          <w:sz w:val="21"/>
          <w:szCs w:val="20"/>
        </w:rPr>
      </w:pPr>
      <w:r>
        <w:rPr>
          <w:noProof/>
        </w:rPr>
        <w:lastRenderedPageBreak/>
        <w:drawing>
          <wp:inline distT="0" distB="0" distL="0" distR="0">
            <wp:extent cx="5274310" cy="3886334"/>
            <wp:effectExtent l="0" t="0" r="2540" b="0"/>
            <wp:docPr id="11" name="图片 11" descr="C:\Users\10350\AppData\Local\Temp\SNAGHTML473d5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0\AppData\Local\Temp\SNAGHTML473d5d2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74310" cy="3886334"/>
                    </a:xfrm>
                    <a:prstGeom prst="rect">
                      <a:avLst/>
                    </a:prstGeom>
                    <a:noFill/>
                    <a:ln>
                      <a:noFill/>
                    </a:ln>
                  </pic:spPr>
                </pic:pic>
              </a:graphicData>
            </a:graphic>
          </wp:inline>
        </w:drawing>
      </w:r>
    </w:p>
    <w:p w:rsidR="00580617" w:rsidRPr="001927A6" w:rsidRDefault="00580617" w:rsidP="00580617">
      <w:pPr>
        <w:spacing w:line="288" w:lineRule="auto"/>
        <w:ind w:firstLineChars="200" w:firstLine="420"/>
      </w:pPr>
      <w:r w:rsidRPr="00955F8D">
        <w:t>【</w:t>
      </w:r>
      <w:r>
        <w:rPr>
          <w:rFonts w:hint="eastAsia"/>
        </w:rPr>
        <w:t>常用</w:t>
      </w:r>
      <w:r w:rsidRPr="00955F8D">
        <w:t>】</w:t>
      </w:r>
      <w:r>
        <w:rPr>
          <w:rFonts w:hint="eastAsia"/>
        </w:rPr>
        <w:t>此处展示常用的</w:t>
      </w:r>
      <w:r>
        <w:rPr>
          <w:rFonts w:hint="eastAsia"/>
        </w:rPr>
        <w:t>1</w:t>
      </w:r>
      <w:r>
        <w:t>0</w:t>
      </w:r>
      <w:r>
        <w:t>个</w:t>
      </w:r>
      <w:r>
        <w:rPr>
          <w:rFonts w:hint="eastAsia"/>
        </w:rPr>
        <w:t>给排水构</w:t>
      </w:r>
      <w:r>
        <w:t>件</w:t>
      </w:r>
      <w:r>
        <w:rPr>
          <w:rFonts w:hint="eastAsia"/>
        </w:rPr>
        <w:t>，</w:t>
      </w:r>
      <w:r>
        <w:t>上下滚动可查看其他</w:t>
      </w:r>
      <w:r>
        <w:rPr>
          <w:rFonts w:hint="eastAsia"/>
        </w:rPr>
        <w:t>构件。</w:t>
      </w:r>
    </w:p>
    <w:p w:rsidR="00580617" w:rsidRPr="006E2E97" w:rsidRDefault="00580617" w:rsidP="00580617">
      <w:pPr>
        <w:spacing w:line="288" w:lineRule="auto"/>
        <w:ind w:firstLineChars="200" w:firstLine="420"/>
      </w:pPr>
      <w:r w:rsidRPr="006E2E97">
        <w:t>【</w:t>
      </w:r>
      <w:r>
        <w:t>标高</w:t>
      </w:r>
      <w:r w:rsidRPr="006E2E97">
        <w:t>】</w:t>
      </w:r>
      <w:r>
        <w:rPr>
          <w:rFonts w:hint="eastAsia"/>
        </w:rPr>
        <w:t>可自行输入给排水构件的标高，默认读取当前视图的标高。当</w:t>
      </w:r>
      <w:r w:rsidR="00957051">
        <w:rPr>
          <w:rFonts w:hint="eastAsia"/>
        </w:rPr>
        <w:t>构件</w:t>
      </w:r>
      <w:r>
        <w:rPr>
          <w:rFonts w:hint="eastAsia"/>
        </w:rPr>
        <w:t>单独布置或布置在立管上时，按此输入的标高值进行布置；当</w:t>
      </w:r>
      <w:r w:rsidR="00957051">
        <w:rPr>
          <w:rFonts w:hint="eastAsia"/>
        </w:rPr>
        <w:t>构</w:t>
      </w:r>
      <w:r>
        <w:rPr>
          <w:rFonts w:hint="eastAsia"/>
        </w:rPr>
        <w:t>件布置在水平横管上时，此标高不起作用，</w:t>
      </w:r>
      <w:r w:rsidR="00957051">
        <w:rPr>
          <w:rFonts w:hint="eastAsia"/>
        </w:rPr>
        <w:t>构</w:t>
      </w:r>
      <w:r>
        <w:rPr>
          <w:rFonts w:hint="eastAsia"/>
        </w:rPr>
        <w:t>件默认与所选管道标高一致。</w:t>
      </w:r>
    </w:p>
    <w:p w:rsidR="00580617" w:rsidRDefault="00580617" w:rsidP="00580617">
      <w:pPr>
        <w:spacing w:line="288" w:lineRule="auto"/>
        <w:ind w:firstLineChars="200" w:firstLine="420"/>
      </w:pPr>
      <w:r w:rsidRPr="006E2E97">
        <w:t>【</w:t>
      </w:r>
      <w:r>
        <w:rPr>
          <w:rFonts w:hint="eastAsia"/>
        </w:rPr>
        <w:t>管径</w:t>
      </w:r>
      <w:r w:rsidRPr="006E2E97">
        <w:t>】</w:t>
      </w:r>
      <w:r>
        <w:rPr>
          <w:rFonts w:hint="eastAsia"/>
        </w:rPr>
        <w:t>下拉</w:t>
      </w:r>
      <w:r>
        <w:t>可选择当前所选</w:t>
      </w:r>
      <w:r w:rsidR="00957051">
        <w:rPr>
          <w:rFonts w:hint="eastAsia"/>
        </w:rPr>
        <w:t>给排</w:t>
      </w:r>
      <w:r w:rsidR="00957051">
        <w:t>水构件</w:t>
      </w:r>
      <w:r>
        <w:t>的所有管径序列</w:t>
      </w:r>
      <w:r>
        <w:rPr>
          <w:rFonts w:hint="eastAsia"/>
        </w:rPr>
        <w:t>。</w:t>
      </w:r>
    </w:p>
    <w:p w:rsidR="00580617" w:rsidRDefault="00580617" w:rsidP="00580617">
      <w:pPr>
        <w:spacing w:line="288" w:lineRule="auto"/>
        <w:ind w:firstLineChars="200" w:firstLine="420"/>
      </w:pPr>
      <w:r>
        <w:rPr>
          <w:rFonts w:hint="eastAsia"/>
        </w:rPr>
        <w:t>【代号】可设定当前所选</w:t>
      </w:r>
      <w:r w:rsidR="00FA6A58">
        <w:rPr>
          <w:rFonts w:hint="eastAsia"/>
        </w:rPr>
        <w:t>给排水构件</w:t>
      </w:r>
      <w:r>
        <w:rPr>
          <w:rFonts w:hint="eastAsia"/>
        </w:rPr>
        <w:t>的代号，可同步到此构件的属性栏列表。</w:t>
      </w:r>
    </w:p>
    <w:p w:rsidR="003A2653" w:rsidRPr="006E2E97" w:rsidRDefault="003A2653" w:rsidP="003A2653">
      <w:pPr>
        <w:spacing w:line="288" w:lineRule="auto"/>
        <w:ind w:firstLineChars="200" w:firstLine="420"/>
      </w:pPr>
      <w:r>
        <w:rPr>
          <w:rFonts w:hint="eastAsia"/>
        </w:rPr>
        <w:t>【存水弯】可</w:t>
      </w:r>
      <w:r w:rsidR="00E8331A">
        <w:rPr>
          <w:rFonts w:hint="eastAsia"/>
        </w:rPr>
        <w:t>下</w:t>
      </w:r>
      <w:proofErr w:type="gramStart"/>
      <w:r w:rsidR="00E8331A">
        <w:rPr>
          <w:rFonts w:hint="eastAsia"/>
        </w:rPr>
        <w:t>拉选择</w:t>
      </w:r>
      <w:proofErr w:type="gramEnd"/>
      <w:r w:rsidR="00E8331A">
        <w:rPr>
          <w:rFonts w:hint="eastAsia"/>
        </w:rPr>
        <w:t>无，</w:t>
      </w:r>
      <w:r w:rsidR="00E8331A">
        <w:rPr>
          <w:rFonts w:hint="eastAsia"/>
        </w:rPr>
        <w:t>P</w:t>
      </w:r>
      <w:r w:rsidR="00E8331A">
        <w:rPr>
          <w:rFonts w:hint="eastAsia"/>
        </w:rPr>
        <w:t>型存水弯或</w:t>
      </w:r>
      <w:r w:rsidR="00E8331A">
        <w:t>S</w:t>
      </w:r>
      <w:r w:rsidR="00E8331A">
        <w:t>型存水弯</w:t>
      </w:r>
      <w:r>
        <w:rPr>
          <w:rFonts w:hint="eastAsia"/>
        </w:rPr>
        <w:t>。</w:t>
      </w:r>
    </w:p>
    <w:p w:rsidR="003A2653" w:rsidRPr="00E8331A" w:rsidRDefault="003A2653" w:rsidP="003A2653">
      <w:pPr>
        <w:spacing w:line="288" w:lineRule="auto"/>
        <w:ind w:firstLineChars="200" w:firstLine="420"/>
      </w:pPr>
      <w:r>
        <w:rPr>
          <w:rFonts w:hint="eastAsia"/>
        </w:rPr>
        <w:t>【布置方式】</w:t>
      </w:r>
      <w:r w:rsidR="00E8331A">
        <w:rPr>
          <w:rFonts w:hint="eastAsia"/>
        </w:rPr>
        <w:t>点击</w:t>
      </w:r>
      <w:r w:rsidR="00E8331A">
        <w:rPr>
          <w:noProof/>
        </w:rPr>
        <w:drawing>
          <wp:inline distT="0" distB="0" distL="0" distR="0" wp14:anchorId="511D81B9" wp14:editId="74FAEA89">
            <wp:extent cx="266667" cy="257143"/>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6667" cy="257143"/>
                    </a:xfrm>
                    <a:prstGeom prst="rect">
                      <a:avLst/>
                    </a:prstGeom>
                  </pic:spPr>
                </pic:pic>
              </a:graphicData>
            </a:graphic>
          </wp:inline>
        </w:drawing>
      </w:r>
      <w:r w:rsidR="00E8331A">
        <w:rPr>
          <w:rFonts w:hint="eastAsia"/>
        </w:rPr>
        <w:t>可选择“单个布置”，即点即布；点击</w:t>
      </w:r>
      <w:r w:rsidR="00683205">
        <w:rPr>
          <w:noProof/>
        </w:rPr>
        <w:t xml:space="preserve"> </w:t>
      </w:r>
      <w:r w:rsidR="00E8331A">
        <w:rPr>
          <w:noProof/>
        </w:rPr>
        <w:drawing>
          <wp:inline distT="0" distB="0" distL="0" distR="0" wp14:anchorId="69B0068B" wp14:editId="63AF342A">
            <wp:extent cx="276190" cy="25714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6190" cy="257143"/>
                    </a:xfrm>
                    <a:prstGeom prst="rect">
                      <a:avLst/>
                    </a:prstGeom>
                  </pic:spPr>
                </pic:pic>
              </a:graphicData>
            </a:graphic>
          </wp:inline>
        </w:drawing>
      </w:r>
      <w:r w:rsidR="00E8331A">
        <w:rPr>
          <w:rFonts w:hint="eastAsia"/>
        </w:rPr>
        <w:t>可选择“直线布置”，输入个数，选择布置方式，即可一次布置多个构件。</w:t>
      </w:r>
    </w:p>
    <w:p w:rsidR="00580617" w:rsidRDefault="00580617" w:rsidP="00580617">
      <w:pPr>
        <w:spacing w:line="288" w:lineRule="auto"/>
        <w:ind w:firstLineChars="200" w:firstLine="420"/>
      </w:pPr>
      <w:proofErr w:type="gramStart"/>
      <w:r w:rsidRPr="006E2E97">
        <w:t>【</w:t>
      </w:r>
      <w:r>
        <w:rPr>
          <w:rFonts w:hint="eastAsia"/>
        </w:rPr>
        <w:t>与连接处尺寸匹配</w:t>
      </w:r>
      <w:r w:rsidRPr="006E2E97">
        <w:t>】</w:t>
      </w:r>
      <w:r>
        <w:t>勾选此项</w:t>
      </w:r>
      <w:proofErr w:type="gramEnd"/>
      <w:r>
        <w:rPr>
          <w:rFonts w:hint="eastAsia"/>
        </w:rPr>
        <w:t>时，</w:t>
      </w:r>
      <w:r>
        <w:t>布置</w:t>
      </w:r>
      <w:r w:rsidR="00FA6A58">
        <w:rPr>
          <w:rFonts w:hint="eastAsia"/>
        </w:rPr>
        <w:t>构</w:t>
      </w:r>
      <w:r>
        <w:rPr>
          <w:rFonts w:hint="eastAsia"/>
        </w:rPr>
        <w:t>件</w:t>
      </w:r>
      <w:r>
        <w:t>时</w:t>
      </w:r>
      <w:r>
        <w:rPr>
          <w:rFonts w:hint="eastAsia"/>
        </w:rPr>
        <w:t>，</w:t>
      </w:r>
      <w:r>
        <w:t>程序会自动选取与管道管径尺寸一致的</w:t>
      </w:r>
      <w:r w:rsidR="00FA6A58">
        <w:rPr>
          <w:rFonts w:hint="eastAsia"/>
        </w:rPr>
        <w:t>构件</w:t>
      </w:r>
      <w:r>
        <w:t>进行布置</w:t>
      </w:r>
      <w:r>
        <w:rPr>
          <w:rFonts w:hint="eastAsia"/>
        </w:rPr>
        <w:t>，</w:t>
      </w:r>
      <w:r>
        <w:t>若没有与管道直径一致的尺寸</w:t>
      </w:r>
      <w:r>
        <w:rPr>
          <w:rFonts w:hint="eastAsia"/>
        </w:rPr>
        <w:t>，</w:t>
      </w:r>
      <w:r>
        <w:t>会选取与之最接近的管径序列进行布置</w:t>
      </w:r>
      <w:r>
        <w:rPr>
          <w:rFonts w:hint="eastAsia"/>
        </w:rPr>
        <w:t>，</w:t>
      </w:r>
      <w:r>
        <w:t>并生成相应的变径</w:t>
      </w:r>
      <w:r>
        <w:rPr>
          <w:rFonts w:hint="eastAsia"/>
        </w:rPr>
        <w:t>；</w:t>
      </w:r>
      <w:r>
        <w:t>当</w:t>
      </w:r>
      <w:proofErr w:type="gramStart"/>
      <w:r>
        <w:t>不勾选此项</w:t>
      </w:r>
      <w:proofErr w:type="gramEnd"/>
      <w:r>
        <w:rPr>
          <w:rFonts w:hint="eastAsia"/>
        </w:rPr>
        <w:t>时，</w:t>
      </w:r>
      <w:r>
        <w:t>布置</w:t>
      </w:r>
      <w:r w:rsidR="00FA6A58">
        <w:rPr>
          <w:rFonts w:hint="eastAsia"/>
        </w:rPr>
        <w:t>构</w:t>
      </w:r>
      <w:r>
        <w:rPr>
          <w:rFonts w:hint="eastAsia"/>
        </w:rPr>
        <w:t>件</w:t>
      </w:r>
      <w:r>
        <w:t>时</w:t>
      </w:r>
      <w:r>
        <w:rPr>
          <w:rFonts w:hint="eastAsia"/>
        </w:rPr>
        <w:t>，</w:t>
      </w:r>
      <w:r>
        <w:t>将按照</w:t>
      </w:r>
      <w:r>
        <w:rPr>
          <w:rFonts w:hint="eastAsia"/>
        </w:rPr>
        <w:t>【管径】处选定的尺寸进行</w:t>
      </w:r>
      <w:r w:rsidR="00FA6A58">
        <w:rPr>
          <w:rFonts w:hint="eastAsia"/>
        </w:rPr>
        <w:t>构</w:t>
      </w:r>
      <w:r>
        <w:rPr>
          <w:rFonts w:hint="eastAsia"/>
        </w:rPr>
        <w:t>件的布置，当与管道管径不一致时，会自动生成变径。</w:t>
      </w:r>
    </w:p>
    <w:p w:rsidR="00580617" w:rsidRPr="00955F8D" w:rsidRDefault="00580617" w:rsidP="00580617">
      <w:pPr>
        <w:spacing w:line="288" w:lineRule="auto"/>
        <w:ind w:firstLineChars="200" w:firstLine="420"/>
      </w:pPr>
      <w:r w:rsidRPr="00955F8D">
        <w:t>【操作流程说明】启动命令，弹出对话框。</w:t>
      </w:r>
      <w:r>
        <w:t>选择</w:t>
      </w:r>
      <w:r w:rsidR="00FA6A58">
        <w:rPr>
          <w:rFonts w:hint="eastAsia"/>
        </w:rPr>
        <w:t>给排水构</w:t>
      </w:r>
      <w:r>
        <w:t>件</w:t>
      </w:r>
      <w:r>
        <w:rPr>
          <w:rFonts w:hint="eastAsia"/>
        </w:rPr>
        <w:t>，</w:t>
      </w:r>
      <w:r>
        <w:t>修改布置参数</w:t>
      </w:r>
      <w:r>
        <w:rPr>
          <w:rFonts w:hint="eastAsia"/>
        </w:rPr>
        <w:t>，在放置</w:t>
      </w:r>
      <w:r w:rsidR="00FA6A58">
        <w:rPr>
          <w:rFonts w:hint="eastAsia"/>
        </w:rPr>
        <w:t>构</w:t>
      </w:r>
      <w:r>
        <w:rPr>
          <w:rFonts w:hint="eastAsia"/>
        </w:rPr>
        <w:t>件之前，可点击鼠标右键，弹出旋转窗口，可对附件进行旋转，旋转到所需角度，点击确定，</w:t>
      </w:r>
      <w:r w:rsidRPr="00955F8D">
        <w:t>软件提示：</w:t>
      </w:r>
    </w:p>
    <w:p w:rsidR="00580617" w:rsidRDefault="00580617" w:rsidP="00580617">
      <w:pPr>
        <w:spacing w:line="288" w:lineRule="auto"/>
        <w:ind w:firstLineChars="200" w:firstLine="420"/>
        <w:rPr>
          <w:i/>
        </w:rPr>
      </w:pPr>
      <w:r>
        <w:rPr>
          <w:rFonts w:hint="eastAsia"/>
          <w:i/>
        </w:rPr>
        <w:t>请单击</w:t>
      </w:r>
      <w:r w:rsidR="00FA6A58">
        <w:rPr>
          <w:rFonts w:hint="eastAsia"/>
          <w:i/>
        </w:rPr>
        <w:t>给排水构</w:t>
      </w:r>
      <w:r>
        <w:rPr>
          <w:rFonts w:hint="eastAsia"/>
          <w:i/>
        </w:rPr>
        <w:t>件插入点</w:t>
      </w:r>
    </w:p>
    <w:p w:rsidR="001A6E62" w:rsidRPr="00055A2C" w:rsidRDefault="001A6E62" w:rsidP="001A6E62">
      <w:pPr>
        <w:pStyle w:val="2"/>
        <w:spacing w:before="40" w:after="40" w:line="360" w:lineRule="auto"/>
        <w:rPr>
          <w:rFonts w:eastAsia="黑体"/>
          <w:sz w:val="28"/>
        </w:rPr>
      </w:pPr>
      <w:bookmarkStart w:id="49" w:name="_Toc162616968"/>
      <w:r w:rsidRPr="00055A2C">
        <w:rPr>
          <w:rFonts w:eastAsia="黑体" w:hint="eastAsia"/>
          <w:sz w:val="28"/>
        </w:rPr>
        <w:t>3</w:t>
      </w:r>
      <w:r w:rsidRPr="00055A2C">
        <w:rPr>
          <w:rFonts w:eastAsia="黑体"/>
          <w:sz w:val="28"/>
        </w:rPr>
        <w:t>.</w:t>
      </w:r>
      <w:r>
        <w:rPr>
          <w:rFonts w:eastAsia="黑体"/>
          <w:sz w:val="28"/>
        </w:rPr>
        <w:t>4</w:t>
      </w:r>
      <w:r w:rsidRPr="00055A2C">
        <w:rPr>
          <w:rFonts w:eastAsia="黑体"/>
          <w:sz w:val="28"/>
        </w:rPr>
        <w:t xml:space="preserve"> </w:t>
      </w:r>
      <w:r>
        <w:rPr>
          <w:rFonts w:eastAsia="黑体" w:hint="eastAsia"/>
          <w:sz w:val="28"/>
        </w:rPr>
        <w:t>组合阀件</w:t>
      </w:r>
      <w:bookmarkEnd w:id="49"/>
    </w:p>
    <w:p w:rsidR="00490EB6" w:rsidRPr="006E2E97" w:rsidRDefault="00490EB6" w:rsidP="00490EB6">
      <w:pPr>
        <w:spacing w:line="288" w:lineRule="auto"/>
        <w:ind w:firstLine="420"/>
      </w:pPr>
      <w:r w:rsidRPr="006E2E97">
        <w:t>命令简介：</w:t>
      </w:r>
      <w:r>
        <w:t>可</w:t>
      </w:r>
      <w:r w:rsidRPr="00490EB6">
        <w:rPr>
          <w:rFonts w:hint="eastAsia"/>
        </w:rPr>
        <w:t>自定义增加和编辑</w:t>
      </w:r>
      <w:r>
        <w:rPr>
          <w:rFonts w:hint="eastAsia"/>
        </w:rPr>
        <w:t>给排水</w:t>
      </w:r>
      <w:r w:rsidRPr="00490EB6">
        <w:rPr>
          <w:rFonts w:hint="eastAsia"/>
        </w:rPr>
        <w:t>阀组，可设置阀门间距，</w:t>
      </w:r>
      <w:proofErr w:type="gramStart"/>
      <w:r w:rsidRPr="00490EB6">
        <w:rPr>
          <w:rFonts w:hint="eastAsia"/>
        </w:rPr>
        <w:t>实现阀组的</w:t>
      </w:r>
      <w:proofErr w:type="gramEnd"/>
      <w:r w:rsidRPr="00490EB6">
        <w:rPr>
          <w:rFonts w:hint="eastAsia"/>
        </w:rPr>
        <w:t>一键布置</w:t>
      </w:r>
      <w:r>
        <w:rPr>
          <w:rFonts w:hint="eastAsia"/>
        </w:rPr>
        <w:t>。</w:t>
      </w:r>
    </w:p>
    <w:p w:rsidR="00490EB6" w:rsidRPr="006E2E97" w:rsidRDefault="00490EB6" w:rsidP="00490EB6">
      <w:pPr>
        <w:spacing w:line="288" w:lineRule="auto"/>
        <w:ind w:firstLine="420"/>
      </w:pPr>
      <w:r w:rsidRPr="006E2E97">
        <w:lastRenderedPageBreak/>
        <w:t>命令位置：【</w:t>
      </w:r>
      <w:r>
        <w:rPr>
          <w:rFonts w:hint="eastAsia"/>
        </w:rPr>
        <w:t>给排水</w:t>
      </w:r>
      <w:r w:rsidRPr="006E2E97">
        <w:t>】</w:t>
      </w:r>
      <w:r w:rsidRPr="006E2E97">
        <w:rPr>
          <w:rFonts w:hint="eastAsia"/>
        </w:rPr>
        <w:t>-</w:t>
      </w:r>
      <w:r w:rsidRPr="006E2E97">
        <w:rPr>
          <w:rFonts w:hint="eastAsia"/>
        </w:rPr>
        <w:t>【</w:t>
      </w:r>
      <w:r>
        <w:rPr>
          <w:rFonts w:hint="eastAsia"/>
        </w:rPr>
        <w:t>组合阀件】</w:t>
      </w:r>
    </w:p>
    <w:p w:rsidR="00490EB6" w:rsidRDefault="00490EB6" w:rsidP="00490EB6">
      <w:pPr>
        <w:spacing w:line="288" w:lineRule="auto"/>
        <w:ind w:firstLine="420"/>
      </w:pPr>
      <w:r w:rsidRPr="006E2E97">
        <w:t>单机命令，弹出主菜单：</w:t>
      </w:r>
    </w:p>
    <w:p w:rsidR="00535F40" w:rsidRDefault="00BB1E77" w:rsidP="002D6507">
      <w:pPr>
        <w:pStyle w:val="a7"/>
        <w:spacing w:beforeLines="0" w:afterLines="0"/>
        <w:jc w:val="both"/>
        <w:rPr>
          <w:rFonts w:eastAsia="宋体"/>
          <w:b w:val="0"/>
          <w:color w:val="auto"/>
          <w:kern w:val="0"/>
          <w:sz w:val="21"/>
          <w:szCs w:val="20"/>
        </w:rPr>
      </w:pPr>
      <w:r>
        <w:rPr>
          <w:noProof/>
        </w:rPr>
        <w:drawing>
          <wp:inline distT="0" distB="0" distL="0" distR="0">
            <wp:extent cx="5238750" cy="5353050"/>
            <wp:effectExtent l="0" t="0" r="0" b="0"/>
            <wp:docPr id="12" name="图片 12" descr="C:\Users\10350\AppData\Local\Temp\SNAGHTML4759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0\AppData\Local\Temp\SNAGHTML4759e08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38750" cy="5353050"/>
                    </a:xfrm>
                    <a:prstGeom prst="rect">
                      <a:avLst/>
                    </a:prstGeom>
                    <a:noFill/>
                    <a:ln>
                      <a:noFill/>
                    </a:ln>
                  </pic:spPr>
                </pic:pic>
              </a:graphicData>
            </a:graphic>
          </wp:inline>
        </w:drawing>
      </w:r>
    </w:p>
    <w:p w:rsidR="002D6507" w:rsidRPr="003C21E1" w:rsidRDefault="002D6507" w:rsidP="002D6507">
      <w:pPr>
        <w:spacing w:line="288" w:lineRule="auto"/>
        <w:ind w:firstLineChars="200" w:firstLine="420"/>
      </w:pPr>
      <w:r w:rsidRPr="00955F8D">
        <w:t>【</w:t>
      </w:r>
      <w:r>
        <w:rPr>
          <w:rFonts w:hint="eastAsia"/>
        </w:rPr>
        <w:t>组合阀件</w:t>
      </w:r>
      <w:r>
        <w:t>名称</w:t>
      </w:r>
      <w:r w:rsidRPr="00955F8D">
        <w:t>】</w:t>
      </w:r>
      <w:r w:rsidR="00CF1EF1">
        <w:rPr>
          <w:rFonts w:hint="eastAsia"/>
        </w:rPr>
        <w:t>组合阀件</w:t>
      </w:r>
      <w:r w:rsidR="00CF1EF1">
        <w:t>的名称</w:t>
      </w:r>
      <w:r w:rsidR="00CF1EF1">
        <w:rPr>
          <w:rFonts w:hint="eastAsia"/>
        </w:rPr>
        <w:t>，点击右侧按钮</w:t>
      </w:r>
      <w:r w:rsidR="001275B9">
        <w:rPr>
          <w:noProof/>
        </w:rPr>
        <w:drawing>
          <wp:inline distT="0" distB="0" distL="0" distR="0" wp14:anchorId="432132EC" wp14:editId="5F514687">
            <wp:extent cx="238095" cy="247619"/>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38095" cy="247619"/>
                    </a:xfrm>
                    <a:prstGeom prst="rect">
                      <a:avLst/>
                    </a:prstGeom>
                  </pic:spPr>
                </pic:pic>
              </a:graphicData>
            </a:graphic>
          </wp:inline>
        </w:drawing>
      </w:r>
      <w:r w:rsidR="00CF1EF1">
        <w:rPr>
          <w:rFonts w:hint="eastAsia"/>
        </w:rPr>
        <w:t>可新建组合阀件，名字默认为“新建组合阀件”，双击可修改组合阀件的名称；</w:t>
      </w:r>
      <w:r w:rsidR="003C21E1">
        <w:rPr>
          <w:rFonts w:hint="eastAsia"/>
        </w:rPr>
        <w:t>选中组合阀件名称后，点击按钮</w:t>
      </w:r>
      <w:r w:rsidR="003C21E1">
        <w:rPr>
          <w:noProof/>
        </w:rPr>
        <w:drawing>
          <wp:inline distT="0" distB="0" distL="0" distR="0" wp14:anchorId="766B8934" wp14:editId="19A20517">
            <wp:extent cx="238095" cy="25714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38095" cy="257143"/>
                    </a:xfrm>
                    <a:prstGeom prst="rect">
                      <a:avLst/>
                    </a:prstGeom>
                  </pic:spPr>
                </pic:pic>
              </a:graphicData>
            </a:graphic>
          </wp:inline>
        </w:drawing>
      </w:r>
      <w:r w:rsidR="003C21E1">
        <w:rPr>
          <w:rFonts w:hint="eastAsia"/>
        </w:rPr>
        <w:t>可删除相应的组合阀件。</w:t>
      </w:r>
    </w:p>
    <w:p w:rsidR="002D6507" w:rsidRPr="00955F8D" w:rsidRDefault="002D6507" w:rsidP="002D6507">
      <w:pPr>
        <w:spacing w:line="288" w:lineRule="auto"/>
        <w:ind w:firstLineChars="200" w:firstLine="420"/>
      </w:pPr>
      <w:r w:rsidRPr="00955F8D">
        <w:t>【</w:t>
      </w:r>
      <w:r>
        <w:rPr>
          <w:rFonts w:hint="eastAsia"/>
        </w:rPr>
        <w:t>3</w:t>
      </w:r>
      <w:r>
        <w:t>D</w:t>
      </w:r>
      <w:r w:rsidR="00240FA3">
        <w:t>预览</w:t>
      </w:r>
      <w:r w:rsidRPr="00955F8D">
        <w:t>】</w:t>
      </w:r>
      <w:r w:rsidR="009B09EC">
        <w:rPr>
          <w:rFonts w:hint="eastAsia"/>
        </w:rPr>
        <w:t>在左侧</w:t>
      </w:r>
      <w:r w:rsidR="009B09EC">
        <w:t>选中组合阀件的名称后</w:t>
      </w:r>
      <w:r w:rsidR="009B09EC">
        <w:rPr>
          <w:rFonts w:hint="eastAsia"/>
        </w:rPr>
        <w:t>，</w:t>
      </w:r>
      <w:r w:rsidR="009B09EC">
        <w:t>展示相应</w:t>
      </w:r>
      <w:proofErr w:type="gramStart"/>
      <w:r w:rsidR="009B09EC">
        <w:t>的阀组预览</w:t>
      </w:r>
      <w:proofErr w:type="gramEnd"/>
      <w:r w:rsidR="009B09EC">
        <w:t>图</w:t>
      </w:r>
      <w:r w:rsidR="009B09EC">
        <w:rPr>
          <w:rFonts w:hint="eastAsia"/>
        </w:rPr>
        <w:t>。</w:t>
      </w:r>
    </w:p>
    <w:p w:rsidR="002D6507" w:rsidRPr="0035061F" w:rsidRDefault="002D6507" w:rsidP="002D6507">
      <w:pPr>
        <w:spacing w:line="288" w:lineRule="auto"/>
        <w:ind w:firstLineChars="200" w:firstLine="420"/>
      </w:pPr>
      <w:r w:rsidRPr="00955F8D">
        <w:t>【</w:t>
      </w:r>
      <w:r w:rsidR="00240FA3">
        <w:rPr>
          <w:rFonts w:hint="eastAsia"/>
        </w:rPr>
        <w:t>选择阀类及附件</w:t>
      </w:r>
      <w:r w:rsidRPr="00955F8D">
        <w:t>】</w:t>
      </w:r>
      <w:r w:rsidR="0035061F">
        <w:rPr>
          <w:rFonts w:hint="eastAsia"/>
        </w:rPr>
        <w:t>可以选择所需</w:t>
      </w:r>
      <w:proofErr w:type="gramStart"/>
      <w:r w:rsidR="0035061F">
        <w:rPr>
          <w:rFonts w:hint="eastAsia"/>
        </w:rPr>
        <w:t>的阀类或</w:t>
      </w:r>
      <w:proofErr w:type="gramEnd"/>
      <w:r w:rsidR="0035061F">
        <w:rPr>
          <w:rFonts w:hint="eastAsia"/>
        </w:rPr>
        <w:t>管道附件，通过点击按钮</w:t>
      </w:r>
      <w:r w:rsidR="0035061F">
        <w:rPr>
          <w:noProof/>
        </w:rPr>
        <w:drawing>
          <wp:inline distT="0" distB="0" distL="0" distR="0" wp14:anchorId="3C35F5E3" wp14:editId="55129EDF">
            <wp:extent cx="238095" cy="238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8095" cy="238095"/>
                    </a:xfrm>
                    <a:prstGeom prst="rect">
                      <a:avLst/>
                    </a:prstGeom>
                  </pic:spPr>
                </pic:pic>
              </a:graphicData>
            </a:graphic>
          </wp:inline>
        </w:drawing>
      </w:r>
      <w:r w:rsidR="0035061F">
        <w:rPr>
          <w:rFonts w:hint="eastAsia"/>
        </w:rPr>
        <w:t>可添加到左侧的组合序列里。</w:t>
      </w:r>
    </w:p>
    <w:p w:rsidR="002D6507" w:rsidRDefault="002D6507" w:rsidP="002D6507">
      <w:pPr>
        <w:spacing w:line="288" w:lineRule="auto"/>
        <w:ind w:firstLineChars="200" w:firstLine="420"/>
      </w:pPr>
      <w:r w:rsidRPr="006E2E97">
        <w:t>【</w:t>
      </w:r>
      <w:r w:rsidR="00240FA3">
        <w:rPr>
          <w:rFonts w:hint="eastAsia"/>
        </w:rPr>
        <w:t>组合序列</w:t>
      </w:r>
      <w:r w:rsidRPr="006E2E97">
        <w:t>】</w:t>
      </w:r>
      <w:r w:rsidR="008D520D">
        <w:rPr>
          <w:rFonts w:hint="eastAsia"/>
        </w:rPr>
        <w:t>显示当前所选的组合阀件名称里包含的阀门或附近，及其排列顺序、管径和间距，</w:t>
      </w:r>
      <w:r w:rsidR="00514A05">
        <w:rPr>
          <w:rFonts w:hint="eastAsia"/>
        </w:rPr>
        <w:t>点击右侧</w:t>
      </w:r>
      <w:r w:rsidR="00514A05">
        <w:rPr>
          <w:noProof/>
        </w:rPr>
        <w:drawing>
          <wp:inline distT="0" distB="0" distL="0" distR="0" wp14:anchorId="1AA2BC1C" wp14:editId="500170EF">
            <wp:extent cx="247619" cy="247619"/>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7619" cy="247619"/>
                    </a:xfrm>
                    <a:prstGeom prst="rect">
                      <a:avLst/>
                    </a:prstGeom>
                  </pic:spPr>
                </pic:pic>
              </a:graphicData>
            </a:graphic>
          </wp:inline>
        </w:drawing>
      </w:r>
      <w:r w:rsidR="00514A05">
        <w:rPr>
          <w:rFonts w:hint="eastAsia"/>
        </w:rPr>
        <w:t>、</w:t>
      </w:r>
      <w:r w:rsidR="00514A05">
        <w:rPr>
          <w:noProof/>
        </w:rPr>
        <w:drawing>
          <wp:inline distT="0" distB="0" distL="0" distR="0" wp14:anchorId="007A59DD" wp14:editId="25366176">
            <wp:extent cx="238095" cy="247619"/>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8095" cy="247619"/>
                    </a:xfrm>
                    <a:prstGeom prst="rect">
                      <a:avLst/>
                    </a:prstGeom>
                  </pic:spPr>
                </pic:pic>
              </a:graphicData>
            </a:graphic>
          </wp:inline>
        </w:drawing>
      </w:r>
      <w:r w:rsidR="00514A05">
        <w:rPr>
          <w:rFonts w:hint="eastAsia"/>
        </w:rPr>
        <w:t>和</w:t>
      </w:r>
      <w:r w:rsidR="00514A05">
        <w:rPr>
          <w:noProof/>
        </w:rPr>
        <w:drawing>
          <wp:inline distT="0" distB="0" distL="0" distR="0" wp14:anchorId="5E1C0283" wp14:editId="7958EE35">
            <wp:extent cx="238095" cy="247619"/>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38095" cy="247619"/>
                    </a:xfrm>
                    <a:prstGeom prst="rect">
                      <a:avLst/>
                    </a:prstGeom>
                  </pic:spPr>
                </pic:pic>
              </a:graphicData>
            </a:graphic>
          </wp:inline>
        </w:drawing>
      </w:r>
      <w:r w:rsidR="00514A05">
        <w:rPr>
          <w:rFonts w:hint="eastAsia"/>
        </w:rPr>
        <w:t>可对阀门或附近进行上移、下移和删除的操作。</w:t>
      </w:r>
    </w:p>
    <w:p w:rsidR="00F01EAD" w:rsidRDefault="00F06D25" w:rsidP="00F01EAD">
      <w:pPr>
        <w:spacing w:line="288" w:lineRule="auto"/>
        <w:ind w:firstLineChars="200" w:firstLine="420"/>
      </w:pPr>
      <w:proofErr w:type="gramStart"/>
      <w:r w:rsidRPr="006E2E97">
        <w:t>【</w:t>
      </w:r>
      <w:r>
        <w:rPr>
          <w:rFonts w:hint="eastAsia"/>
        </w:rPr>
        <w:t>与连接处尺寸匹配</w:t>
      </w:r>
      <w:r w:rsidRPr="006E2E97">
        <w:t>】</w:t>
      </w:r>
      <w:r w:rsidR="00F01EAD">
        <w:t>勾选此项</w:t>
      </w:r>
      <w:proofErr w:type="gramEnd"/>
      <w:r w:rsidR="00F01EAD">
        <w:rPr>
          <w:rFonts w:hint="eastAsia"/>
        </w:rPr>
        <w:t>时，</w:t>
      </w:r>
      <w:r w:rsidR="00F01EAD">
        <w:t>布置</w:t>
      </w:r>
      <w:r w:rsidR="00F01EAD">
        <w:rPr>
          <w:rFonts w:hint="eastAsia"/>
        </w:rPr>
        <w:t>构件</w:t>
      </w:r>
      <w:r w:rsidR="00F01EAD">
        <w:t>时</w:t>
      </w:r>
      <w:r w:rsidR="00F01EAD">
        <w:rPr>
          <w:rFonts w:hint="eastAsia"/>
        </w:rPr>
        <w:t>，</w:t>
      </w:r>
      <w:r w:rsidR="00F01EAD">
        <w:t>程序会自动选取与管道管径尺寸一致</w:t>
      </w:r>
      <w:r w:rsidR="00F01EAD">
        <w:lastRenderedPageBreak/>
        <w:t>的</w:t>
      </w:r>
      <w:r w:rsidR="00F01EAD">
        <w:rPr>
          <w:rFonts w:hint="eastAsia"/>
        </w:rPr>
        <w:t>阀门附件</w:t>
      </w:r>
      <w:r w:rsidR="00F01EAD">
        <w:t>进行布置</w:t>
      </w:r>
      <w:r w:rsidR="00F01EAD">
        <w:rPr>
          <w:rFonts w:hint="eastAsia"/>
        </w:rPr>
        <w:t>，</w:t>
      </w:r>
      <w:r w:rsidR="00F01EAD">
        <w:t>若没有与管道直径一致的尺寸</w:t>
      </w:r>
      <w:r w:rsidR="00F01EAD">
        <w:rPr>
          <w:rFonts w:hint="eastAsia"/>
        </w:rPr>
        <w:t>，</w:t>
      </w:r>
      <w:r w:rsidR="00F01EAD">
        <w:t>会选取与之最接近的管径序列进行布置</w:t>
      </w:r>
      <w:r w:rsidR="00F01EAD">
        <w:rPr>
          <w:rFonts w:hint="eastAsia"/>
        </w:rPr>
        <w:t>，</w:t>
      </w:r>
      <w:r w:rsidR="00F01EAD">
        <w:t>并生成相应的变径</w:t>
      </w:r>
      <w:r w:rsidR="00F01EAD">
        <w:rPr>
          <w:rFonts w:hint="eastAsia"/>
        </w:rPr>
        <w:t>；</w:t>
      </w:r>
      <w:r w:rsidR="00F01EAD">
        <w:t>当</w:t>
      </w:r>
      <w:proofErr w:type="gramStart"/>
      <w:r w:rsidR="00F01EAD">
        <w:t>不勾选此项</w:t>
      </w:r>
      <w:proofErr w:type="gramEnd"/>
      <w:r w:rsidR="00F01EAD">
        <w:rPr>
          <w:rFonts w:hint="eastAsia"/>
        </w:rPr>
        <w:t>时，</w:t>
      </w:r>
      <w:r w:rsidR="00F01EAD">
        <w:t>布置</w:t>
      </w:r>
      <w:r w:rsidR="00F01EAD">
        <w:rPr>
          <w:rFonts w:hint="eastAsia"/>
        </w:rPr>
        <w:t>阀门附件</w:t>
      </w:r>
      <w:r w:rsidR="00F01EAD">
        <w:t>时</w:t>
      </w:r>
      <w:r w:rsidR="00F01EAD">
        <w:rPr>
          <w:rFonts w:hint="eastAsia"/>
        </w:rPr>
        <w:t>，</w:t>
      </w:r>
      <w:r w:rsidR="00F01EAD">
        <w:t>将按照</w:t>
      </w:r>
      <w:r w:rsidR="00F01EAD">
        <w:rPr>
          <w:rFonts w:hint="eastAsia"/>
        </w:rPr>
        <w:t>【管径】处选定的尺寸进行布置，当与管道管径不一致时，会自动生成变径。</w:t>
      </w:r>
    </w:p>
    <w:p w:rsidR="00775B4B" w:rsidRDefault="003A2653" w:rsidP="00775B4B">
      <w:pPr>
        <w:spacing w:line="288" w:lineRule="auto"/>
        <w:ind w:firstLineChars="200" w:firstLine="420"/>
      </w:pPr>
      <w:r w:rsidRPr="00955F8D">
        <w:t>【操作流程说明】启动命令，弹出对话框。</w:t>
      </w:r>
      <w:r>
        <w:t>选择</w:t>
      </w:r>
      <w:r w:rsidR="00775B4B">
        <w:rPr>
          <w:rFonts w:hint="eastAsia"/>
        </w:rPr>
        <w:t>组合阀件名称</w:t>
      </w:r>
      <w:r>
        <w:rPr>
          <w:rFonts w:hint="eastAsia"/>
        </w:rPr>
        <w:t>，</w:t>
      </w:r>
      <w:r w:rsidR="00775B4B">
        <w:rPr>
          <w:rFonts w:hint="eastAsia"/>
        </w:rPr>
        <w:t>可修改</w:t>
      </w:r>
      <w:r w:rsidR="00775B4B">
        <w:t>其组合序列</w:t>
      </w:r>
      <w:r>
        <w:rPr>
          <w:rFonts w:hint="eastAsia"/>
        </w:rPr>
        <w:t>，</w:t>
      </w:r>
      <w:r w:rsidR="00775B4B">
        <w:rPr>
          <w:rFonts w:hint="eastAsia"/>
        </w:rPr>
        <w:t>点击“确认”，软件提示：</w:t>
      </w:r>
    </w:p>
    <w:p w:rsidR="00775B4B" w:rsidRDefault="00775B4B" w:rsidP="00775B4B">
      <w:pPr>
        <w:spacing w:line="288" w:lineRule="auto"/>
        <w:ind w:firstLineChars="200" w:firstLine="420"/>
        <w:rPr>
          <w:i/>
        </w:rPr>
      </w:pPr>
      <w:r>
        <w:rPr>
          <w:rFonts w:hint="eastAsia"/>
          <w:i/>
        </w:rPr>
        <w:t>请单击组合阀件插入点</w:t>
      </w:r>
    </w:p>
    <w:p w:rsidR="003A2653" w:rsidRPr="00F77059" w:rsidRDefault="003A2653" w:rsidP="00F77059">
      <w:pPr>
        <w:spacing w:line="288" w:lineRule="auto"/>
        <w:ind w:firstLineChars="200" w:firstLine="420"/>
        <w:rPr>
          <w:i/>
        </w:rPr>
      </w:pPr>
      <w:r>
        <w:rPr>
          <w:rFonts w:hint="eastAsia"/>
        </w:rPr>
        <w:t>在</w:t>
      </w:r>
      <w:proofErr w:type="gramStart"/>
      <w:r>
        <w:rPr>
          <w:rFonts w:hint="eastAsia"/>
        </w:rPr>
        <w:t>放置</w:t>
      </w:r>
      <w:r w:rsidR="00775B4B">
        <w:rPr>
          <w:rFonts w:hint="eastAsia"/>
        </w:rPr>
        <w:t>阀组</w:t>
      </w:r>
      <w:r>
        <w:rPr>
          <w:rFonts w:hint="eastAsia"/>
        </w:rPr>
        <w:t>之前</w:t>
      </w:r>
      <w:proofErr w:type="gramEnd"/>
      <w:r>
        <w:rPr>
          <w:rFonts w:hint="eastAsia"/>
        </w:rPr>
        <w:t>，可点击鼠标右键，</w:t>
      </w:r>
      <w:proofErr w:type="gramStart"/>
      <w:r w:rsidR="00775B4B">
        <w:rPr>
          <w:rFonts w:hint="eastAsia"/>
        </w:rPr>
        <w:t>将阀组</w:t>
      </w:r>
      <w:proofErr w:type="gramEnd"/>
      <w:r w:rsidR="00775B4B">
        <w:rPr>
          <w:rFonts w:hint="eastAsia"/>
        </w:rPr>
        <w:t>进行镜像</w:t>
      </w:r>
      <w:r>
        <w:rPr>
          <w:rFonts w:hint="eastAsia"/>
        </w:rPr>
        <w:t>，</w:t>
      </w:r>
      <w:r w:rsidR="00775B4B">
        <w:rPr>
          <w:rFonts w:hint="eastAsia"/>
        </w:rPr>
        <w:t>调整到所需顺序后，单击管道，即可在管道上布置所选阀组。</w:t>
      </w:r>
      <w:r w:rsidR="00775B4B">
        <w:rPr>
          <w:i/>
        </w:rPr>
        <w:t xml:space="preserve"> </w:t>
      </w:r>
    </w:p>
    <w:p w:rsidR="00717270" w:rsidRDefault="00717270" w:rsidP="00F77059">
      <w:pPr>
        <w:pStyle w:val="2"/>
        <w:spacing w:before="40" w:after="40" w:line="360" w:lineRule="auto"/>
        <w:rPr>
          <w:rFonts w:eastAsia="黑体"/>
          <w:sz w:val="28"/>
        </w:rPr>
      </w:pPr>
      <w:bookmarkStart w:id="50" w:name="_Toc162616969"/>
      <w:r w:rsidRPr="00055A2C">
        <w:rPr>
          <w:rFonts w:eastAsia="黑体" w:hint="eastAsia"/>
          <w:sz w:val="28"/>
        </w:rPr>
        <w:t>3</w:t>
      </w:r>
      <w:r w:rsidRPr="00055A2C">
        <w:rPr>
          <w:rFonts w:eastAsia="黑体"/>
          <w:sz w:val="28"/>
        </w:rPr>
        <w:t>.</w:t>
      </w:r>
      <w:r>
        <w:rPr>
          <w:rFonts w:eastAsia="黑体"/>
          <w:sz w:val="28"/>
        </w:rPr>
        <w:t>5</w:t>
      </w:r>
      <w:r w:rsidRPr="00055A2C">
        <w:rPr>
          <w:rFonts w:eastAsia="黑体"/>
          <w:sz w:val="28"/>
        </w:rPr>
        <w:t xml:space="preserve"> </w:t>
      </w:r>
      <w:r>
        <w:rPr>
          <w:rFonts w:eastAsia="黑体" w:hint="eastAsia"/>
          <w:sz w:val="28"/>
        </w:rPr>
        <w:t>给排水设备</w:t>
      </w:r>
      <w:bookmarkEnd w:id="50"/>
    </w:p>
    <w:p w:rsidR="00764148" w:rsidRPr="00764148" w:rsidRDefault="00764148" w:rsidP="00764148">
      <w:pPr>
        <w:pStyle w:val="3"/>
        <w:spacing w:before="40" w:after="40" w:line="288" w:lineRule="auto"/>
        <w:rPr>
          <w:sz w:val="24"/>
        </w:rPr>
      </w:pPr>
      <w:bookmarkStart w:id="51" w:name="_Toc162616970"/>
      <w:r>
        <w:rPr>
          <w:sz w:val="24"/>
        </w:rPr>
        <w:t>3.5</w:t>
      </w:r>
      <w:r w:rsidRPr="00055A2C">
        <w:rPr>
          <w:sz w:val="24"/>
        </w:rPr>
        <w:t xml:space="preserve">.1 </w:t>
      </w:r>
      <w:r>
        <w:rPr>
          <w:rFonts w:hint="eastAsia"/>
          <w:sz w:val="24"/>
        </w:rPr>
        <w:t>卫生器具</w:t>
      </w:r>
      <w:bookmarkEnd w:id="51"/>
    </w:p>
    <w:p w:rsidR="00764148" w:rsidRPr="006E2E97" w:rsidRDefault="00764148" w:rsidP="00764148">
      <w:pPr>
        <w:spacing w:line="288" w:lineRule="auto"/>
        <w:ind w:firstLine="420"/>
      </w:pPr>
      <w:r w:rsidRPr="006E2E97">
        <w:t>命令简介：</w:t>
      </w:r>
      <w:r>
        <w:t>布置</w:t>
      </w:r>
      <w:r w:rsidR="003F1F64">
        <w:rPr>
          <w:rFonts w:hint="eastAsia"/>
        </w:rPr>
        <w:t>卫生器具</w:t>
      </w:r>
      <w:r>
        <w:rPr>
          <w:rFonts w:hint="eastAsia"/>
        </w:rPr>
        <w:t>。</w:t>
      </w:r>
      <w:r w:rsidRPr="006E2E97">
        <w:t xml:space="preserve"> </w:t>
      </w:r>
    </w:p>
    <w:p w:rsidR="00764148" w:rsidRPr="006E2E97" w:rsidRDefault="00764148" w:rsidP="00764148">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给排水设备】</w:t>
      </w:r>
      <w:r w:rsidR="003F1F64" w:rsidRPr="006E2E97">
        <w:rPr>
          <w:rFonts w:hint="eastAsia"/>
        </w:rPr>
        <w:t>-</w:t>
      </w:r>
      <w:r w:rsidR="003F1F64">
        <w:rPr>
          <w:rFonts w:hint="eastAsia"/>
        </w:rPr>
        <w:t>卫生器具</w:t>
      </w:r>
    </w:p>
    <w:p w:rsidR="003F1F64" w:rsidRDefault="00764148" w:rsidP="003F1F64">
      <w:pPr>
        <w:spacing w:line="288" w:lineRule="auto"/>
        <w:ind w:firstLine="420"/>
      </w:pPr>
      <w:r w:rsidRPr="006E2E97">
        <w:t>单机命令，弹出主菜单：</w:t>
      </w:r>
    </w:p>
    <w:p w:rsidR="003F1F64" w:rsidRDefault="00D95382" w:rsidP="003F1F64">
      <w:pPr>
        <w:spacing w:line="288" w:lineRule="auto"/>
      </w:pPr>
      <w:r>
        <w:rPr>
          <w:noProof/>
        </w:rPr>
        <w:drawing>
          <wp:inline distT="0" distB="0" distL="0" distR="0">
            <wp:extent cx="5274310" cy="3666472"/>
            <wp:effectExtent l="0" t="0" r="2540" b="0"/>
            <wp:docPr id="15" name="图片 15" descr="C:\Users\10350\AppData\Local\Temp\SNAGHTML478a3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350\AppData\Local\Temp\SNAGHTML478a33ca.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4310" cy="3666472"/>
                    </a:xfrm>
                    <a:prstGeom prst="rect">
                      <a:avLst/>
                    </a:prstGeom>
                    <a:noFill/>
                    <a:ln>
                      <a:noFill/>
                    </a:ln>
                  </pic:spPr>
                </pic:pic>
              </a:graphicData>
            </a:graphic>
          </wp:inline>
        </w:drawing>
      </w:r>
    </w:p>
    <w:p w:rsidR="00A721E7" w:rsidRDefault="00A721E7" w:rsidP="00A721E7">
      <w:pPr>
        <w:spacing w:line="288" w:lineRule="auto"/>
        <w:ind w:firstLineChars="200" w:firstLine="420"/>
      </w:pPr>
      <w:r w:rsidRPr="00955F8D">
        <w:t>【</w:t>
      </w:r>
      <w:r>
        <w:rPr>
          <w:rFonts w:hint="eastAsia"/>
        </w:rPr>
        <w:t>规格类型</w:t>
      </w:r>
      <w:r w:rsidRPr="00955F8D">
        <w:t>】</w:t>
      </w:r>
      <w:r>
        <w:t>选取</w:t>
      </w:r>
      <w:r>
        <w:rPr>
          <w:rFonts w:hint="eastAsia"/>
        </w:rPr>
        <w:t>需要布置的卫生器具，</w:t>
      </w:r>
      <w:r w:rsidR="00B36764">
        <w:rPr>
          <w:rFonts w:hint="eastAsia"/>
        </w:rPr>
        <w:t>下拉可选择当前所选设备的规格，点击“确定”，可弹出布置对话框。</w:t>
      </w:r>
    </w:p>
    <w:p w:rsidR="00B36764" w:rsidRDefault="00B36764" w:rsidP="00B36764">
      <w:pPr>
        <w:spacing w:line="288" w:lineRule="auto"/>
      </w:pPr>
      <w:r>
        <w:rPr>
          <w:noProof/>
        </w:rPr>
        <w:lastRenderedPageBreak/>
        <w:drawing>
          <wp:inline distT="0" distB="0" distL="0" distR="0">
            <wp:extent cx="2400300" cy="4895850"/>
            <wp:effectExtent l="0" t="0" r="0" b="0"/>
            <wp:docPr id="17" name="图片 17" descr="C:\Users\10350\AppData\Local\Temp\SNAGHTML480dd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350\AppData\Local\Temp\SNAGHTML480dded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00300" cy="4895850"/>
                    </a:xfrm>
                    <a:prstGeom prst="rect">
                      <a:avLst/>
                    </a:prstGeom>
                    <a:noFill/>
                    <a:ln>
                      <a:noFill/>
                    </a:ln>
                  </pic:spPr>
                </pic:pic>
              </a:graphicData>
            </a:graphic>
          </wp:inline>
        </w:drawing>
      </w:r>
    </w:p>
    <w:p w:rsidR="00F12C50" w:rsidRDefault="00F12C50" w:rsidP="00F12C50">
      <w:pPr>
        <w:spacing w:line="288" w:lineRule="auto"/>
        <w:ind w:firstLineChars="200" w:firstLine="420"/>
      </w:pPr>
      <w:r w:rsidRPr="00955F8D">
        <w:t>【</w:t>
      </w:r>
      <w:r>
        <w:rPr>
          <w:rFonts w:hint="eastAsia"/>
        </w:rPr>
        <w:t>设备修改</w:t>
      </w:r>
      <w:r w:rsidRPr="00955F8D">
        <w:t>】</w:t>
      </w:r>
      <w:r>
        <w:rPr>
          <w:rFonts w:hint="eastAsia"/>
        </w:rPr>
        <w:t>此处显示当前所选设备的图片和名称，</w:t>
      </w:r>
      <w:r w:rsidR="001F6C9C">
        <w:rPr>
          <w:rFonts w:hint="eastAsia"/>
        </w:rPr>
        <w:t>点击此按钮，可</w:t>
      </w:r>
      <w:proofErr w:type="gramStart"/>
      <w:r w:rsidR="001F6C9C">
        <w:rPr>
          <w:rFonts w:hint="eastAsia"/>
        </w:rPr>
        <w:t>回退至给排水</w:t>
      </w:r>
      <w:proofErr w:type="gramEnd"/>
      <w:r w:rsidR="001F6C9C">
        <w:rPr>
          <w:rFonts w:hint="eastAsia"/>
        </w:rPr>
        <w:t>设备选择卫生器具的界面，重新选择其他设备进行布置</w:t>
      </w:r>
      <w:r>
        <w:rPr>
          <w:rFonts w:hint="eastAsia"/>
        </w:rPr>
        <w:t>。</w:t>
      </w:r>
    </w:p>
    <w:p w:rsidR="00B72B11" w:rsidRPr="001927A6" w:rsidRDefault="00B72B11" w:rsidP="00F12C50">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F12C50" w:rsidRPr="006E2E97" w:rsidRDefault="00F12C50" w:rsidP="00F12C50">
      <w:pPr>
        <w:spacing w:line="288" w:lineRule="auto"/>
        <w:ind w:firstLineChars="200" w:firstLine="420"/>
      </w:pPr>
      <w:r w:rsidRPr="006E2E97">
        <w:t>【</w:t>
      </w:r>
      <w:r w:rsidR="001F6C9C">
        <w:rPr>
          <w:rFonts w:hint="eastAsia"/>
        </w:rPr>
        <w:t>规格</w:t>
      </w:r>
      <w:r w:rsidR="001F6C9C">
        <w:t>类型</w:t>
      </w:r>
      <w:r w:rsidRPr="006E2E97">
        <w:t>】</w:t>
      </w:r>
      <w:r w:rsidR="001F6C9C">
        <w:rPr>
          <w:rFonts w:hint="eastAsia"/>
        </w:rPr>
        <w:t>下拉可查看当前设备的所有规格类型，并进行选择。</w:t>
      </w:r>
    </w:p>
    <w:p w:rsidR="00F12C50" w:rsidRDefault="00F12C50" w:rsidP="00F12C50">
      <w:pPr>
        <w:spacing w:line="288" w:lineRule="auto"/>
        <w:ind w:firstLineChars="200" w:firstLine="420"/>
      </w:pPr>
      <w:r w:rsidRPr="006E2E97">
        <w:t>【</w:t>
      </w:r>
      <w:r w:rsidR="00683205">
        <w:rPr>
          <w:rFonts w:hint="eastAsia"/>
        </w:rPr>
        <w:t>布置高度</w:t>
      </w:r>
      <w:r w:rsidRPr="006E2E97">
        <w:t>】</w:t>
      </w:r>
      <w:r w:rsidR="00683205">
        <w:rPr>
          <w:rFonts w:hint="eastAsia"/>
        </w:rPr>
        <w:t>可输入设备的布置高度，后面的基准楼层默认为当前楼层，也可下</w:t>
      </w:r>
      <w:proofErr w:type="gramStart"/>
      <w:r w:rsidR="00683205">
        <w:rPr>
          <w:rFonts w:hint="eastAsia"/>
        </w:rPr>
        <w:t>拉选择</w:t>
      </w:r>
      <w:proofErr w:type="gramEnd"/>
      <w:r w:rsidR="00683205">
        <w:rPr>
          <w:rFonts w:hint="eastAsia"/>
        </w:rPr>
        <w:t>其他楼层</w:t>
      </w:r>
      <w:r>
        <w:rPr>
          <w:rFonts w:hint="eastAsia"/>
        </w:rPr>
        <w:t>。</w:t>
      </w:r>
    </w:p>
    <w:p w:rsidR="00F12C50" w:rsidRPr="00683205" w:rsidRDefault="00F12C50" w:rsidP="00683205">
      <w:pPr>
        <w:spacing w:line="288" w:lineRule="auto"/>
        <w:ind w:firstLineChars="200" w:firstLine="420"/>
      </w:pPr>
      <w:r>
        <w:rPr>
          <w:rFonts w:hint="eastAsia"/>
        </w:rPr>
        <w:t>【</w:t>
      </w:r>
      <w:r w:rsidR="00683205">
        <w:rPr>
          <w:rFonts w:hint="eastAsia"/>
        </w:rPr>
        <w:t>布置方式</w:t>
      </w:r>
      <w:r>
        <w:rPr>
          <w:rFonts w:hint="eastAsia"/>
        </w:rPr>
        <w:t>】</w:t>
      </w:r>
      <w:r w:rsidR="00683205">
        <w:rPr>
          <w:rFonts w:hint="eastAsia"/>
        </w:rPr>
        <w:t>点击</w:t>
      </w:r>
      <w:r w:rsidR="00683205">
        <w:rPr>
          <w:noProof/>
        </w:rPr>
        <w:drawing>
          <wp:inline distT="0" distB="0" distL="0" distR="0" wp14:anchorId="3963AF55" wp14:editId="404A1BEE">
            <wp:extent cx="266667" cy="257143"/>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6667" cy="257143"/>
                    </a:xfrm>
                    <a:prstGeom prst="rect">
                      <a:avLst/>
                    </a:prstGeom>
                  </pic:spPr>
                </pic:pic>
              </a:graphicData>
            </a:graphic>
          </wp:inline>
        </w:drawing>
      </w:r>
      <w:r w:rsidR="00683205">
        <w:rPr>
          <w:rFonts w:hint="eastAsia"/>
        </w:rPr>
        <w:t>可选择“单个布置”，即点即布；点击</w:t>
      </w:r>
      <w:r w:rsidR="00683205">
        <w:rPr>
          <w:noProof/>
        </w:rPr>
        <w:t xml:space="preserve"> </w:t>
      </w:r>
      <w:r w:rsidR="00683205">
        <w:rPr>
          <w:noProof/>
        </w:rPr>
        <w:drawing>
          <wp:inline distT="0" distB="0" distL="0" distR="0" wp14:anchorId="2E1B1F97" wp14:editId="15552757">
            <wp:extent cx="276190" cy="25714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6190" cy="257143"/>
                    </a:xfrm>
                    <a:prstGeom prst="rect">
                      <a:avLst/>
                    </a:prstGeom>
                  </pic:spPr>
                </pic:pic>
              </a:graphicData>
            </a:graphic>
          </wp:inline>
        </w:drawing>
      </w:r>
      <w:r w:rsidR="00683205" w:rsidRPr="00683205">
        <w:rPr>
          <w:rFonts w:hint="eastAsia"/>
        </w:rPr>
        <w:t>可选择“直线布置”，输入个数，选择布置方式，即可一次布置多个</w:t>
      </w:r>
      <w:r w:rsidR="000575D1">
        <w:rPr>
          <w:rFonts w:hint="eastAsia"/>
        </w:rPr>
        <w:t>卫生器具</w:t>
      </w:r>
      <w:r w:rsidR="00683205" w:rsidRPr="00683205">
        <w:rPr>
          <w:rFonts w:hint="eastAsia"/>
        </w:rPr>
        <w:t>。</w:t>
      </w:r>
    </w:p>
    <w:p w:rsidR="00F12C50" w:rsidRPr="006E2E97" w:rsidRDefault="00F12C50" w:rsidP="00F12C50">
      <w:pPr>
        <w:spacing w:line="288" w:lineRule="auto"/>
        <w:ind w:firstLineChars="200" w:firstLine="420"/>
      </w:pPr>
      <w:r>
        <w:rPr>
          <w:rFonts w:hint="eastAsia"/>
        </w:rPr>
        <w:t>【存水弯】可下</w:t>
      </w:r>
      <w:proofErr w:type="gramStart"/>
      <w:r>
        <w:rPr>
          <w:rFonts w:hint="eastAsia"/>
        </w:rPr>
        <w:t>拉选择</w:t>
      </w:r>
      <w:proofErr w:type="gramEnd"/>
      <w:r>
        <w:rPr>
          <w:rFonts w:hint="eastAsia"/>
        </w:rPr>
        <w:t>无，</w:t>
      </w:r>
      <w:r>
        <w:rPr>
          <w:rFonts w:hint="eastAsia"/>
        </w:rPr>
        <w:t>P</w:t>
      </w:r>
      <w:r>
        <w:rPr>
          <w:rFonts w:hint="eastAsia"/>
        </w:rPr>
        <w:t>型存水弯或</w:t>
      </w:r>
      <w:r>
        <w:t>S</w:t>
      </w:r>
      <w:r>
        <w:t>型存水弯</w:t>
      </w:r>
      <w:r>
        <w:rPr>
          <w:rFonts w:hint="eastAsia"/>
        </w:rPr>
        <w:t>。</w:t>
      </w:r>
    </w:p>
    <w:p w:rsidR="00AC1916" w:rsidRDefault="00F12C50" w:rsidP="00F12C50">
      <w:pPr>
        <w:spacing w:line="288" w:lineRule="auto"/>
        <w:ind w:firstLineChars="200" w:firstLine="420"/>
      </w:pPr>
      <w:r>
        <w:rPr>
          <w:rFonts w:hint="eastAsia"/>
        </w:rPr>
        <w:t>【</w:t>
      </w:r>
      <w:r w:rsidR="00AC1916">
        <w:rPr>
          <w:rFonts w:hint="eastAsia"/>
        </w:rPr>
        <w:t>安装样式</w:t>
      </w:r>
      <w:r>
        <w:rPr>
          <w:rFonts w:hint="eastAsia"/>
        </w:rPr>
        <w:t>】</w:t>
      </w:r>
      <w:r w:rsidR="004A4BE4">
        <w:rPr>
          <w:rFonts w:hint="eastAsia"/>
        </w:rPr>
        <w:t>会有默认的安装样式根据所选择的卫生器具进行匹配，点击后面的按钮也可自行选择所需的安装样式。</w:t>
      </w:r>
    </w:p>
    <w:p w:rsidR="00F12C50" w:rsidRDefault="00F12C50" w:rsidP="00F12C50">
      <w:pPr>
        <w:spacing w:line="288" w:lineRule="auto"/>
        <w:ind w:firstLineChars="200" w:firstLine="420"/>
      </w:pPr>
      <w:r w:rsidRPr="006E2E97">
        <w:t>【</w:t>
      </w:r>
      <w:r w:rsidR="00224CE7">
        <w:rPr>
          <w:rFonts w:hint="eastAsia"/>
        </w:rPr>
        <w:t>给水点标高</w:t>
      </w:r>
      <w:r w:rsidRPr="006E2E97">
        <w:t>】</w:t>
      </w:r>
      <w:r w:rsidR="00224CE7">
        <w:t>给水点标高与所选的安装样式相匹配</w:t>
      </w:r>
      <w:r w:rsidR="00224CE7">
        <w:rPr>
          <w:rFonts w:hint="eastAsia"/>
        </w:rPr>
        <w:t>，</w:t>
      </w:r>
      <w:r w:rsidR="00224CE7">
        <w:t>也可自行输入</w:t>
      </w:r>
      <w:r w:rsidR="00224CE7">
        <w:rPr>
          <w:rFonts w:hint="eastAsia"/>
        </w:rPr>
        <w:t>。</w:t>
      </w:r>
    </w:p>
    <w:p w:rsidR="00CF745E" w:rsidRDefault="00CF745E" w:rsidP="00CF745E">
      <w:pPr>
        <w:spacing w:line="288" w:lineRule="auto"/>
        <w:ind w:firstLineChars="200" w:firstLine="420"/>
      </w:pPr>
      <w:r w:rsidRPr="006E2E97">
        <w:t>【</w:t>
      </w:r>
      <w:r>
        <w:rPr>
          <w:rFonts w:hint="eastAsia"/>
        </w:rPr>
        <w:t>给水当量</w:t>
      </w:r>
      <w:r w:rsidRPr="006E2E97">
        <w:t>】</w:t>
      </w:r>
      <w:r w:rsidR="00426DF8">
        <w:rPr>
          <w:rFonts w:hint="eastAsia"/>
        </w:rPr>
        <w:t>根据</w:t>
      </w:r>
      <w:r w:rsidR="00426DF8">
        <w:t>所选的卫生器具类型和规范</w:t>
      </w:r>
      <w:r w:rsidR="00426DF8">
        <w:rPr>
          <w:rFonts w:hint="eastAsia"/>
        </w:rPr>
        <w:t>，</w:t>
      </w:r>
      <w:r w:rsidR="00426DF8">
        <w:t>自动匹配相应的给水当量</w:t>
      </w:r>
      <w:r w:rsidR="00426DF8">
        <w:rPr>
          <w:rFonts w:hint="eastAsia"/>
        </w:rPr>
        <w:t>，</w:t>
      </w:r>
      <w:r w:rsidR="00426DF8">
        <w:t>可自行输入</w:t>
      </w:r>
      <w:r w:rsidR="00426DF8">
        <w:rPr>
          <w:rFonts w:hint="eastAsia"/>
        </w:rPr>
        <w:t>。</w:t>
      </w:r>
    </w:p>
    <w:p w:rsidR="00435FCB" w:rsidRDefault="00435FCB" w:rsidP="00435FCB">
      <w:pPr>
        <w:spacing w:line="288" w:lineRule="auto"/>
        <w:ind w:firstLineChars="200" w:firstLine="420"/>
      </w:pPr>
      <w:r w:rsidRPr="006E2E97">
        <w:t>【</w:t>
      </w:r>
      <w:r>
        <w:rPr>
          <w:rFonts w:hint="eastAsia"/>
        </w:rPr>
        <w:t>给水额定流量</w:t>
      </w:r>
      <w:r w:rsidRPr="006E2E97">
        <w:t>】</w:t>
      </w:r>
      <w:r w:rsidR="00426DF8">
        <w:rPr>
          <w:rFonts w:hint="eastAsia"/>
        </w:rPr>
        <w:t>与</w:t>
      </w:r>
      <w:r w:rsidR="00426DF8">
        <w:t>给水当量匹配</w:t>
      </w:r>
      <w:r>
        <w:rPr>
          <w:rFonts w:hint="eastAsia"/>
        </w:rPr>
        <w:t>。</w:t>
      </w:r>
    </w:p>
    <w:p w:rsidR="00435FCB" w:rsidRPr="00426DF8" w:rsidRDefault="00435FCB" w:rsidP="00024980">
      <w:pPr>
        <w:spacing w:line="288" w:lineRule="auto"/>
        <w:ind w:firstLineChars="200" w:firstLine="420"/>
      </w:pPr>
      <w:r w:rsidRPr="006E2E97">
        <w:t>【</w:t>
      </w:r>
      <w:r>
        <w:rPr>
          <w:rFonts w:hint="eastAsia"/>
        </w:rPr>
        <w:t>排水当量</w:t>
      </w:r>
      <w:r w:rsidRPr="006E2E97">
        <w:t>】</w:t>
      </w:r>
      <w:r w:rsidR="00426DF8">
        <w:rPr>
          <w:rFonts w:hint="eastAsia"/>
        </w:rPr>
        <w:t>根据</w:t>
      </w:r>
      <w:r w:rsidR="00426DF8">
        <w:t>所选的卫生器具类型和规范</w:t>
      </w:r>
      <w:r w:rsidR="00426DF8">
        <w:rPr>
          <w:rFonts w:hint="eastAsia"/>
        </w:rPr>
        <w:t>，</w:t>
      </w:r>
      <w:r w:rsidR="00426DF8">
        <w:t>自动匹配相应的</w:t>
      </w:r>
      <w:r w:rsidR="00024980">
        <w:rPr>
          <w:rFonts w:hint="eastAsia"/>
        </w:rPr>
        <w:t>排</w:t>
      </w:r>
      <w:r w:rsidR="00426DF8">
        <w:t>水当量</w:t>
      </w:r>
      <w:r w:rsidR="00426DF8">
        <w:rPr>
          <w:rFonts w:hint="eastAsia"/>
        </w:rPr>
        <w:t>，</w:t>
      </w:r>
      <w:r w:rsidR="00426DF8">
        <w:t>可自行输入</w:t>
      </w:r>
      <w:r w:rsidR="00426DF8">
        <w:rPr>
          <w:rFonts w:hint="eastAsia"/>
        </w:rPr>
        <w:t>。</w:t>
      </w:r>
    </w:p>
    <w:p w:rsidR="00CF745E" w:rsidRPr="00435FCB" w:rsidRDefault="00435FCB" w:rsidP="00C80F5E">
      <w:pPr>
        <w:spacing w:line="288" w:lineRule="auto"/>
        <w:ind w:firstLineChars="200" w:firstLine="420"/>
      </w:pPr>
      <w:r w:rsidRPr="006E2E97">
        <w:lastRenderedPageBreak/>
        <w:t>【</w:t>
      </w:r>
      <w:r>
        <w:rPr>
          <w:rFonts w:hint="eastAsia"/>
        </w:rPr>
        <w:t>排水额定流量</w:t>
      </w:r>
      <w:r w:rsidRPr="006E2E97">
        <w:t>】</w:t>
      </w:r>
      <w:r w:rsidR="00024980">
        <w:rPr>
          <w:rFonts w:hint="eastAsia"/>
        </w:rPr>
        <w:t>与给水当量匹配</w:t>
      </w:r>
      <w:r>
        <w:rPr>
          <w:rFonts w:hint="eastAsia"/>
        </w:rPr>
        <w:t>。</w:t>
      </w:r>
    </w:p>
    <w:p w:rsidR="00F12C50" w:rsidRPr="00955F8D" w:rsidRDefault="00F12C50" w:rsidP="00F12C50">
      <w:pPr>
        <w:spacing w:line="288" w:lineRule="auto"/>
        <w:ind w:firstLineChars="200" w:firstLine="420"/>
      </w:pPr>
      <w:r w:rsidRPr="00955F8D">
        <w:t>【操作流程说明】启动命令，弹出对话框。</w:t>
      </w:r>
      <w:r>
        <w:t>选择</w:t>
      </w:r>
      <w:r w:rsidR="00094BC8">
        <w:rPr>
          <w:rFonts w:hint="eastAsia"/>
        </w:rPr>
        <w:t>所需</w:t>
      </w:r>
      <w:r w:rsidR="000575D1">
        <w:rPr>
          <w:rFonts w:hint="eastAsia"/>
        </w:rPr>
        <w:t>卫生器具</w:t>
      </w:r>
      <w:r>
        <w:rPr>
          <w:rFonts w:hint="eastAsia"/>
        </w:rPr>
        <w:t>，</w:t>
      </w:r>
      <w:r>
        <w:t>修改布置参数</w:t>
      </w:r>
      <w:r>
        <w:rPr>
          <w:rFonts w:hint="eastAsia"/>
        </w:rPr>
        <w:t>，在放置之前，可点击鼠标右键，弹出旋转窗口，可对</w:t>
      </w:r>
      <w:r w:rsidR="000575D1">
        <w:rPr>
          <w:rFonts w:hint="eastAsia"/>
        </w:rPr>
        <w:t>卫生器具</w:t>
      </w:r>
      <w:r>
        <w:rPr>
          <w:rFonts w:hint="eastAsia"/>
        </w:rPr>
        <w:t>进行旋转，旋转到所需角度，</w:t>
      </w:r>
      <w:r w:rsidRPr="00955F8D">
        <w:t>软件提示：</w:t>
      </w:r>
    </w:p>
    <w:p w:rsidR="00F44659" w:rsidRPr="00F44659" w:rsidRDefault="00F12C50" w:rsidP="00F44659">
      <w:pPr>
        <w:spacing w:line="288" w:lineRule="auto"/>
        <w:ind w:firstLineChars="200" w:firstLine="420"/>
        <w:rPr>
          <w:i/>
        </w:rPr>
      </w:pPr>
      <w:r>
        <w:rPr>
          <w:rFonts w:hint="eastAsia"/>
          <w:i/>
        </w:rPr>
        <w:t>请单击</w:t>
      </w:r>
      <w:r w:rsidR="000575D1">
        <w:rPr>
          <w:rFonts w:hint="eastAsia"/>
          <w:i/>
        </w:rPr>
        <w:t>卫生器具</w:t>
      </w:r>
      <w:r>
        <w:rPr>
          <w:rFonts w:hint="eastAsia"/>
          <w:i/>
        </w:rPr>
        <w:t>插入点</w:t>
      </w:r>
    </w:p>
    <w:p w:rsidR="000575D1" w:rsidRDefault="007838F8" w:rsidP="000575D1">
      <w:pPr>
        <w:spacing w:line="288" w:lineRule="auto"/>
        <w:ind w:firstLineChars="200" w:firstLine="420"/>
      </w:pPr>
      <w:r>
        <w:t>即可</w:t>
      </w:r>
      <w:r w:rsidR="000575D1">
        <w:t>布置相应的卫生器具</w:t>
      </w:r>
      <w:r w:rsidR="000575D1">
        <w:rPr>
          <w:rFonts w:hint="eastAsia"/>
        </w:rPr>
        <w:t>。</w:t>
      </w:r>
    </w:p>
    <w:p w:rsidR="00F44659" w:rsidRDefault="00F44659" w:rsidP="00F44659">
      <w:pPr>
        <w:spacing w:line="288" w:lineRule="auto"/>
      </w:pPr>
      <w:r>
        <w:rPr>
          <w:noProof/>
        </w:rPr>
        <w:drawing>
          <wp:inline distT="0" distB="0" distL="0" distR="0" wp14:anchorId="7D19D6F3" wp14:editId="63582A5A">
            <wp:extent cx="1602000" cy="3128400"/>
            <wp:effectExtent l="0" t="0" r="0" b="0"/>
            <wp:docPr id="32" name="图片 32"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2000" cy="3128400"/>
                    </a:xfrm>
                    <a:prstGeom prst="rect">
                      <a:avLst/>
                    </a:prstGeom>
                    <a:noFill/>
                    <a:ln>
                      <a:noFill/>
                    </a:ln>
                  </pic:spPr>
                </pic:pic>
              </a:graphicData>
            </a:graphic>
          </wp:inline>
        </w:drawing>
      </w:r>
    </w:p>
    <w:p w:rsidR="00EA6C85" w:rsidRPr="00764148" w:rsidRDefault="00EA6C85" w:rsidP="00EA6C85">
      <w:pPr>
        <w:pStyle w:val="3"/>
        <w:spacing w:before="40" w:after="40" w:line="288" w:lineRule="auto"/>
        <w:rPr>
          <w:sz w:val="24"/>
        </w:rPr>
      </w:pPr>
      <w:bookmarkStart w:id="52" w:name="_Toc162616971"/>
      <w:r>
        <w:rPr>
          <w:sz w:val="24"/>
        </w:rPr>
        <w:t>3.5</w:t>
      </w:r>
      <w:r w:rsidRPr="00055A2C">
        <w:rPr>
          <w:sz w:val="24"/>
        </w:rPr>
        <w:t>.</w:t>
      </w:r>
      <w:r>
        <w:rPr>
          <w:sz w:val="24"/>
        </w:rPr>
        <w:t>2</w:t>
      </w:r>
      <w:r w:rsidRPr="00055A2C">
        <w:rPr>
          <w:sz w:val="24"/>
        </w:rPr>
        <w:t xml:space="preserve"> </w:t>
      </w:r>
      <w:r>
        <w:rPr>
          <w:rFonts w:hint="eastAsia"/>
          <w:sz w:val="24"/>
        </w:rPr>
        <w:t>热水设备</w:t>
      </w:r>
      <w:bookmarkEnd w:id="52"/>
    </w:p>
    <w:p w:rsidR="005A2E2B" w:rsidRPr="006E2E97" w:rsidRDefault="005A2E2B" w:rsidP="005A2E2B">
      <w:pPr>
        <w:spacing w:line="288" w:lineRule="auto"/>
        <w:ind w:firstLine="420"/>
      </w:pPr>
      <w:r w:rsidRPr="006E2E97">
        <w:t>命令简介：</w:t>
      </w:r>
      <w:r>
        <w:t>布置</w:t>
      </w:r>
      <w:r w:rsidR="00DB2474">
        <w:rPr>
          <w:rFonts w:hint="eastAsia"/>
        </w:rPr>
        <w:t>热水设备</w:t>
      </w:r>
      <w:r>
        <w:rPr>
          <w:rFonts w:hint="eastAsia"/>
        </w:rPr>
        <w:t>。</w:t>
      </w:r>
      <w:r w:rsidRPr="006E2E97">
        <w:t xml:space="preserve"> </w:t>
      </w:r>
    </w:p>
    <w:p w:rsidR="005A2E2B" w:rsidRPr="006E2E97" w:rsidRDefault="005A2E2B" w:rsidP="005A2E2B">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给排水设备】</w:t>
      </w:r>
      <w:r w:rsidRPr="006E2E97">
        <w:rPr>
          <w:rFonts w:hint="eastAsia"/>
        </w:rPr>
        <w:t>-</w:t>
      </w:r>
      <w:r w:rsidR="00DB2474">
        <w:rPr>
          <w:rFonts w:hint="eastAsia"/>
        </w:rPr>
        <w:t>热水设备</w:t>
      </w:r>
    </w:p>
    <w:p w:rsidR="005A2E2B" w:rsidRDefault="005A2E2B" w:rsidP="005A2E2B">
      <w:pPr>
        <w:spacing w:line="288" w:lineRule="auto"/>
        <w:ind w:firstLine="420"/>
      </w:pPr>
      <w:r w:rsidRPr="006E2E97">
        <w:t>单机命令，弹出主菜单：</w:t>
      </w:r>
    </w:p>
    <w:p w:rsidR="00A721E7" w:rsidRDefault="00775BBD" w:rsidP="00A721E7">
      <w:pPr>
        <w:spacing w:line="288" w:lineRule="auto"/>
      </w:pPr>
      <w:r>
        <w:rPr>
          <w:noProof/>
        </w:rPr>
        <w:lastRenderedPageBreak/>
        <w:drawing>
          <wp:inline distT="0" distB="0" distL="0" distR="0">
            <wp:extent cx="5274310" cy="3666472"/>
            <wp:effectExtent l="0" t="0" r="2540" b="0"/>
            <wp:docPr id="33" name="图片 33" descr="C:\Users\10350\AppData\Local\Temp\SNAGHTML48cd79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350\AppData\Local\Temp\SNAGHTML48cd793c.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4310" cy="3666472"/>
                    </a:xfrm>
                    <a:prstGeom prst="rect">
                      <a:avLst/>
                    </a:prstGeom>
                    <a:noFill/>
                    <a:ln>
                      <a:noFill/>
                    </a:ln>
                  </pic:spPr>
                </pic:pic>
              </a:graphicData>
            </a:graphic>
          </wp:inline>
        </w:drawing>
      </w:r>
    </w:p>
    <w:p w:rsidR="00B72B11" w:rsidRDefault="00B72B11" w:rsidP="00B72B11">
      <w:pPr>
        <w:spacing w:line="288" w:lineRule="auto"/>
        <w:ind w:firstLineChars="200" w:firstLine="420"/>
      </w:pPr>
      <w:r w:rsidRPr="00955F8D">
        <w:t>【</w:t>
      </w:r>
      <w:r>
        <w:rPr>
          <w:rFonts w:hint="eastAsia"/>
        </w:rPr>
        <w:t>规格类型</w:t>
      </w:r>
      <w:r w:rsidRPr="00955F8D">
        <w:t>】</w:t>
      </w:r>
      <w:r>
        <w:t>选取</w:t>
      </w:r>
      <w:r>
        <w:rPr>
          <w:rFonts w:hint="eastAsia"/>
        </w:rPr>
        <w:t>需要布置的热水设备，下拉可选择当前所选设备的规格，点击“确定”，可弹出布置对话框。</w:t>
      </w:r>
    </w:p>
    <w:p w:rsidR="00B72B11" w:rsidRPr="00B72B11" w:rsidRDefault="00B72B11" w:rsidP="00A721E7">
      <w:pPr>
        <w:spacing w:line="288" w:lineRule="auto"/>
      </w:pPr>
      <w:r>
        <w:rPr>
          <w:noProof/>
        </w:rPr>
        <w:drawing>
          <wp:inline distT="0" distB="0" distL="0" distR="0">
            <wp:extent cx="2400300" cy="2324100"/>
            <wp:effectExtent l="0" t="0" r="0" b="0"/>
            <wp:docPr id="34" name="图片 34" descr="C:\Users\10350\AppData\Local\Temp\SNAGHTML48ceb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350\AppData\Local\Temp\SNAGHTML48cebe9d.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00300" cy="2324100"/>
                    </a:xfrm>
                    <a:prstGeom prst="rect">
                      <a:avLst/>
                    </a:prstGeom>
                    <a:noFill/>
                    <a:ln>
                      <a:noFill/>
                    </a:ln>
                  </pic:spPr>
                </pic:pic>
              </a:graphicData>
            </a:graphic>
          </wp:inline>
        </w:drawing>
      </w:r>
    </w:p>
    <w:p w:rsidR="00B72B11" w:rsidRDefault="00B72B11" w:rsidP="00B72B11">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w:t>
      </w:r>
      <w:proofErr w:type="gramStart"/>
      <w:r>
        <w:rPr>
          <w:rFonts w:hint="eastAsia"/>
        </w:rPr>
        <w:t>回退至给排水</w:t>
      </w:r>
      <w:proofErr w:type="gramEnd"/>
      <w:r>
        <w:rPr>
          <w:rFonts w:hint="eastAsia"/>
        </w:rPr>
        <w:t>设备选择热水设备的界面，重新选择其他设备进行布置。</w:t>
      </w:r>
    </w:p>
    <w:p w:rsidR="00B72B11" w:rsidRPr="001927A6" w:rsidRDefault="00B72B11" w:rsidP="00B72B11">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B72B11" w:rsidRPr="006E2E97" w:rsidRDefault="00B72B11" w:rsidP="00B72B11">
      <w:pPr>
        <w:spacing w:line="288" w:lineRule="auto"/>
        <w:ind w:firstLineChars="200" w:firstLine="420"/>
      </w:pPr>
      <w:r w:rsidRPr="006E2E97">
        <w:t>【</w:t>
      </w:r>
      <w:r>
        <w:rPr>
          <w:rFonts w:hint="eastAsia"/>
        </w:rPr>
        <w:t>规格</w:t>
      </w:r>
      <w:r>
        <w:t>类型</w:t>
      </w:r>
      <w:r w:rsidRPr="006E2E97">
        <w:t>】</w:t>
      </w:r>
      <w:r>
        <w:rPr>
          <w:rFonts w:hint="eastAsia"/>
        </w:rPr>
        <w:t>下拉可查看当前设备的所有规格类型，并进行选择。</w:t>
      </w:r>
    </w:p>
    <w:p w:rsidR="00B72B11" w:rsidRDefault="00B72B11" w:rsidP="00B72B11">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B72B11" w:rsidRPr="00955F8D" w:rsidRDefault="00B72B11" w:rsidP="00B72B11">
      <w:pPr>
        <w:spacing w:line="288" w:lineRule="auto"/>
        <w:ind w:firstLineChars="200" w:firstLine="420"/>
      </w:pPr>
      <w:r w:rsidRPr="00955F8D">
        <w:t>【操作流程说明】启动命令，弹出对话框。</w:t>
      </w:r>
      <w:r>
        <w:t>选择</w:t>
      </w:r>
      <w:r>
        <w:rPr>
          <w:rFonts w:hint="eastAsia"/>
        </w:rPr>
        <w:t>所需热水设备，</w:t>
      </w:r>
      <w:r>
        <w:t>修改布置参数</w:t>
      </w:r>
      <w:r>
        <w:rPr>
          <w:rFonts w:hint="eastAsia"/>
        </w:rPr>
        <w:t>，在放置之前，可点击鼠标右键，弹出旋转窗口，可对热水设备进行旋转，旋转到所需角度，</w:t>
      </w:r>
      <w:r w:rsidRPr="00955F8D">
        <w:t>软件提示：</w:t>
      </w:r>
    </w:p>
    <w:p w:rsidR="00B72B11" w:rsidRPr="00F44659" w:rsidRDefault="00B72B11" w:rsidP="00B72B11">
      <w:pPr>
        <w:spacing w:line="288" w:lineRule="auto"/>
        <w:ind w:firstLineChars="200" w:firstLine="420"/>
        <w:rPr>
          <w:i/>
        </w:rPr>
      </w:pPr>
      <w:r>
        <w:rPr>
          <w:rFonts w:hint="eastAsia"/>
          <w:i/>
        </w:rPr>
        <w:lastRenderedPageBreak/>
        <w:t>请单击</w:t>
      </w:r>
      <w:r w:rsidR="001B54BD">
        <w:rPr>
          <w:rFonts w:hint="eastAsia"/>
          <w:i/>
        </w:rPr>
        <w:t>热水设备</w:t>
      </w:r>
      <w:r>
        <w:rPr>
          <w:rFonts w:hint="eastAsia"/>
          <w:i/>
        </w:rPr>
        <w:t>插入点</w:t>
      </w:r>
    </w:p>
    <w:p w:rsidR="00B72B11" w:rsidRDefault="007838F8" w:rsidP="00B72B11">
      <w:pPr>
        <w:spacing w:line="288" w:lineRule="auto"/>
        <w:ind w:firstLineChars="200" w:firstLine="420"/>
      </w:pPr>
      <w:r>
        <w:t>即可</w:t>
      </w:r>
      <w:r w:rsidR="00B72B11">
        <w:t>布置相应的</w:t>
      </w:r>
      <w:r w:rsidR="00DC3B87">
        <w:rPr>
          <w:rFonts w:hint="eastAsia"/>
        </w:rPr>
        <w:t>热水设备</w:t>
      </w:r>
      <w:r w:rsidR="00B72B11">
        <w:rPr>
          <w:rFonts w:hint="eastAsia"/>
        </w:rPr>
        <w:t>。</w:t>
      </w:r>
    </w:p>
    <w:p w:rsidR="00B72B11" w:rsidRDefault="00B72B11" w:rsidP="00B72B11">
      <w:pPr>
        <w:spacing w:line="288" w:lineRule="auto"/>
      </w:pPr>
      <w:r>
        <w:rPr>
          <w:noProof/>
        </w:rPr>
        <w:drawing>
          <wp:inline distT="0" distB="0" distL="0" distR="0" wp14:anchorId="30A74528" wp14:editId="1C14E554">
            <wp:extent cx="1602000" cy="3128400"/>
            <wp:effectExtent l="0" t="0" r="0" b="0"/>
            <wp:docPr id="35" name="图片 35"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2000" cy="3128400"/>
                    </a:xfrm>
                    <a:prstGeom prst="rect">
                      <a:avLst/>
                    </a:prstGeom>
                    <a:noFill/>
                    <a:ln>
                      <a:noFill/>
                    </a:ln>
                  </pic:spPr>
                </pic:pic>
              </a:graphicData>
            </a:graphic>
          </wp:inline>
        </w:drawing>
      </w:r>
    </w:p>
    <w:p w:rsidR="008D673C" w:rsidRPr="00764148" w:rsidRDefault="008D673C" w:rsidP="008D673C">
      <w:pPr>
        <w:pStyle w:val="3"/>
        <w:spacing w:before="40" w:after="40" w:line="288" w:lineRule="auto"/>
        <w:rPr>
          <w:sz w:val="24"/>
        </w:rPr>
      </w:pPr>
      <w:bookmarkStart w:id="53" w:name="_Toc162616972"/>
      <w:r>
        <w:rPr>
          <w:sz w:val="24"/>
        </w:rPr>
        <w:t>3.5</w:t>
      </w:r>
      <w:r w:rsidRPr="00055A2C">
        <w:rPr>
          <w:sz w:val="24"/>
        </w:rPr>
        <w:t>.</w:t>
      </w:r>
      <w:r>
        <w:rPr>
          <w:sz w:val="24"/>
        </w:rPr>
        <w:t>3</w:t>
      </w:r>
      <w:r w:rsidRPr="00055A2C">
        <w:rPr>
          <w:sz w:val="24"/>
        </w:rPr>
        <w:t xml:space="preserve"> </w:t>
      </w:r>
      <w:r>
        <w:rPr>
          <w:rFonts w:hint="eastAsia"/>
          <w:sz w:val="24"/>
        </w:rPr>
        <w:t>供水设备</w:t>
      </w:r>
      <w:bookmarkEnd w:id="53"/>
    </w:p>
    <w:p w:rsidR="008D673C" w:rsidRPr="006E2E97" w:rsidRDefault="008D673C" w:rsidP="008D673C">
      <w:pPr>
        <w:spacing w:line="288" w:lineRule="auto"/>
        <w:ind w:firstLine="420"/>
      </w:pPr>
      <w:r w:rsidRPr="006E2E97">
        <w:t>命令简介：</w:t>
      </w:r>
      <w:r>
        <w:t>布置</w:t>
      </w:r>
      <w:r>
        <w:rPr>
          <w:rFonts w:hint="eastAsia"/>
        </w:rPr>
        <w:t>供水设备。</w:t>
      </w:r>
      <w:r w:rsidRPr="006E2E97">
        <w:t xml:space="preserve"> </w:t>
      </w:r>
    </w:p>
    <w:p w:rsidR="008D673C" w:rsidRPr="006E2E97" w:rsidRDefault="008D673C" w:rsidP="008D673C">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给排水设备】</w:t>
      </w:r>
      <w:r w:rsidRPr="006E2E97">
        <w:rPr>
          <w:rFonts w:hint="eastAsia"/>
        </w:rPr>
        <w:t>-</w:t>
      </w:r>
      <w:r w:rsidR="00BB176B">
        <w:rPr>
          <w:rFonts w:hint="eastAsia"/>
        </w:rPr>
        <w:t>供</w:t>
      </w:r>
      <w:r>
        <w:rPr>
          <w:rFonts w:hint="eastAsia"/>
        </w:rPr>
        <w:t>水设备</w:t>
      </w:r>
    </w:p>
    <w:p w:rsidR="008D673C" w:rsidRDefault="008D673C" w:rsidP="008D673C">
      <w:pPr>
        <w:spacing w:line="288" w:lineRule="auto"/>
        <w:ind w:firstLine="420"/>
      </w:pPr>
      <w:r w:rsidRPr="006E2E97">
        <w:t>单机命令，弹出主菜单：</w:t>
      </w:r>
    </w:p>
    <w:p w:rsidR="00535F40" w:rsidRPr="008D673C" w:rsidRDefault="007838F8" w:rsidP="00717270">
      <w:pPr>
        <w:pStyle w:val="a7"/>
        <w:spacing w:beforeLines="0" w:afterLines="0"/>
        <w:jc w:val="both"/>
        <w:rPr>
          <w:rFonts w:eastAsia="宋体"/>
          <w:b w:val="0"/>
          <w:color w:val="auto"/>
          <w:kern w:val="0"/>
          <w:sz w:val="21"/>
          <w:szCs w:val="20"/>
        </w:rPr>
      </w:pPr>
      <w:r>
        <w:rPr>
          <w:noProof/>
        </w:rPr>
        <w:drawing>
          <wp:inline distT="0" distB="0" distL="0" distR="0">
            <wp:extent cx="5274310" cy="3666472"/>
            <wp:effectExtent l="0" t="0" r="2540" b="0"/>
            <wp:docPr id="36" name="图片 36" descr="C:\Users\10350\AppData\Local\Temp\SNAGHTML4c349e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350\AppData\Local\Temp\SNAGHTML4c349ec9.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4310" cy="3666472"/>
                    </a:xfrm>
                    <a:prstGeom prst="rect">
                      <a:avLst/>
                    </a:prstGeom>
                    <a:noFill/>
                    <a:ln>
                      <a:noFill/>
                    </a:ln>
                  </pic:spPr>
                </pic:pic>
              </a:graphicData>
            </a:graphic>
          </wp:inline>
        </w:drawing>
      </w:r>
    </w:p>
    <w:p w:rsidR="007838F8" w:rsidRDefault="007838F8" w:rsidP="007838F8">
      <w:pPr>
        <w:spacing w:line="288" w:lineRule="auto"/>
        <w:ind w:firstLineChars="200" w:firstLine="420"/>
      </w:pPr>
      <w:r w:rsidRPr="00955F8D">
        <w:t>【</w:t>
      </w:r>
      <w:r>
        <w:rPr>
          <w:rFonts w:hint="eastAsia"/>
        </w:rPr>
        <w:t>规格类型</w:t>
      </w:r>
      <w:r w:rsidRPr="00955F8D">
        <w:t>】</w:t>
      </w:r>
      <w:r>
        <w:t>选取</w:t>
      </w:r>
      <w:r>
        <w:rPr>
          <w:rFonts w:hint="eastAsia"/>
        </w:rPr>
        <w:t>需要布置的供水设备，下拉可选择当前所选设备的规格，点击“确定”，</w:t>
      </w:r>
      <w:r>
        <w:rPr>
          <w:rFonts w:hint="eastAsia"/>
        </w:rPr>
        <w:lastRenderedPageBreak/>
        <w:t>可弹出布置对话框。</w:t>
      </w:r>
    </w:p>
    <w:p w:rsidR="00535F40" w:rsidRPr="007838F8" w:rsidRDefault="007838F8" w:rsidP="007838F8">
      <w:pPr>
        <w:pStyle w:val="a7"/>
        <w:spacing w:beforeLines="0" w:afterLines="0"/>
        <w:jc w:val="both"/>
        <w:rPr>
          <w:rFonts w:eastAsia="宋体"/>
          <w:b w:val="0"/>
          <w:color w:val="auto"/>
          <w:kern w:val="0"/>
          <w:sz w:val="21"/>
          <w:szCs w:val="20"/>
        </w:rPr>
      </w:pPr>
      <w:r>
        <w:rPr>
          <w:noProof/>
        </w:rPr>
        <w:drawing>
          <wp:inline distT="0" distB="0" distL="0" distR="0">
            <wp:extent cx="2400300" cy="2876550"/>
            <wp:effectExtent l="0" t="0" r="0" b="0"/>
            <wp:docPr id="37" name="图片 37" descr="C:\Users\10350\AppData\Local\Temp\SNAGHTML4c355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0350\AppData\Local\Temp\SNAGHTML4c355e3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00300" cy="2876550"/>
                    </a:xfrm>
                    <a:prstGeom prst="rect">
                      <a:avLst/>
                    </a:prstGeom>
                    <a:noFill/>
                    <a:ln>
                      <a:noFill/>
                    </a:ln>
                  </pic:spPr>
                </pic:pic>
              </a:graphicData>
            </a:graphic>
          </wp:inline>
        </w:drawing>
      </w:r>
    </w:p>
    <w:p w:rsidR="007838F8" w:rsidRDefault="007838F8" w:rsidP="007838F8">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w:t>
      </w:r>
      <w:proofErr w:type="gramStart"/>
      <w:r>
        <w:rPr>
          <w:rFonts w:hint="eastAsia"/>
        </w:rPr>
        <w:t>回退至给排水</w:t>
      </w:r>
      <w:proofErr w:type="gramEnd"/>
      <w:r>
        <w:rPr>
          <w:rFonts w:hint="eastAsia"/>
        </w:rPr>
        <w:t>设备选择供水设备的界面，重新选择其他设备进行布置。</w:t>
      </w:r>
    </w:p>
    <w:p w:rsidR="007838F8" w:rsidRPr="001927A6" w:rsidRDefault="007838F8" w:rsidP="007838F8">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7838F8" w:rsidRPr="006E2E97" w:rsidRDefault="007838F8" w:rsidP="007838F8">
      <w:pPr>
        <w:spacing w:line="288" w:lineRule="auto"/>
        <w:ind w:firstLineChars="200" w:firstLine="420"/>
      </w:pPr>
      <w:r w:rsidRPr="006E2E97">
        <w:t>【</w:t>
      </w:r>
      <w:r>
        <w:rPr>
          <w:rFonts w:hint="eastAsia"/>
        </w:rPr>
        <w:t>规格</w:t>
      </w:r>
      <w:r>
        <w:t>类型</w:t>
      </w:r>
      <w:r w:rsidRPr="006E2E97">
        <w:t>】</w:t>
      </w:r>
      <w:r>
        <w:rPr>
          <w:rFonts w:hint="eastAsia"/>
        </w:rPr>
        <w:t>下拉可查看当前设备的所有规格类型，并进行选择。</w:t>
      </w:r>
    </w:p>
    <w:p w:rsidR="007838F8" w:rsidRDefault="007838F8" w:rsidP="007838F8">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7838F8" w:rsidRPr="00955F8D" w:rsidRDefault="007838F8" w:rsidP="007838F8">
      <w:pPr>
        <w:spacing w:line="288" w:lineRule="auto"/>
        <w:ind w:firstLineChars="200" w:firstLine="420"/>
      </w:pPr>
      <w:r w:rsidRPr="00955F8D">
        <w:t>【操作流程说明】启动命令，弹出对话框。</w:t>
      </w:r>
      <w:r>
        <w:t>选择</w:t>
      </w:r>
      <w:r>
        <w:rPr>
          <w:rFonts w:hint="eastAsia"/>
        </w:rPr>
        <w:t>所需供水设备，</w:t>
      </w:r>
      <w:r>
        <w:t>修改布置参数</w:t>
      </w:r>
      <w:r>
        <w:rPr>
          <w:rFonts w:hint="eastAsia"/>
        </w:rPr>
        <w:t>，在放置之前，可点击鼠标右键，弹出旋转窗口，可对供水设备进行旋转，旋转到所需角度，</w:t>
      </w:r>
      <w:r w:rsidRPr="00955F8D">
        <w:t>软件提示：</w:t>
      </w:r>
    </w:p>
    <w:p w:rsidR="007838F8" w:rsidRPr="00F44659" w:rsidRDefault="007838F8" w:rsidP="007838F8">
      <w:pPr>
        <w:spacing w:line="288" w:lineRule="auto"/>
        <w:ind w:firstLineChars="200" w:firstLine="420"/>
        <w:rPr>
          <w:i/>
        </w:rPr>
      </w:pPr>
      <w:r>
        <w:rPr>
          <w:rFonts w:hint="eastAsia"/>
          <w:i/>
        </w:rPr>
        <w:t>请单击供水设备插入点</w:t>
      </w:r>
    </w:p>
    <w:p w:rsidR="007838F8" w:rsidRDefault="007838F8" w:rsidP="007838F8">
      <w:pPr>
        <w:spacing w:line="288" w:lineRule="auto"/>
        <w:ind w:firstLineChars="200" w:firstLine="420"/>
      </w:pPr>
      <w:r>
        <w:t>即可布置相应的</w:t>
      </w:r>
      <w:r>
        <w:rPr>
          <w:rFonts w:hint="eastAsia"/>
        </w:rPr>
        <w:t>供水设备。</w:t>
      </w:r>
    </w:p>
    <w:p w:rsidR="007838F8" w:rsidRDefault="007838F8" w:rsidP="007838F8">
      <w:pPr>
        <w:spacing w:line="288" w:lineRule="auto"/>
      </w:pPr>
      <w:r>
        <w:rPr>
          <w:noProof/>
        </w:rPr>
        <w:drawing>
          <wp:inline distT="0" distB="0" distL="0" distR="0" wp14:anchorId="5EB7E9FC" wp14:editId="50984B01">
            <wp:extent cx="1485900" cy="2901680"/>
            <wp:effectExtent l="0" t="0" r="0" b="0"/>
            <wp:docPr id="38" name="图片 38"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94984" cy="2919419"/>
                    </a:xfrm>
                    <a:prstGeom prst="rect">
                      <a:avLst/>
                    </a:prstGeom>
                    <a:noFill/>
                    <a:ln>
                      <a:noFill/>
                    </a:ln>
                  </pic:spPr>
                </pic:pic>
              </a:graphicData>
            </a:graphic>
          </wp:inline>
        </w:drawing>
      </w:r>
    </w:p>
    <w:p w:rsidR="00E46F78" w:rsidRPr="00764148" w:rsidRDefault="00E46F78" w:rsidP="00E46F78">
      <w:pPr>
        <w:pStyle w:val="3"/>
        <w:spacing w:before="40" w:after="40" w:line="288" w:lineRule="auto"/>
        <w:rPr>
          <w:sz w:val="24"/>
        </w:rPr>
      </w:pPr>
      <w:bookmarkStart w:id="54" w:name="_Toc162616973"/>
      <w:r>
        <w:rPr>
          <w:sz w:val="24"/>
        </w:rPr>
        <w:lastRenderedPageBreak/>
        <w:t>3.5</w:t>
      </w:r>
      <w:r w:rsidRPr="00055A2C">
        <w:rPr>
          <w:sz w:val="24"/>
        </w:rPr>
        <w:t>.</w:t>
      </w:r>
      <w:r>
        <w:rPr>
          <w:sz w:val="24"/>
        </w:rPr>
        <w:t>4</w:t>
      </w:r>
      <w:r w:rsidRPr="00055A2C">
        <w:rPr>
          <w:sz w:val="24"/>
        </w:rPr>
        <w:t xml:space="preserve"> </w:t>
      </w:r>
      <w:r>
        <w:rPr>
          <w:rFonts w:hint="eastAsia"/>
          <w:sz w:val="24"/>
        </w:rPr>
        <w:t>收集提升装置</w:t>
      </w:r>
      <w:bookmarkEnd w:id="54"/>
    </w:p>
    <w:p w:rsidR="00E46F78" w:rsidRPr="006E2E97" w:rsidRDefault="00E46F78" w:rsidP="00E46F78">
      <w:pPr>
        <w:spacing w:line="288" w:lineRule="auto"/>
        <w:ind w:firstLine="420"/>
      </w:pPr>
      <w:r w:rsidRPr="006E2E97">
        <w:t>命令简介：</w:t>
      </w:r>
      <w:r>
        <w:t>布置</w:t>
      </w:r>
      <w:r>
        <w:rPr>
          <w:rFonts w:hint="eastAsia"/>
        </w:rPr>
        <w:t>收集提升装置。</w:t>
      </w:r>
      <w:r w:rsidRPr="006E2E97">
        <w:t xml:space="preserve"> </w:t>
      </w:r>
    </w:p>
    <w:p w:rsidR="00E46F78" w:rsidRPr="006E2E97" w:rsidRDefault="00E46F78" w:rsidP="00E46F78">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给排水设备】</w:t>
      </w:r>
      <w:r w:rsidRPr="006E2E97">
        <w:rPr>
          <w:rFonts w:hint="eastAsia"/>
        </w:rPr>
        <w:t>-</w:t>
      </w:r>
      <w:r>
        <w:rPr>
          <w:rFonts w:hint="eastAsia"/>
        </w:rPr>
        <w:t>收集提升装置</w:t>
      </w:r>
    </w:p>
    <w:p w:rsidR="00E46F78" w:rsidRDefault="00E46F78" w:rsidP="00E46F78">
      <w:pPr>
        <w:spacing w:line="288" w:lineRule="auto"/>
        <w:ind w:firstLine="420"/>
      </w:pPr>
      <w:r w:rsidRPr="006E2E97">
        <w:t>单机命令，弹出主菜单：</w:t>
      </w:r>
    </w:p>
    <w:p w:rsidR="00E46F78" w:rsidRPr="00E46F78" w:rsidRDefault="00E46F78" w:rsidP="007838F8">
      <w:pPr>
        <w:spacing w:line="288" w:lineRule="auto"/>
      </w:pPr>
      <w:r>
        <w:rPr>
          <w:noProof/>
        </w:rPr>
        <w:drawing>
          <wp:inline distT="0" distB="0" distL="0" distR="0" wp14:anchorId="09081F0E" wp14:editId="23129E81">
            <wp:extent cx="5274310" cy="366649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74310" cy="3666490"/>
                    </a:xfrm>
                    <a:prstGeom prst="rect">
                      <a:avLst/>
                    </a:prstGeom>
                  </pic:spPr>
                </pic:pic>
              </a:graphicData>
            </a:graphic>
          </wp:inline>
        </w:drawing>
      </w:r>
    </w:p>
    <w:p w:rsidR="00F348E8" w:rsidRDefault="00F348E8" w:rsidP="00F348E8">
      <w:pPr>
        <w:spacing w:line="288" w:lineRule="auto"/>
        <w:ind w:firstLineChars="200" w:firstLine="420"/>
      </w:pPr>
      <w:r w:rsidRPr="00955F8D">
        <w:t>【</w:t>
      </w:r>
      <w:r>
        <w:rPr>
          <w:rFonts w:hint="eastAsia"/>
        </w:rPr>
        <w:t>规格类型</w:t>
      </w:r>
      <w:r w:rsidRPr="00955F8D">
        <w:t>】</w:t>
      </w:r>
      <w:r>
        <w:t>选取</w:t>
      </w:r>
      <w:r>
        <w:rPr>
          <w:rFonts w:hint="eastAsia"/>
        </w:rPr>
        <w:t>需要布置的收集提升装置，下拉可选择当前所选设备的规格，点击“确定”，可弹出布置对话框。</w:t>
      </w:r>
    </w:p>
    <w:p w:rsidR="00535F40" w:rsidRPr="00F348E8" w:rsidRDefault="00F348E8" w:rsidP="007838F8">
      <w:pPr>
        <w:pStyle w:val="a7"/>
        <w:spacing w:beforeLines="0" w:afterLines="0"/>
        <w:jc w:val="both"/>
        <w:rPr>
          <w:rFonts w:eastAsia="宋体"/>
          <w:b w:val="0"/>
          <w:color w:val="auto"/>
          <w:kern w:val="0"/>
          <w:sz w:val="21"/>
          <w:szCs w:val="20"/>
        </w:rPr>
      </w:pPr>
      <w:r>
        <w:rPr>
          <w:noProof/>
        </w:rPr>
        <w:drawing>
          <wp:inline distT="0" distB="0" distL="0" distR="0">
            <wp:extent cx="2400300" cy="2324100"/>
            <wp:effectExtent l="0" t="0" r="0" b="0"/>
            <wp:docPr id="40" name="图片 40" descr="C:\Users\10350\AppData\Local\Temp\SNAGHTML4c6a42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0350\AppData\Local\Temp\SNAGHTML4c6a42c8.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00300" cy="2324100"/>
                    </a:xfrm>
                    <a:prstGeom prst="rect">
                      <a:avLst/>
                    </a:prstGeom>
                    <a:noFill/>
                    <a:ln>
                      <a:noFill/>
                    </a:ln>
                  </pic:spPr>
                </pic:pic>
              </a:graphicData>
            </a:graphic>
          </wp:inline>
        </w:drawing>
      </w:r>
    </w:p>
    <w:p w:rsidR="00F348E8" w:rsidRDefault="00F348E8" w:rsidP="00F348E8">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w:t>
      </w:r>
      <w:proofErr w:type="gramStart"/>
      <w:r>
        <w:rPr>
          <w:rFonts w:hint="eastAsia"/>
        </w:rPr>
        <w:t>回退至给排水</w:t>
      </w:r>
      <w:proofErr w:type="gramEnd"/>
      <w:r>
        <w:rPr>
          <w:rFonts w:hint="eastAsia"/>
        </w:rPr>
        <w:t>设备选择收集提升装置的界面，重新选择其他设备进行布置。</w:t>
      </w:r>
    </w:p>
    <w:p w:rsidR="00F348E8" w:rsidRPr="001927A6" w:rsidRDefault="00F348E8" w:rsidP="00F348E8">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F348E8" w:rsidRPr="006E2E97" w:rsidRDefault="00F348E8" w:rsidP="00F348E8">
      <w:pPr>
        <w:spacing w:line="288" w:lineRule="auto"/>
        <w:ind w:firstLineChars="200" w:firstLine="420"/>
      </w:pPr>
      <w:r w:rsidRPr="006E2E97">
        <w:t>【</w:t>
      </w:r>
      <w:r>
        <w:rPr>
          <w:rFonts w:hint="eastAsia"/>
        </w:rPr>
        <w:t>规格</w:t>
      </w:r>
      <w:r>
        <w:t>类型</w:t>
      </w:r>
      <w:r w:rsidRPr="006E2E97">
        <w:t>】</w:t>
      </w:r>
      <w:r>
        <w:rPr>
          <w:rFonts w:hint="eastAsia"/>
        </w:rPr>
        <w:t>下拉可查看当前设备的所有规格类型，并进行选择。</w:t>
      </w:r>
    </w:p>
    <w:p w:rsidR="00F348E8" w:rsidRDefault="00F348E8" w:rsidP="00F348E8">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lastRenderedPageBreak/>
        <w:t>其他楼层。</w:t>
      </w:r>
    </w:p>
    <w:p w:rsidR="00F348E8" w:rsidRPr="00955F8D" w:rsidRDefault="00F348E8" w:rsidP="00F348E8">
      <w:pPr>
        <w:spacing w:line="288" w:lineRule="auto"/>
        <w:ind w:firstLineChars="200" w:firstLine="420"/>
      </w:pPr>
      <w:r w:rsidRPr="00955F8D">
        <w:t>【操作流程说明】启动命令，弹出对话框。</w:t>
      </w:r>
      <w:r>
        <w:t>选择</w:t>
      </w:r>
      <w:r>
        <w:rPr>
          <w:rFonts w:hint="eastAsia"/>
        </w:rPr>
        <w:t>所需收集提升装置，</w:t>
      </w:r>
      <w:r>
        <w:t>修改布置参数</w:t>
      </w:r>
      <w:r>
        <w:rPr>
          <w:rFonts w:hint="eastAsia"/>
        </w:rPr>
        <w:t>，在放置之前，可点击鼠标右键，弹出旋转窗口，可对</w:t>
      </w:r>
      <w:r w:rsidR="00393094">
        <w:rPr>
          <w:rFonts w:hint="eastAsia"/>
        </w:rPr>
        <w:t>收集提升装置</w:t>
      </w:r>
      <w:r>
        <w:rPr>
          <w:rFonts w:hint="eastAsia"/>
        </w:rPr>
        <w:t>进行旋转，旋转到所需角度，</w:t>
      </w:r>
      <w:r w:rsidRPr="00955F8D">
        <w:t>软件提示：</w:t>
      </w:r>
    </w:p>
    <w:p w:rsidR="00F348E8" w:rsidRPr="00F44659" w:rsidRDefault="00F348E8" w:rsidP="00F348E8">
      <w:pPr>
        <w:spacing w:line="288" w:lineRule="auto"/>
        <w:ind w:firstLineChars="200" w:firstLine="420"/>
        <w:rPr>
          <w:i/>
        </w:rPr>
      </w:pPr>
      <w:r>
        <w:rPr>
          <w:rFonts w:hint="eastAsia"/>
          <w:i/>
        </w:rPr>
        <w:t>请单击</w:t>
      </w:r>
      <w:r w:rsidR="00393094">
        <w:rPr>
          <w:rFonts w:hint="eastAsia"/>
          <w:i/>
        </w:rPr>
        <w:t>收集提升装置</w:t>
      </w:r>
      <w:r>
        <w:rPr>
          <w:rFonts w:hint="eastAsia"/>
          <w:i/>
        </w:rPr>
        <w:t>插入点</w:t>
      </w:r>
    </w:p>
    <w:p w:rsidR="00F348E8" w:rsidRDefault="00F348E8" w:rsidP="00F348E8">
      <w:pPr>
        <w:spacing w:line="288" w:lineRule="auto"/>
        <w:ind w:firstLineChars="200" w:firstLine="420"/>
      </w:pPr>
      <w:r>
        <w:t>即可布置相应的</w:t>
      </w:r>
      <w:r w:rsidR="00393094">
        <w:rPr>
          <w:rFonts w:hint="eastAsia"/>
        </w:rPr>
        <w:t>收集提升装置</w:t>
      </w:r>
      <w:r>
        <w:rPr>
          <w:rFonts w:hint="eastAsia"/>
        </w:rPr>
        <w:t>。</w:t>
      </w:r>
    </w:p>
    <w:p w:rsidR="00535F40" w:rsidRPr="00F348E8" w:rsidRDefault="00956ED3" w:rsidP="00F348E8">
      <w:pPr>
        <w:pStyle w:val="a7"/>
        <w:spacing w:beforeLines="0" w:afterLines="0"/>
        <w:jc w:val="both"/>
        <w:rPr>
          <w:rFonts w:eastAsia="宋体"/>
          <w:b w:val="0"/>
          <w:color w:val="auto"/>
          <w:kern w:val="0"/>
          <w:sz w:val="21"/>
          <w:szCs w:val="20"/>
        </w:rPr>
      </w:pPr>
      <w:r>
        <w:rPr>
          <w:noProof/>
        </w:rPr>
        <w:drawing>
          <wp:inline distT="0" distB="0" distL="0" distR="0" wp14:anchorId="6CB450A2" wp14:editId="5C863D21">
            <wp:extent cx="1485900" cy="2901680"/>
            <wp:effectExtent l="0" t="0" r="0" b="0"/>
            <wp:docPr id="44" name="图片 44"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94984" cy="2919419"/>
                    </a:xfrm>
                    <a:prstGeom prst="rect">
                      <a:avLst/>
                    </a:prstGeom>
                    <a:noFill/>
                    <a:ln>
                      <a:noFill/>
                    </a:ln>
                  </pic:spPr>
                </pic:pic>
              </a:graphicData>
            </a:graphic>
          </wp:inline>
        </w:drawing>
      </w:r>
    </w:p>
    <w:p w:rsidR="00956ED3" w:rsidRPr="00764148" w:rsidRDefault="00956ED3" w:rsidP="00956ED3">
      <w:pPr>
        <w:pStyle w:val="3"/>
        <w:spacing w:before="40" w:after="40" w:line="288" w:lineRule="auto"/>
        <w:rPr>
          <w:sz w:val="24"/>
        </w:rPr>
      </w:pPr>
      <w:bookmarkStart w:id="55" w:name="_Toc162616974"/>
      <w:r>
        <w:rPr>
          <w:sz w:val="24"/>
        </w:rPr>
        <w:t>3.5</w:t>
      </w:r>
      <w:r w:rsidRPr="00055A2C">
        <w:rPr>
          <w:sz w:val="24"/>
        </w:rPr>
        <w:t>.</w:t>
      </w:r>
      <w:r>
        <w:rPr>
          <w:sz w:val="24"/>
        </w:rPr>
        <w:t>5</w:t>
      </w:r>
      <w:r w:rsidRPr="00055A2C">
        <w:rPr>
          <w:sz w:val="24"/>
        </w:rPr>
        <w:t xml:space="preserve"> </w:t>
      </w:r>
      <w:r>
        <w:rPr>
          <w:rFonts w:hint="eastAsia"/>
          <w:sz w:val="24"/>
        </w:rPr>
        <w:t>水处理设备</w:t>
      </w:r>
      <w:bookmarkEnd w:id="55"/>
    </w:p>
    <w:p w:rsidR="00956ED3" w:rsidRPr="006E2E97" w:rsidRDefault="00956ED3" w:rsidP="00956ED3">
      <w:pPr>
        <w:spacing w:line="288" w:lineRule="auto"/>
        <w:ind w:firstLine="420"/>
      </w:pPr>
      <w:r w:rsidRPr="006E2E97">
        <w:t>命令简介：</w:t>
      </w:r>
      <w:r>
        <w:t>布置</w:t>
      </w:r>
      <w:r>
        <w:rPr>
          <w:rFonts w:hint="eastAsia"/>
        </w:rPr>
        <w:t>水处理设备。</w:t>
      </w:r>
      <w:r w:rsidRPr="006E2E97">
        <w:t xml:space="preserve"> </w:t>
      </w:r>
    </w:p>
    <w:p w:rsidR="00956ED3" w:rsidRPr="006E2E97" w:rsidRDefault="00956ED3" w:rsidP="00956ED3">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给排水设备】</w:t>
      </w:r>
      <w:r w:rsidRPr="006E2E97">
        <w:rPr>
          <w:rFonts w:hint="eastAsia"/>
        </w:rPr>
        <w:t>-</w:t>
      </w:r>
      <w:r>
        <w:rPr>
          <w:rFonts w:hint="eastAsia"/>
        </w:rPr>
        <w:t>水处理设备</w:t>
      </w:r>
    </w:p>
    <w:p w:rsidR="00956ED3" w:rsidRDefault="00956ED3" w:rsidP="00956ED3">
      <w:pPr>
        <w:spacing w:line="288" w:lineRule="auto"/>
        <w:ind w:firstLine="420"/>
      </w:pPr>
      <w:r w:rsidRPr="006E2E97">
        <w:t>单机命令，弹出主菜单：</w:t>
      </w:r>
    </w:p>
    <w:p w:rsidR="00535F40" w:rsidRDefault="00956ED3" w:rsidP="00956ED3">
      <w:pPr>
        <w:pStyle w:val="a7"/>
        <w:spacing w:beforeLines="0" w:afterLines="0"/>
        <w:jc w:val="both"/>
        <w:rPr>
          <w:rFonts w:eastAsia="宋体"/>
          <w:b w:val="0"/>
          <w:color w:val="auto"/>
          <w:kern w:val="0"/>
          <w:sz w:val="21"/>
          <w:szCs w:val="20"/>
        </w:rPr>
      </w:pPr>
      <w:r>
        <w:rPr>
          <w:noProof/>
        </w:rPr>
        <w:drawing>
          <wp:inline distT="0" distB="0" distL="0" distR="0">
            <wp:extent cx="4800600" cy="3337170"/>
            <wp:effectExtent l="0" t="0" r="0" b="0"/>
            <wp:docPr id="43" name="图片 43" descr="C:\Users\10350\AppData\Local\Temp\SNAGHTML4c709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0350\AppData\Local\Temp\SNAGHTML4c70934c.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00600" cy="3337170"/>
                    </a:xfrm>
                    <a:prstGeom prst="rect">
                      <a:avLst/>
                    </a:prstGeom>
                    <a:noFill/>
                    <a:ln>
                      <a:noFill/>
                    </a:ln>
                  </pic:spPr>
                </pic:pic>
              </a:graphicData>
            </a:graphic>
          </wp:inline>
        </w:drawing>
      </w:r>
    </w:p>
    <w:p w:rsidR="00956ED3" w:rsidRDefault="00956ED3" w:rsidP="00956ED3">
      <w:pPr>
        <w:spacing w:line="288" w:lineRule="auto"/>
        <w:ind w:firstLineChars="200" w:firstLine="420"/>
      </w:pPr>
      <w:r w:rsidRPr="00955F8D">
        <w:lastRenderedPageBreak/>
        <w:t>【</w:t>
      </w:r>
      <w:r>
        <w:rPr>
          <w:rFonts w:hint="eastAsia"/>
        </w:rPr>
        <w:t>规格类型</w:t>
      </w:r>
      <w:r w:rsidRPr="00955F8D">
        <w:t>】</w:t>
      </w:r>
      <w:r>
        <w:t>选取</w:t>
      </w:r>
      <w:r>
        <w:rPr>
          <w:rFonts w:hint="eastAsia"/>
        </w:rPr>
        <w:t>需要布置的水处理设备，下拉可选择当前所选设备的规格，点击“确定”，可弹出布置对话框。</w:t>
      </w:r>
    </w:p>
    <w:p w:rsidR="00956ED3" w:rsidRPr="00F348E8" w:rsidRDefault="00956ED3" w:rsidP="00956ED3">
      <w:pPr>
        <w:pStyle w:val="a7"/>
        <w:spacing w:beforeLines="0" w:afterLines="0"/>
        <w:jc w:val="both"/>
        <w:rPr>
          <w:rFonts w:eastAsia="宋体"/>
          <w:b w:val="0"/>
          <w:color w:val="auto"/>
          <w:kern w:val="0"/>
          <w:sz w:val="21"/>
          <w:szCs w:val="20"/>
        </w:rPr>
      </w:pPr>
      <w:r>
        <w:rPr>
          <w:noProof/>
        </w:rPr>
        <w:drawing>
          <wp:inline distT="0" distB="0" distL="0" distR="0">
            <wp:extent cx="2305050" cy="2762401"/>
            <wp:effectExtent l="0" t="0" r="0" b="0"/>
            <wp:docPr id="47" name="图片 47" descr="C:\Users\10350\AppData\Local\Temp\SNAGHTML4c71e4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0350\AppData\Local\Temp\SNAGHTML4c71e4f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09605" cy="2767860"/>
                    </a:xfrm>
                    <a:prstGeom prst="rect">
                      <a:avLst/>
                    </a:prstGeom>
                    <a:noFill/>
                    <a:ln>
                      <a:noFill/>
                    </a:ln>
                  </pic:spPr>
                </pic:pic>
              </a:graphicData>
            </a:graphic>
          </wp:inline>
        </w:drawing>
      </w:r>
    </w:p>
    <w:p w:rsidR="00956ED3" w:rsidRDefault="00956ED3" w:rsidP="00956ED3">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w:t>
      </w:r>
      <w:proofErr w:type="gramStart"/>
      <w:r>
        <w:rPr>
          <w:rFonts w:hint="eastAsia"/>
        </w:rPr>
        <w:t>回退至给排水</w:t>
      </w:r>
      <w:proofErr w:type="gramEnd"/>
      <w:r>
        <w:rPr>
          <w:rFonts w:hint="eastAsia"/>
        </w:rPr>
        <w:t>设备选择水处理设备的界面，重新选择其他设备进行布置。</w:t>
      </w:r>
    </w:p>
    <w:p w:rsidR="00956ED3" w:rsidRPr="001927A6" w:rsidRDefault="00956ED3" w:rsidP="00956ED3">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956ED3" w:rsidRPr="006E2E97" w:rsidRDefault="00956ED3" w:rsidP="00956ED3">
      <w:pPr>
        <w:spacing w:line="288" w:lineRule="auto"/>
        <w:ind w:firstLineChars="200" w:firstLine="420"/>
      </w:pPr>
      <w:r w:rsidRPr="006E2E97">
        <w:t>【</w:t>
      </w:r>
      <w:r>
        <w:rPr>
          <w:rFonts w:hint="eastAsia"/>
        </w:rPr>
        <w:t>规格</w:t>
      </w:r>
      <w:r>
        <w:t>类型</w:t>
      </w:r>
      <w:r w:rsidRPr="006E2E97">
        <w:t>】</w:t>
      </w:r>
      <w:r>
        <w:rPr>
          <w:rFonts w:hint="eastAsia"/>
        </w:rPr>
        <w:t>下拉可查看当前设备的所有规格类型，并进行选择。</w:t>
      </w:r>
    </w:p>
    <w:p w:rsidR="00956ED3" w:rsidRDefault="00956ED3" w:rsidP="00956ED3">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956ED3" w:rsidRPr="00955F8D" w:rsidRDefault="00956ED3" w:rsidP="00956ED3">
      <w:pPr>
        <w:spacing w:line="288" w:lineRule="auto"/>
        <w:ind w:firstLineChars="200" w:firstLine="420"/>
      </w:pPr>
      <w:r w:rsidRPr="00955F8D">
        <w:t>【操作流程说明】启动命令，弹出对话框。</w:t>
      </w:r>
      <w:r>
        <w:t>选择</w:t>
      </w:r>
      <w:r>
        <w:rPr>
          <w:rFonts w:hint="eastAsia"/>
        </w:rPr>
        <w:t>所需</w:t>
      </w:r>
      <w:r w:rsidR="008C564D">
        <w:rPr>
          <w:rFonts w:hint="eastAsia"/>
        </w:rPr>
        <w:t>水处理设备</w:t>
      </w:r>
      <w:r>
        <w:rPr>
          <w:rFonts w:hint="eastAsia"/>
        </w:rPr>
        <w:t>，</w:t>
      </w:r>
      <w:r>
        <w:t>修改布置参数</w:t>
      </w:r>
      <w:r>
        <w:rPr>
          <w:rFonts w:hint="eastAsia"/>
        </w:rPr>
        <w:t>，在放置之前，可点击鼠标右键，弹出旋转窗口，可对</w:t>
      </w:r>
      <w:r w:rsidR="008C564D">
        <w:rPr>
          <w:rFonts w:hint="eastAsia"/>
        </w:rPr>
        <w:t>水处理设备</w:t>
      </w:r>
      <w:r>
        <w:rPr>
          <w:rFonts w:hint="eastAsia"/>
        </w:rPr>
        <w:t>进行旋转，点击确定，</w:t>
      </w:r>
      <w:r w:rsidRPr="00955F8D">
        <w:t>软件提示：</w:t>
      </w:r>
    </w:p>
    <w:p w:rsidR="00956ED3" w:rsidRPr="00F44659" w:rsidRDefault="00956ED3" w:rsidP="00956ED3">
      <w:pPr>
        <w:spacing w:line="288" w:lineRule="auto"/>
        <w:ind w:firstLineChars="200" w:firstLine="420"/>
        <w:rPr>
          <w:i/>
        </w:rPr>
      </w:pPr>
      <w:r>
        <w:rPr>
          <w:rFonts w:hint="eastAsia"/>
          <w:i/>
        </w:rPr>
        <w:t>请</w:t>
      </w:r>
      <w:r w:rsidR="008C564D">
        <w:rPr>
          <w:rFonts w:hint="eastAsia"/>
          <w:i/>
        </w:rPr>
        <w:t>选择水处理设备</w:t>
      </w:r>
      <w:r>
        <w:rPr>
          <w:rFonts w:hint="eastAsia"/>
          <w:i/>
        </w:rPr>
        <w:t>插入点</w:t>
      </w:r>
    </w:p>
    <w:p w:rsidR="00956ED3" w:rsidRDefault="00956ED3" w:rsidP="00956ED3">
      <w:pPr>
        <w:spacing w:line="288" w:lineRule="auto"/>
        <w:ind w:firstLineChars="200" w:firstLine="420"/>
      </w:pPr>
      <w:r>
        <w:t>即可布置相应的</w:t>
      </w:r>
      <w:r w:rsidR="00625C42">
        <w:rPr>
          <w:rFonts w:hint="eastAsia"/>
        </w:rPr>
        <w:t>水处理设备</w:t>
      </w:r>
      <w:r>
        <w:rPr>
          <w:rFonts w:hint="eastAsia"/>
        </w:rPr>
        <w:t>。</w:t>
      </w:r>
    </w:p>
    <w:p w:rsidR="00956ED3" w:rsidRPr="00F348E8" w:rsidRDefault="00383402" w:rsidP="00956ED3">
      <w:pPr>
        <w:pStyle w:val="a7"/>
        <w:spacing w:beforeLines="0" w:afterLines="0"/>
        <w:jc w:val="both"/>
        <w:rPr>
          <w:rFonts w:eastAsia="宋体"/>
          <w:b w:val="0"/>
          <w:color w:val="auto"/>
          <w:kern w:val="0"/>
          <w:sz w:val="21"/>
          <w:szCs w:val="20"/>
        </w:rPr>
      </w:pPr>
      <w:r>
        <w:rPr>
          <w:noProof/>
        </w:rPr>
        <w:drawing>
          <wp:inline distT="0" distB="0" distL="0" distR="0" wp14:anchorId="6C16E0C1" wp14:editId="44B93550">
            <wp:extent cx="1447800" cy="2827277"/>
            <wp:effectExtent l="0" t="0" r="0" b="0"/>
            <wp:docPr id="48" name="图片 48"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5872" cy="2843040"/>
                    </a:xfrm>
                    <a:prstGeom prst="rect">
                      <a:avLst/>
                    </a:prstGeom>
                    <a:noFill/>
                    <a:ln>
                      <a:noFill/>
                    </a:ln>
                  </pic:spPr>
                </pic:pic>
              </a:graphicData>
            </a:graphic>
          </wp:inline>
        </w:drawing>
      </w:r>
    </w:p>
    <w:p w:rsidR="00B94E8C" w:rsidRDefault="00B94E8C" w:rsidP="00B94E8C">
      <w:pPr>
        <w:pStyle w:val="2"/>
        <w:spacing w:before="40" w:after="40" w:line="360" w:lineRule="auto"/>
        <w:rPr>
          <w:rFonts w:eastAsia="黑体"/>
          <w:sz w:val="28"/>
        </w:rPr>
      </w:pPr>
      <w:bookmarkStart w:id="56" w:name="_Toc162616975"/>
      <w:r w:rsidRPr="00055A2C">
        <w:rPr>
          <w:rFonts w:eastAsia="黑体" w:hint="eastAsia"/>
          <w:sz w:val="28"/>
        </w:rPr>
        <w:lastRenderedPageBreak/>
        <w:t>3</w:t>
      </w:r>
      <w:r w:rsidRPr="00055A2C">
        <w:rPr>
          <w:rFonts w:eastAsia="黑体"/>
          <w:sz w:val="28"/>
        </w:rPr>
        <w:t>.</w:t>
      </w:r>
      <w:r>
        <w:rPr>
          <w:rFonts w:eastAsia="黑体"/>
          <w:sz w:val="28"/>
        </w:rPr>
        <w:t>6</w:t>
      </w:r>
      <w:r w:rsidRPr="00055A2C">
        <w:rPr>
          <w:rFonts w:eastAsia="黑体"/>
          <w:sz w:val="28"/>
        </w:rPr>
        <w:t xml:space="preserve"> </w:t>
      </w:r>
      <w:r>
        <w:rPr>
          <w:rFonts w:eastAsia="黑体" w:hint="eastAsia"/>
          <w:sz w:val="28"/>
        </w:rPr>
        <w:t>消防设备</w:t>
      </w:r>
      <w:bookmarkEnd w:id="56"/>
    </w:p>
    <w:p w:rsidR="00B94E8C" w:rsidRPr="00764148" w:rsidRDefault="00B94E8C" w:rsidP="00B94E8C">
      <w:pPr>
        <w:pStyle w:val="3"/>
        <w:spacing w:before="40" w:after="40" w:line="288" w:lineRule="auto"/>
        <w:rPr>
          <w:sz w:val="24"/>
        </w:rPr>
      </w:pPr>
      <w:bookmarkStart w:id="57" w:name="_Toc162616976"/>
      <w:r>
        <w:rPr>
          <w:sz w:val="24"/>
        </w:rPr>
        <w:t>3.6</w:t>
      </w:r>
      <w:r w:rsidRPr="00055A2C">
        <w:rPr>
          <w:sz w:val="24"/>
        </w:rPr>
        <w:t xml:space="preserve">.1 </w:t>
      </w:r>
      <w:r>
        <w:rPr>
          <w:rFonts w:hint="eastAsia"/>
          <w:sz w:val="24"/>
        </w:rPr>
        <w:t>喷头</w:t>
      </w:r>
      <w:bookmarkEnd w:id="57"/>
    </w:p>
    <w:p w:rsidR="00B97446" w:rsidRPr="006E2E97" w:rsidRDefault="00B97446" w:rsidP="00B97446">
      <w:pPr>
        <w:spacing w:line="288" w:lineRule="auto"/>
        <w:ind w:firstLine="420"/>
      </w:pPr>
      <w:r w:rsidRPr="006E2E97">
        <w:t>命令简介：</w:t>
      </w:r>
      <w:r>
        <w:t>布置</w:t>
      </w:r>
      <w:r>
        <w:rPr>
          <w:rFonts w:hint="eastAsia"/>
        </w:rPr>
        <w:t>喷头。</w:t>
      </w:r>
      <w:r w:rsidRPr="006E2E97">
        <w:t xml:space="preserve"> </w:t>
      </w:r>
    </w:p>
    <w:p w:rsidR="00B97446" w:rsidRPr="006E2E97" w:rsidRDefault="00B97446" w:rsidP="00B97446">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消防设备】</w:t>
      </w:r>
      <w:r w:rsidRPr="006E2E97">
        <w:rPr>
          <w:rFonts w:hint="eastAsia"/>
        </w:rPr>
        <w:t>-</w:t>
      </w:r>
      <w:r>
        <w:rPr>
          <w:rFonts w:hint="eastAsia"/>
        </w:rPr>
        <w:t>喷头</w:t>
      </w:r>
    </w:p>
    <w:p w:rsidR="00B97446" w:rsidRDefault="00B97446" w:rsidP="00B97446">
      <w:pPr>
        <w:spacing w:line="288" w:lineRule="auto"/>
        <w:ind w:firstLine="420"/>
      </w:pPr>
      <w:r w:rsidRPr="006E2E97">
        <w:t>单机命令，弹出主菜单：</w:t>
      </w:r>
    </w:p>
    <w:p w:rsidR="00956ED3" w:rsidRPr="00B97446" w:rsidRDefault="00B97446" w:rsidP="00956ED3">
      <w:pPr>
        <w:pStyle w:val="a7"/>
        <w:spacing w:beforeLines="0" w:afterLines="0"/>
        <w:jc w:val="both"/>
        <w:rPr>
          <w:rFonts w:eastAsia="宋体"/>
          <w:b w:val="0"/>
          <w:color w:val="auto"/>
          <w:kern w:val="0"/>
          <w:sz w:val="21"/>
          <w:szCs w:val="20"/>
        </w:rPr>
      </w:pPr>
      <w:r>
        <w:rPr>
          <w:noProof/>
        </w:rPr>
        <w:drawing>
          <wp:inline distT="0" distB="0" distL="0" distR="0">
            <wp:extent cx="5086350" cy="3535811"/>
            <wp:effectExtent l="0" t="0" r="0" b="7620"/>
            <wp:docPr id="49" name="图片 49" descr="C:\Users\10350\AppData\Local\Temp\SNAGHTML4c814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0350\AppData\Local\Temp\SNAGHTML4c81483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91945" cy="3539700"/>
                    </a:xfrm>
                    <a:prstGeom prst="rect">
                      <a:avLst/>
                    </a:prstGeom>
                    <a:noFill/>
                    <a:ln>
                      <a:noFill/>
                    </a:ln>
                  </pic:spPr>
                </pic:pic>
              </a:graphicData>
            </a:graphic>
          </wp:inline>
        </w:drawing>
      </w:r>
    </w:p>
    <w:p w:rsidR="00FB4FC7" w:rsidRDefault="00FB4FC7" w:rsidP="00FB4FC7">
      <w:pPr>
        <w:spacing w:line="288" w:lineRule="auto"/>
        <w:ind w:firstLineChars="200" w:firstLine="420"/>
      </w:pPr>
      <w:r w:rsidRPr="00955F8D">
        <w:t>【</w:t>
      </w:r>
      <w:r>
        <w:rPr>
          <w:rFonts w:hint="eastAsia"/>
        </w:rPr>
        <w:t>规格类型</w:t>
      </w:r>
      <w:r w:rsidRPr="00955F8D">
        <w:t>】</w:t>
      </w:r>
      <w:r>
        <w:t>选取</w:t>
      </w:r>
      <w:r>
        <w:rPr>
          <w:rFonts w:hint="eastAsia"/>
        </w:rPr>
        <w:t>需要布置的喷头，下拉可选择当前所选设备的规格，点击“确定”，可弹出布置对话框。</w:t>
      </w:r>
    </w:p>
    <w:p w:rsidR="005E29F1" w:rsidRDefault="005E29F1" w:rsidP="005E29F1">
      <w:pPr>
        <w:spacing w:line="288" w:lineRule="auto"/>
      </w:pPr>
      <w:r>
        <w:rPr>
          <w:noProof/>
        </w:rPr>
        <w:drawing>
          <wp:inline distT="0" distB="0" distL="0" distR="0">
            <wp:extent cx="2224800" cy="3268800"/>
            <wp:effectExtent l="0" t="0" r="4445" b="8255"/>
            <wp:docPr id="51" name="图片 51" descr="C:\Users\10350\AppData\Local\Temp\SNAGHTML4c8840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0350\AppData\Local\Temp\SNAGHTML4c8840d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24800" cy="3268800"/>
                    </a:xfrm>
                    <a:prstGeom prst="rect">
                      <a:avLst/>
                    </a:prstGeom>
                    <a:noFill/>
                    <a:ln>
                      <a:noFill/>
                    </a:ln>
                  </pic:spPr>
                </pic:pic>
              </a:graphicData>
            </a:graphic>
          </wp:inline>
        </w:drawing>
      </w:r>
    </w:p>
    <w:p w:rsidR="005E29F1" w:rsidRDefault="005E29F1" w:rsidP="005E29F1">
      <w:pPr>
        <w:spacing w:line="288" w:lineRule="auto"/>
        <w:ind w:firstLineChars="200" w:firstLine="420"/>
      </w:pPr>
      <w:r w:rsidRPr="00955F8D">
        <w:lastRenderedPageBreak/>
        <w:t>【</w:t>
      </w:r>
      <w:r>
        <w:rPr>
          <w:rFonts w:hint="eastAsia"/>
        </w:rPr>
        <w:t>设备修改</w:t>
      </w:r>
      <w:r w:rsidRPr="00955F8D">
        <w:t>】</w:t>
      </w:r>
      <w:r>
        <w:rPr>
          <w:rFonts w:hint="eastAsia"/>
        </w:rPr>
        <w:t>此处显示当前所选设备的图片和名称，点击此按钮，可回退至消防设备选择喷头的界面，重新选择其他设备进行布置。</w:t>
      </w:r>
    </w:p>
    <w:p w:rsidR="005E29F1" w:rsidRPr="001927A6" w:rsidRDefault="005E29F1" w:rsidP="005E29F1">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5E29F1" w:rsidRPr="006E2E97" w:rsidRDefault="005E29F1" w:rsidP="005E29F1">
      <w:pPr>
        <w:spacing w:line="288" w:lineRule="auto"/>
        <w:ind w:firstLineChars="200" w:firstLine="420"/>
      </w:pPr>
      <w:r w:rsidRPr="006E2E97">
        <w:t>【</w:t>
      </w:r>
      <w:r>
        <w:rPr>
          <w:rFonts w:hint="eastAsia"/>
        </w:rPr>
        <w:t>规格</w:t>
      </w:r>
      <w:r>
        <w:t>类型</w:t>
      </w:r>
      <w:r w:rsidRPr="006E2E97">
        <w:t>】</w:t>
      </w:r>
      <w:r>
        <w:rPr>
          <w:rFonts w:hint="eastAsia"/>
        </w:rPr>
        <w:t>下拉可查看当前设备的所有规格类型，并进行选择。</w:t>
      </w:r>
    </w:p>
    <w:p w:rsidR="005E29F1" w:rsidRDefault="005E29F1" w:rsidP="005E29F1">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252413" w:rsidRDefault="00252413" w:rsidP="00252413">
      <w:pPr>
        <w:spacing w:line="288" w:lineRule="auto"/>
        <w:ind w:firstLineChars="200" w:firstLine="420"/>
      </w:pPr>
      <w:r w:rsidRPr="006E2E97">
        <w:t>【</w:t>
      </w:r>
      <w:r>
        <w:rPr>
          <w:rFonts w:hint="eastAsia"/>
        </w:rPr>
        <w:t>流量系数</w:t>
      </w:r>
      <w:r w:rsidRPr="00252413">
        <w:rPr>
          <w:rFonts w:ascii="Times New Roman" w:hAnsi="Times New Roman" w:cs="Times New Roman"/>
        </w:rPr>
        <w:t>K</w:t>
      </w:r>
      <w:r w:rsidRPr="006E2E97">
        <w:t>】</w:t>
      </w:r>
      <w:r>
        <w:rPr>
          <w:rFonts w:hint="eastAsia"/>
        </w:rPr>
        <w:t>每种类型的喷头均有对应的</w:t>
      </w:r>
      <w:r>
        <w:rPr>
          <w:rFonts w:hint="eastAsia"/>
        </w:rPr>
        <w:t>K</w:t>
      </w:r>
      <w:r>
        <w:rPr>
          <w:rFonts w:hint="eastAsia"/>
        </w:rPr>
        <w:t>值，也可自行输入。</w:t>
      </w:r>
    </w:p>
    <w:p w:rsidR="00252413" w:rsidRDefault="00252413" w:rsidP="00252413">
      <w:pPr>
        <w:spacing w:line="288" w:lineRule="auto"/>
        <w:ind w:firstLineChars="200" w:firstLine="420"/>
      </w:pPr>
      <w:r w:rsidRPr="006E2E97">
        <w:t>【</w:t>
      </w:r>
      <w:r w:rsidR="007B6E23">
        <w:rPr>
          <w:rFonts w:hint="eastAsia"/>
        </w:rPr>
        <w:t>保护半径</w:t>
      </w:r>
      <w:r w:rsidRPr="006E2E97">
        <w:t>】</w:t>
      </w:r>
      <w:r w:rsidR="001F3648">
        <w:rPr>
          <w:rFonts w:hint="eastAsia"/>
        </w:rPr>
        <w:t>喷头的喷水保护半径。</w:t>
      </w:r>
    </w:p>
    <w:p w:rsidR="001F3648" w:rsidRDefault="001F3648" w:rsidP="001F3648">
      <w:pPr>
        <w:spacing w:line="288" w:lineRule="auto"/>
        <w:ind w:firstLineChars="200" w:firstLine="420"/>
      </w:pPr>
      <w:r w:rsidRPr="006E2E97">
        <w:t>【</w:t>
      </w:r>
      <w:r>
        <w:rPr>
          <w:rFonts w:hint="eastAsia"/>
        </w:rPr>
        <w:t>显示喷水范围</w:t>
      </w:r>
      <w:r w:rsidRPr="006E2E97">
        <w:t>】</w:t>
      </w:r>
      <w:r>
        <w:rPr>
          <w:rFonts w:hint="eastAsia"/>
        </w:rPr>
        <w:t>可选择是否显示喷水范围。</w:t>
      </w:r>
    </w:p>
    <w:p w:rsidR="001F3648" w:rsidRDefault="001F3648" w:rsidP="001F3648">
      <w:pPr>
        <w:spacing w:line="288" w:lineRule="auto"/>
        <w:ind w:firstLineChars="200" w:firstLine="420"/>
      </w:pPr>
      <w:r w:rsidRPr="006E2E97">
        <w:t>【</w:t>
      </w:r>
      <w:r>
        <w:rPr>
          <w:rFonts w:hint="eastAsia"/>
        </w:rPr>
        <w:t>布置方式</w:t>
      </w:r>
      <w:r w:rsidRPr="006E2E97">
        <w:t>】</w:t>
      </w:r>
      <w:r>
        <w:rPr>
          <w:rFonts w:hint="eastAsia"/>
        </w:rPr>
        <w:t>可选择喷头的布置方式如单个布置、直线布置、矩形布置或扇形布置。</w:t>
      </w:r>
    </w:p>
    <w:p w:rsidR="00252413" w:rsidRPr="00C46725" w:rsidRDefault="001F3648" w:rsidP="000D597D">
      <w:pPr>
        <w:spacing w:line="288" w:lineRule="auto"/>
      </w:pPr>
      <w:r>
        <w:t>点击按钮</w:t>
      </w:r>
      <w:r>
        <w:rPr>
          <w:noProof/>
        </w:rPr>
        <w:drawing>
          <wp:inline distT="0" distB="0" distL="0" distR="0" wp14:anchorId="4B61AE7A" wp14:editId="7D6F4A85">
            <wp:extent cx="266667" cy="257143"/>
            <wp:effectExtent l="0" t="0" r="63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6667" cy="257143"/>
                    </a:xfrm>
                    <a:prstGeom prst="rect">
                      <a:avLst/>
                    </a:prstGeom>
                  </pic:spPr>
                </pic:pic>
              </a:graphicData>
            </a:graphic>
          </wp:inline>
        </w:drawing>
      </w:r>
      <w:r>
        <w:t>即单个布置</w:t>
      </w:r>
      <w:r>
        <w:rPr>
          <w:rFonts w:hint="eastAsia"/>
        </w:rPr>
        <w:t>，</w:t>
      </w:r>
      <w:r>
        <w:t>可点击视图中任意位置布置喷头</w:t>
      </w:r>
      <w:r>
        <w:rPr>
          <w:rFonts w:hint="eastAsia"/>
        </w:rPr>
        <w:t>，</w:t>
      </w:r>
      <w:r>
        <w:t>也可点击管道</w:t>
      </w:r>
      <w:r>
        <w:rPr>
          <w:rFonts w:hint="eastAsia"/>
        </w:rPr>
        <w:t>，</w:t>
      </w:r>
      <w:r>
        <w:t>根据输入的偏移管道距离</w:t>
      </w:r>
      <w:r>
        <w:rPr>
          <w:rFonts w:hint="eastAsia"/>
        </w:rPr>
        <w:t>，</w:t>
      </w:r>
      <w:r>
        <w:t>确定喷头相对管道的位置并与管道进行连接</w:t>
      </w:r>
      <w:r>
        <w:rPr>
          <w:rFonts w:hint="eastAsia"/>
        </w:rPr>
        <w:t>；</w:t>
      </w:r>
      <w:r>
        <w:t>点击</w:t>
      </w:r>
      <w:r w:rsidR="00C30FFA">
        <w:rPr>
          <w:noProof/>
        </w:rPr>
        <w:drawing>
          <wp:inline distT="0" distB="0" distL="0" distR="0" wp14:anchorId="5CC57A71" wp14:editId="1EF736B1">
            <wp:extent cx="276190" cy="257143"/>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6190" cy="257143"/>
                    </a:xfrm>
                    <a:prstGeom prst="rect">
                      <a:avLst/>
                    </a:prstGeom>
                  </pic:spPr>
                </pic:pic>
              </a:graphicData>
            </a:graphic>
          </wp:inline>
        </w:drawing>
      </w:r>
      <w:r w:rsidR="00C30FFA">
        <w:rPr>
          <w:rFonts w:hint="eastAsia"/>
        </w:rPr>
        <w:t xml:space="preserve"> </w:t>
      </w:r>
      <w:r w:rsidR="00C30FFA">
        <w:t>即为直线布置</w:t>
      </w:r>
      <w:r w:rsidR="00C30FFA">
        <w:rPr>
          <w:rFonts w:hint="eastAsia"/>
        </w:rPr>
        <w:t>，</w:t>
      </w:r>
      <w:r w:rsidR="00C30FFA">
        <w:t>可以输入喷头布置时的最大间距</w:t>
      </w:r>
      <w:r w:rsidR="00C30FFA">
        <w:rPr>
          <w:rFonts w:hint="eastAsia"/>
        </w:rPr>
        <w:t>、</w:t>
      </w:r>
      <w:r w:rsidR="00C30FFA">
        <w:t>最大边距及间距整倍数</w:t>
      </w:r>
      <w:r w:rsidR="00C30FFA">
        <w:rPr>
          <w:rFonts w:hint="eastAsia"/>
        </w:rPr>
        <w:t>，</w:t>
      </w:r>
      <w:r w:rsidR="00C30FFA">
        <w:t>并可以选择布置的喷头是否进行支管连接</w:t>
      </w:r>
      <w:r w:rsidR="00071315">
        <w:t>和支管与喷头的间距</w:t>
      </w:r>
      <w:r w:rsidR="00C30FFA">
        <w:rPr>
          <w:rFonts w:hint="eastAsia"/>
        </w:rPr>
        <w:t>；</w:t>
      </w:r>
      <w:r w:rsidR="00C30FFA">
        <w:t>点击</w:t>
      </w:r>
      <w:r w:rsidR="00C30FFA">
        <w:rPr>
          <w:noProof/>
        </w:rPr>
        <w:drawing>
          <wp:inline distT="0" distB="0" distL="0" distR="0" wp14:anchorId="1D7B1CBD" wp14:editId="63395894">
            <wp:extent cx="257143" cy="247619"/>
            <wp:effectExtent l="0" t="0" r="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7143" cy="247619"/>
                    </a:xfrm>
                    <a:prstGeom prst="rect">
                      <a:avLst/>
                    </a:prstGeom>
                  </pic:spPr>
                </pic:pic>
              </a:graphicData>
            </a:graphic>
          </wp:inline>
        </w:drawing>
      </w:r>
      <w:r w:rsidR="00071315">
        <w:rPr>
          <w:rFonts w:hint="eastAsia"/>
        </w:rPr>
        <w:t xml:space="preserve"> </w:t>
      </w:r>
      <w:r w:rsidR="00071315">
        <w:t>即为矩形布置</w:t>
      </w:r>
      <w:r w:rsidR="00071315">
        <w:rPr>
          <w:rFonts w:hint="eastAsia"/>
        </w:rPr>
        <w:t>，根据</w:t>
      </w:r>
      <w:r w:rsidR="00EF3B82">
        <w:rPr>
          <w:rFonts w:hint="eastAsia"/>
        </w:rPr>
        <w:t>鼠标</w:t>
      </w:r>
      <w:r w:rsidR="00071315">
        <w:rPr>
          <w:rFonts w:hint="eastAsia"/>
        </w:rPr>
        <w:t>在视图中划取的矩形范围和输入的间距和边距值等确定喷头的最终布置情况，</w:t>
      </w:r>
      <w:r w:rsidR="00071315">
        <w:t>并可以选择布置的喷头是否进行支管连接和支管与喷头的间距</w:t>
      </w:r>
      <w:r w:rsidR="00C46725">
        <w:rPr>
          <w:rFonts w:hint="eastAsia"/>
        </w:rPr>
        <w:t>；</w:t>
      </w:r>
      <w:r w:rsidR="00C46725">
        <w:t>点击</w:t>
      </w:r>
      <w:r w:rsidR="00C46725">
        <w:rPr>
          <w:noProof/>
        </w:rPr>
        <w:drawing>
          <wp:inline distT="0" distB="0" distL="0" distR="0" wp14:anchorId="4560D7F5" wp14:editId="7BBA9584">
            <wp:extent cx="247619" cy="257143"/>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47619" cy="257143"/>
                    </a:xfrm>
                    <a:prstGeom prst="rect">
                      <a:avLst/>
                    </a:prstGeom>
                  </pic:spPr>
                </pic:pic>
              </a:graphicData>
            </a:graphic>
          </wp:inline>
        </w:drawing>
      </w:r>
      <w:r w:rsidR="00C46725">
        <w:rPr>
          <w:rFonts w:hint="eastAsia"/>
        </w:rPr>
        <w:t xml:space="preserve"> </w:t>
      </w:r>
      <w:r w:rsidR="00C46725">
        <w:rPr>
          <w:rFonts w:hint="eastAsia"/>
        </w:rPr>
        <w:t>即为扇形布置，</w:t>
      </w:r>
      <w:r w:rsidR="00DF22BC">
        <w:rPr>
          <w:rFonts w:hint="eastAsia"/>
        </w:rPr>
        <w:t>根据鼠标在视图中划取的扇形范围和输入的间距和边距值等确定喷头的最终布置情况，</w:t>
      </w:r>
      <w:r w:rsidR="00DF22BC">
        <w:t>并可以选择布置的喷头是否进行支管连接和支管与喷头的间距</w:t>
      </w:r>
      <w:r w:rsidR="00DF22BC">
        <w:rPr>
          <w:rFonts w:hint="eastAsia"/>
        </w:rPr>
        <w:t>。</w:t>
      </w:r>
    </w:p>
    <w:p w:rsidR="005E29F1" w:rsidRPr="00955F8D" w:rsidRDefault="005E29F1" w:rsidP="005E29F1">
      <w:pPr>
        <w:spacing w:line="288" w:lineRule="auto"/>
        <w:ind w:firstLineChars="200" w:firstLine="420"/>
      </w:pPr>
      <w:r w:rsidRPr="00955F8D">
        <w:t>【操作流程说明】启动命令，弹出对话框。</w:t>
      </w:r>
      <w:r>
        <w:t>选择</w:t>
      </w:r>
      <w:r>
        <w:rPr>
          <w:rFonts w:hint="eastAsia"/>
        </w:rPr>
        <w:t>所需</w:t>
      </w:r>
      <w:r w:rsidR="00BA367B">
        <w:rPr>
          <w:rFonts w:hint="eastAsia"/>
        </w:rPr>
        <w:t>喷头</w:t>
      </w:r>
      <w:r>
        <w:rPr>
          <w:rFonts w:hint="eastAsia"/>
        </w:rPr>
        <w:t>，</w:t>
      </w:r>
      <w:r>
        <w:t>修改布置参数</w:t>
      </w:r>
      <w:r>
        <w:rPr>
          <w:rFonts w:hint="eastAsia"/>
        </w:rPr>
        <w:t>，在放置之前，可点击鼠标右键，弹出旋转窗口，可对</w:t>
      </w:r>
      <w:r w:rsidR="00BA367B">
        <w:rPr>
          <w:rFonts w:hint="eastAsia"/>
        </w:rPr>
        <w:t>喷头</w:t>
      </w:r>
      <w:r>
        <w:rPr>
          <w:rFonts w:hint="eastAsia"/>
        </w:rPr>
        <w:t>进行旋转，旋转到所需角度，</w:t>
      </w:r>
      <w:r w:rsidRPr="00955F8D">
        <w:t>软件提示：</w:t>
      </w:r>
    </w:p>
    <w:p w:rsidR="005E29F1" w:rsidRPr="00F44659" w:rsidRDefault="00BA367B" w:rsidP="005E29F1">
      <w:pPr>
        <w:spacing w:line="288" w:lineRule="auto"/>
        <w:ind w:firstLineChars="200" w:firstLine="420"/>
        <w:rPr>
          <w:i/>
        </w:rPr>
      </w:pPr>
      <w:r>
        <w:rPr>
          <w:rFonts w:hint="eastAsia"/>
          <w:i/>
        </w:rPr>
        <w:t>布置喷头</w:t>
      </w:r>
      <w:r>
        <w:rPr>
          <w:rFonts w:hint="eastAsia"/>
          <w:i/>
        </w:rPr>
        <w:t>/</w:t>
      </w:r>
      <w:r>
        <w:rPr>
          <w:rFonts w:hint="eastAsia"/>
          <w:i/>
        </w:rPr>
        <w:t>请选择喷头插入点</w:t>
      </w:r>
    </w:p>
    <w:p w:rsidR="005E29F1" w:rsidRDefault="005E29F1" w:rsidP="005E29F1">
      <w:pPr>
        <w:spacing w:line="288" w:lineRule="auto"/>
        <w:ind w:firstLineChars="200" w:firstLine="420"/>
      </w:pPr>
      <w:r>
        <w:t>即可布置相应的</w:t>
      </w:r>
      <w:r w:rsidR="00BA367B">
        <w:rPr>
          <w:rFonts w:hint="eastAsia"/>
        </w:rPr>
        <w:t>喷头</w:t>
      </w:r>
      <w:r>
        <w:rPr>
          <w:rFonts w:hint="eastAsia"/>
        </w:rPr>
        <w:t>。</w:t>
      </w:r>
    </w:p>
    <w:p w:rsidR="005E29F1" w:rsidRPr="005E29F1" w:rsidRDefault="00DA7346" w:rsidP="005E29F1">
      <w:pPr>
        <w:spacing w:line="288" w:lineRule="auto"/>
      </w:pPr>
      <w:r>
        <w:rPr>
          <w:noProof/>
        </w:rPr>
        <w:drawing>
          <wp:inline distT="0" distB="0" distL="0" distR="0" wp14:anchorId="772D67D6" wp14:editId="23F57F32">
            <wp:extent cx="1390650" cy="2715673"/>
            <wp:effectExtent l="0" t="0" r="0" b="8890"/>
            <wp:docPr id="56" name="图片 56"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8786" cy="2731560"/>
                    </a:xfrm>
                    <a:prstGeom prst="rect">
                      <a:avLst/>
                    </a:prstGeom>
                    <a:noFill/>
                    <a:ln>
                      <a:noFill/>
                    </a:ln>
                  </pic:spPr>
                </pic:pic>
              </a:graphicData>
            </a:graphic>
          </wp:inline>
        </w:drawing>
      </w:r>
    </w:p>
    <w:p w:rsidR="00191787" w:rsidRPr="00764148" w:rsidRDefault="00191787" w:rsidP="00191787">
      <w:pPr>
        <w:pStyle w:val="3"/>
        <w:spacing w:before="40" w:after="40" w:line="288" w:lineRule="auto"/>
        <w:rPr>
          <w:sz w:val="24"/>
        </w:rPr>
      </w:pPr>
      <w:bookmarkStart w:id="58" w:name="_Toc162616977"/>
      <w:r>
        <w:rPr>
          <w:sz w:val="24"/>
        </w:rPr>
        <w:lastRenderedPageBreak/>
        <w:t>3.6</w:t>
      </w:r>
      <w:r w:rsidRPr="00055A2C">
        <w:rPr>
          <w:sz w:val="24"/>
        </w:rPr>
        <w:t>.</w:t>
      </w:r>
      <w:r>
        <w:rPr>
          <w:sz w:val="24"/>
        </w:rPr>
        <w:t>2</w:t>
      </w:r>
      <w:r w:rsidRPr="00055A2C">
        <w:rPr>
          <w:sz w:val="24"/>
        </w:rPr>
        <w:t xml:space="preserve"> </w:t>
      </w:r>
      <w:r>
        <w:rPr>
          <w:rFonts w:hint="eastAsia"/>
          <w:sz w:val="24"/>
        </w:rPr>
        <w:t>消火栓</w:t>
      </w:r>
      <w:bookmarkEnd w:id="58"/>
    </w:p>
    <w:p w:rsidR="009C2592" w:rsidRPr="006E2E97" w:rsidRDefault="009C2592" w:rsidP="009C2592">
      <w:pPr>
        <w:spacing w:line="288" w:lineRule="auto"/>
        <w:ind w:firstLine="420"/>
      </w:pPr>
      <w:r w:rsidRPr="006E2E97">
        <w:t>命令简介：</w:t>
      </w:r>
      <w:r>
        <w:t>布置</w:t>
      </w:r>
      <w:r>
        <w:rPr>
          <w:rFonts w:hint="eastAsia"/>
        </w:rPr>
        <w:t>消火栓。</w:t>
      </w:r>
      <w:r w:rsidRPr="006E2E97">
        <w:t xml:space="preserve"> </w:t>
      </w:r>
    </w:p>
    <w:p w:rsidR="009C2592" w:rsidRPr="006E2E97" w:rsidRDefault="009C2592" w:rsidP="009C2592">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消防设备】</w:t>
      </w:r>
      <w:r w:rsidRPr="006E2E97">
        <w:rPr>
          <w:rFonts w:hint="eastAsia"/>
        </w:rPr>
        <w:t>-</w:t>
      </w:r>
      <w:r>
        <w:rPr>
          <w:rFonts w:hint="eastAsia"/>
        </w:rPr>
        <w:t>消火栓</w:t>
      </w:r>
    </w:p>
    <w:p w:rsidR="009C2592" w:rsidRDefault="009C2592" w:rsidP="009C2592">
      <w:pPr>
        <w:spacing w:line="288" w:lineRule="auto"/>
        <w:ind w:firstLine="420"/>
      </w:pPr>
      <w:r w:rsidRPr="006E2E97">
        <w:t>单机命令，弹出主菜单：</w:t>
      </w:r>
    </w:p>
    <w:p w:rsidR="00535F40" w:rsidRPr="009C2592" w:rsidRDefault="009C2592" w:rsidP="00FB4FC7">
      <w:pPr>
        <w:pStyle w:val="a7"/>
        <w:spacing w:beforeLines="0" w:afterLines="0"/>
        <w:jc w:val="both"/>
        <w:rPr>
          <w:rFonts w:eastAsia="宋体"/>
          <w:b w:val="0"/>
          <w:color w:val="auto"/>
          <w:kern w:val="0"/>
          <w:sz w:val="21"/>
          <w:szCs w:val="20"/>
        </w:rPr>
      </w:pPr>
      <w:r>
        <w:rPr>
          <w:noProof/>
        </w:rPr>
        <w:drawing>
          <wp:inline distT="0" distB="0" distL="0" distR="0">
            <wp:extent cx="5274310" cy="3666472"/>
            <wp:effectExtent l="0" t="0" r="2540" b="0"/>
            <wp:docPr id="57" name="图片 57" descr="C:\Users\10350\AppData\Local\Temp\SNAGHTML4d30df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0350\AppData\Local\Temp\SNAGHTML4d30df72.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4310" cy="3666472"/>
                    </a:xfrm>
                    <a:prstGeom prst="rect">
                      <a:avLst/>
                    </a:prstGeom>
                    <a:noFill/>
                    <a:ln>
                      <a:noFill/>
                    </a:ln>
                  </pic:spPr>
                </pic:pic>
              </a:graphicData>
            </a:graphic>
          </wp:inline>
        </w:drawing>
      </w:r>
    </w:p>
    <w:p w:rsidR="004E189E" w:rsidRDefault="004E189E" w:rsidP="004E189E">
      <w:pPr>
        <w:spacing w:line="288" w:lineRule="auto"/>
        <w:ind w:firstLineChars="200" w:firstLine="420"/>
      </w:pPr>
      <w:r w:rsidRPr="00955F8D">
        <w:t>【</w:t>
      </w:r>
      <w:r>
        <w:rPr>
          <w:rFonts w:hint="eastAsia"/>
        </w:rPr>
        <w:t>规格类型</w:t>
      </w:r>
      <w:r w:rsidRPr="00955F8D">
        <w:t>】</w:t>
      </w:r>
      <w:r>
        <w:t>选取</w:t>
      </w:r>
      <w:r>
        <w:rPr>
          <w:rFonts w:hint="eastAsia"/>
        </w:rPr>
        <w:t>需要布置的消火栓，下拉可选择当前所选设备的规格，点击“确定”，可弹出布置对话框。</w:t>
      </w:r>
    </w:p>
    <w:p w:rsidR="00535F40" w:rsidRPr="004E189E" w:rsidRDefault="004E189E" w:rsidP="004E189E">
      <w:pPr>
        <w:pStyle w:val="a7"/>
        <w:spacing w:beforeLines="0" w:afterLines="0"/>
        <w:jc w:val="both"/>
        <w:rPr>
          <w:rFonts w:eastAsia="宋体"/>
          <w:b w:val="0"/>
          <w:color w:val="auto"/>
          <w:kern w:val="0"/>
          <w:sz w:val="21"/>
          <w:szCs w:val="20"/>
        </w:rPr>
      </w:pPr>
      <w:r>
        <w:rPr>
          <w:noProof/>
        </w:rPr>
        <w:drawing>
          <wp:inline distT="0" distB="0" distL="0" distR="0">
            <wp:extent cx="2400300" cy="3162300"/>
            <wp:effectExtent l="0" t="0" r="0" b="0"/>
            <wp:docPr id="58" name="图片 58" descr="C:\Users\10350\AppData\Local\Temp\SNAGHTML4d4259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0350\AppData\Local\Temp\SNAGHTML4d4259d0.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00300" cy="3162300"/>
                    </a:xfrm>
                    <a:prstGeom prst="rect">
                      <a:avLst/>
                    </a:prstGeom>
                    <a:noFill/>
                    <a:ln>
                      <a:noFill/>
                    </a:ln>
                  </pic:spPr>
                </pic:pic>
              </a:graphicData>
            </a:graphic>
          </wp:inline>
        </w:drawing>
      </w:r>
    </w:p>
    <w:p w:rsidR="004E189E" w:rsidRDefault="004E189E" w:rsidP="004E189E">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此处显示当前所选设备的图片和名称，点击此按钮，可回退至消防设备选</w:t>
      </w:r>
      <w:r>
        <w:rPr>
          <w:rFonts w:hint="eastAsia"/>
        </w:rPr>
        <w:lastRenderedPageBreak/>
        <w:t>择消火栓的界面，重新选择其他设备进行布置。</w:t>
      </w:r>
    </w:p>
    <w:p w:rsidR="004E189E" w:rsidRPr="001927A6" w:rsidRDefault="004E189E" w:rsidP="004E189E">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4E189E" w:rsidRPr="006E2E97" w:rsidRDefault="004E189E" w:rsidP="004E189E">
      <w:pPr>
        <w:spacing w:line="288" w:lineRule="auto"/>
        <w:ind w:firstLineChars="200" w:firstLine="420"/>
      </w:pPr>
      <w:r w:rsidRPr="006E2E97">
        <w:t>【</w:t>
      </w:r>
      <w:r>
        <w:rPr>
          <w:rFonts w:hint="eastAsia"/>
        </w:rPr>
        <w:t>规格</w:t>
      </w:r>
      <w:r>
        <w:t>类型</w:t>
      </w:r>
      <w:r w:rsidRPr="006E2E97">
        <w:t>】</w:t>
      </w:r>
      <w:r>
        <w:rPr>
          <w:rFonts w:hint="eastAsia"/>
        </w:rPr>
        <w:t>下拉可查看当前设备的所有规格类型，并进行选择。</w:t>
      </w:r>
    </w:p>
    <w:p w:rsidR="004E189E" w:rsidRDefault="004E189E" w:rsidP="004E189E">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4E189E" w:rsidRDefault="004E189E" w:rsidP="004E189E">
      <w:pPr>
        <w:spacing w:line="288" w:lineRule="auto"/>
        <w:ind w:firstLineChars="200" w:firstLine="420"/>
      </w:pPr>
      <w:r w:rsidRPr="006E2E97">
        <w:t>【</w:t>
      </w:r>
      <w:r>
        <w:rPr>
          <w:rFonts w:hint="eastAsia"/>
        </w:rPr>
        <w:t>保护半径</w:t>
      </w:r>
      <w:r w:rsidRPr="006E2E97">
        <w:t>】</w:t>
      </w:r>
      <w:r>
        <w:rPr>
          <w:rFonts w:hint="eastAsia"/>
        </w:rPr>
        <w:t>消火栓的喷水保护半径。</w:t>
      </w:r>
    </w:p>
    <w:p w:rsidR="004E189E" w:rsidRDefault="004E189E" w:rsidP="004E189E">
      <w:pPr>
        <w:spacing w:line="288" w:lineRule="auto"/>
        <w:ind w:firstLineChars="200" w:firstLine="420"/>
      </w:pPr>
      <w:r w:rsidRPr="006E2E97">
        <w:t>【</w:t>
      </w:r>
      <w:r>
        <w:rPr>
          <w:rFonts w:hint="eastAsia"/>
        </w:rPr>
        <w:t>显示保护半径</w:t>
      </w:r>
      <w:r w:rsidRPr="006E2E97">
        <w:t>】</w:t>
      </w:r>
      <w:r>
        <w:rPr>
          <w:rFonts w:hint="eastAsia"/>
        </w:rPr>
        <w:t>可选择是否显示消火栓喷水范围的保护半径。</w:t>
      </w:r>
    </w:p>
    <w:p w:rsidR="001C4482" w:rsidRDefault="001C4482" w:rsidP="001C4482">
      <w:pPr>
        <w:spacing w:line="288" w:lineRule="auto"/>
        <w:ind w:firstLineChars="200" w:firstLine="420"/>
      </w:pPr>
      <w:r>
        <w:rPr>
          <w:rFonts w:hint="eastAsia"/>
        </w:rPr>
        <w:t>【布置方式】点击</w:t>
      </w:r>
      <w:r>
        <w:rPr>
          <w:noProof/>
        </w:rPr>
        <w:drawing>
          <wp:inline distT="0" distB="0" distL="0" distR="0" wp14:anchorId="7EE06D15" wp14:editId="02C5BD56">
            <wp:extent cx="266667" cy="257143"/>
            <wp:effectExtent l="0" t="0" r="63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6667" cy="257143"/>
                    </a:xfrm>
                    <a:prstGeom prst="rect">
                      <a:avLst/>
                    </a:prstGeom>
                  </pic:spPr>
                </pic:pic>
              </a:graphicData>
            </a:graphic>
          </wp:inline>
        </w:drawing>
      </w:r>
      <w:r>
        <w:rPr>
          <w:rFonts w:hint="eastAsia"/>
        </w:rPr>
        <w:t>可选择“单个布置”，即点即布；点击</w:t>
      </w:r>
      <w:r>
        <w:rPr>
          <w:noProof/>
        </w:rPr>
        <w:t xml:space="preserve"> </w:t>
      </w:r>
      <w:r>
        <w:rPr>
          <w:noProof/>
        </w:rPr>
        <w:drawing>
          <wp:inline distT="0" distB="0" distL="0" distR="0" wp14:anchorId="76FD45B6" wp14:editId="6D683D2B">
            <wp:extent cx="276190" cy="257143"/>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6190" cy="257143"/>
                    </a:xfrm>
                    <a:prstGeom prst="rect">
                      <a:avLst/>
                    </a:prstGeom>
                  </pic:spPr>
                </pic:pic>
              </a:graphicData>
            </a:graphic>
          </wp:inline>
        </w:drawing>
      </w:r>
      <w:r w:rsidRPr="00683205">
        <w:rPr>
          <w:rFonts w:hint="eastAsia"/>
        </w:rPr>
        <w:t>可选择“直线布置”，输入个数，选择布置方式，即可一次布置多个</w:t>
      </w:r>
      <w:r>
        <w:rPr>
          <w:rFonts w:hint="eastAsia"/>
        </w:rPr>
        <w:t>消火栓</w:t>
      </w:r>
      <w:r w:rsidRPr="00683205">
        <w:rPr>
          <w:rFonts w:hint="eastAsia"/>
        </w:rPr>
        <w:t>。</w:t>
      </w:r>
    </w:p>
    <w:p w:rsidR="00DD30FB" w:rsidRPr="00955F8D" w:rsidRDefault="00DD30FB" w:rsidP="00DD30FB">
      <w:pPr>
        <w:spacing w:line="288" w:lineRule="auto"/>
        <w:ind w:firstLineChars="200" w:firstLine="420"/>
      </w:pPr>
      <w:r w:rsidRPr="00955F8D">
        <w:t>【操作流程说明】启动命令，弹出对话框。</w:t>
      </w:r>
      <w:r>
        <w:t>选择</w:t>
      </w:r>
      <w:r>
        <w:rPr>
          <w:rFonts w:hint="eastAsia"/>
        </w:rPr>
        <w:t>所需消火栓，</w:t>
      </w:r>
      <w:r>
        <w:t>修改布置参数</w:t>
      </w:r>
      <w:r>
        <w:rPr>
          <w:rFonts w:hint="eastAsia"/>
        </w:rPr>
        <w:t>，在放置之前，可点击鼠标右键，弹出旋转窗口，可对喷头进行旋转，旋转到所需角度，</w:t>
      </w:r>
      <w:r w:rsidRPr="00955F8D">
        <w:t>软件提示：</w:t>
      </w:r>
    </w:p>
    <w:p w:rsidR="00DD30FB" w:rsidRPr="00F44659" w:rsidRDefault="00DD30FB" w:rsidP="00DD30FB">
      <w:pPr>
        <w:spacing w:line="288" w:lineRule="auto"/>
        <w:ind w:firstLineChars="200" w:firstLine="420"/>
        <w:rPr>
          <w:i/>
        </w:rPr>
      </w:pPr>
      <w:r>
        <w:rPr>
          <w:rFonts w:hint="eastAsia"/>
          <w:i/>
        </w:rPr>
        <w:t>请单击消火栓插入点</w:t>
      </w:r>
    </w:p>
    <w:p w:rsidR="00DD30FB" w:rsidRDefault="00DD30FB" w:rsidP="00DD30FB">
      <w:pPr>
        <w:spacing w:line="288" w:lineRule="auto"/>
        <w:ind w:firstLineChars="200" w:firstLine="420"/>
      </w:pPr>
      <w:r>
        <w:t>即可布置相应的</w:t>
      </w:r>
      <w:r w:rsidR="007415B9">
        <w:rPr>
          <w:rFonts w:hint="eastAsia"/>
        </w:rPr>
        <w:t>消火栓</w:t>
      </w:r>
      <w:r>
        <w:rPr>
          <w:rFonts w:hint="eastAsia"/>
        </w:rPr>
        <w:t>。</w:t>
      </w:r>
    </w:p>
    <w:p w:rsidR="00DD30FB" w:rsidRPr="00683205" w:rsidRDefault="00DD30FB" w:rsidP="00DD30FB">
      <w:pPr>
        <w:spacing w:line="288" w:lineRule="auto"/>
      </w:pPr>
      <w:r>
        <w:rPr>
          <w:noProof/>
        </w:rPr>
        <w:drawing>
          <wp:inline distT="0" distB="0" distL="0" distR="0" wp14:anchorId="6CBC59BA" wp14:editId="10CB3719">
            <wp:extent cx="1598400" cy="3121200"/>
            <wp:effectExtent l="0" t="0" r="1905" b="3175"/>
            <wp:docPr id="65" name="图片 65"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8400" cy="3121200"/>
                    </a:xfrm>
                    <a:prstGeom prst="rect">
                      <a:avLst/>
                    </a:prstGeom>
                    <a:noFill/>
                    <a:ln>
                      <a:noFill/>
                    </a:ln>
                  </pic:spPr>
                </pic:pic>
              </a:graphicData>
            </a:graphic>
          </wp:inline>
        </w:drawing>
      </w:r>
    </w:p>
    <w:p w:rsidR="00362DF2" w:rsidRPr="00764148" w:rsidRDefault="00362DF2" w:rsidP="00362DF2">
      <w:pPr>
        <w:pStyle w:val="3"/>
        <w:spacing w:before="40" w:after="40" w:line="288" w:lineRule="auto"/>
        <w:rPr>
          <w:sz w:val="24"/>
        </w:rPr>
      </w:pPr>
      <w:bookmarkStart w:id="59" w:name="_Toc162616978"/>
      <w:r>
        <w:rPr>
          <w:sz w:val="24"/>
        </w:rPr>
        <w:t>3.6</w:t>
      </w:r>
      <w:r w:rsidRPr="00055A2C">
        <w:rPr>
          <w:sz w:val="24"/>
        </w:rPr>
        <w:t>.</w:t>
      </w:r>
      <w:r>
        <w:rPr>
          <w:sz w:val="24"/>
        </w:rPr>
        <w:t>3</w:t>
      </w:r>
      <w:r w:rsidRPr="00055A2C">
        <w:rPr>
          <w:sz w:val="24"/>
        </w:rPr>
        <w:t xml:space="preserve"> </w:t>
      </w:r>
      <w:r>
        <w:rPr>
          <w:rFonts w:hint="eastAsia"/>
          <w:sz w:val="24"/>
        </w:rPr>
        <w:t>灭火器</w:t>
      </w:r>
      <w:bookmarkEnd w:id="59"/>
    </w:p>
    <w:p w:rsidR="00362DF2" w:rsidRPr="006E2E97" w:rsidRDefault="00362DF2" w:rsidP="00362DF2">
      <w:pPr>
        <w:spacing w:line="288" w:lineRule="auto"/>
        <w:ind w:firstLine="420"/>
      </w:pPr>
      <w:r w:rsidRPr="006E2E97">
        <w:t>命令简介：</w:t>
      </w:r>
      <w:r>
        <w:t>布置</w:t>
      </w:r>
      <w:r>
        <w:rPr>
          <w:rFonts w:hint="eastAsia"/>
        </w:rPr>
        <w:t>灭火器。</w:t>
      </w:r>
      <w:r w:rsidRPr="006E2E97">
        <w:t xml:space="preserve"> </w:t>
      </w:r>
    </w:p>
    <w:p w:rsidR="00362DF2" w:rsidRPr="006E2E97" w:rsidRDefault="00362DF2" w:rsidP="00362DF2">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消防设备】</w:t>
      </w:r>
      <w:r w:rsidRPr="006E2E97">
        <w:rPr>
          <w:rFonts w:hint="eastAsia"/>
        </w:rPr>
        <w:t>-</w:t>
      </w:r>
      <w:r>
        <w:rPr>
          <w:rFonts w:hint="eastAsia"/>
        </w:rPr>
        <w:t>消火栓</w:t>
      </w:r>
    </w:p>
    <w:p w:rsidR="00362DF2" w:rsidRDefault="00362DF2" w:rsidP="00362DF2">
      <w:pPr>
        <w:spacing w:line="288" w:lineRule="auto"/>
        <w:ind w:firstLine="420"/>
      </w:pPr>
      <w:r w:rsidRPr="006E2E97">
        <w:t>单机命令，弹出主菜单：</w:t>
      </w:r>
    </w:p>
    <w:p w:rsidR="00535F40" w:rsidRPr="00362DF2" w:rsidRDefault="00F751D0" w:rsidP="004E189E">
      <w:pPr>
        <w:pStyle w:val="a7"/>
        <w:spacing w:beforeLines="0" w:afterLines="0"/>
        <w:jc w:val="both"/>
        <w:rPr>
          <w:rFonts w:eastAsia="宋体"/>
          <w:b w:val="0"/>
          <w:color w:val="auto"/>
          <w:kern w:val="0"/>
          <w:sz w:val="21"/>
          <w:szCs w:val="20"/>
        </w:rPr>
      </w:pPr>
      <w:r>
        <w:rPr>
          <w:noProof/>
        </w:rPr>
        <w:lastRenderedPageBreak/>
        <w:drawing>
          <wp:inline distT="0" distB="0" distL="0" distR="0">
            <wp:extent cx="5274310" cy="3666472"/>
            <wp:effectExtent l="0" t="0" r="2540" b="0"/>
            <wp:docPr id="61" name="图片 61" descr="C:\Users\10350\AppData\Local\Temp\SNAGHTML4d5d51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0350\AppData\Local\Temp\SNAGHTML4d5d51dd.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74310" cy="3666472"/>
                    </a:xfrm>
                    <a:prstGeom prst="rect">
                      <a:avLst/>
                    </a:prstGeom>
                    <a:noFill/>
                    <a:ln>
                      <a:noFill/>
                    </a:ln>
                  </pic:spPr>
                </pic:pic>
              </a:graphicData>
            </a:graphic>
          </wp:inline>
        </w:drawing>
      </w:r>
    </w:p>
    <w:p w:rsidR="00F751D0" w:rsidRDefault="00F751D0" w:rsidP="00F751D0">
      <w:pPr>
        <w:spacing w:line="288" w:lineRule="auto"/>
        <w:ind w:firstLineChars="200" w:firstLine="420"/>
      </w:pPr>
      <w:r w:rsidRPr="00955F8D">
        <w:t>【</w:t>
      </w:r>
      <w:r>
        <w:rPr>
          <w:rFonts w:hint="eastAsia"/>
        </w:rPr>
        <w:t>规格类型</w:t>
      </w:r>
      <w:r w:rsidRPr="00955F8D">
        <w:t>】</w:t>
      </w:r>
      <w:r>
        <w:t>选取</w:t>
      </w:r>
      <w:r>
        <w:rPr>
          <w:rFonts w:hint="eastAsia"/>
        </w:rPr>
        <w:t>需要布置的灭火器，下拉可选择当前所选设备的规格，点击“确定”，可弹出布置对话框。</w:t>
      </w:r>
    </w:p>
    <w:p w:rsidR="00535F40" w:rsidRPr="00F751D0" w:rsidRDefault="00F751D0" w:rsidP="00F751D0">
      <w:pPr>
        <w:pStyle w:val="a7"/>
        <w:spacing w:beforeLines="0" w:afterLines="0"/>
        <w:jc w:val="both"/>
        <w:rPr>
          <w:rFonts w:eastAsia="宋体"/>
          <w:b w:val="0"/>
          <w:color w:val="auto"/>
          <w:kern w:val="0"/>
          <w:sz w:val="21"/>
          <w:szCs w:val="20"/>
        </w:rPr>
      </w:pPr>
      <w:r>
        <w:rPr>
          <w:noProof/>
        </w:rPr>
        <w:drawing>
          <wp:inline distT="0" distB="0" distL="0" distR="0">
            <wp:extent cx="2362200" cy="4095750"/>
            <wp:effectExtent l="0" t="0" r="0" b="0"/>
            <wp:docPr id="62" name="图片 62" descr="C:\Users\10350\AppData\Local\Temp\SNAGHTML4d5e44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0350\AppData\Local\Temp\SNAGHTML4d5e44c9.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62200" cy="4095750"/>
                    </a:xfrm>
                    <a:prstGeom prst="rect">
                      <a:avLst/>
                    </a:prstGeom>
                    <a:noFill/>
                    <a:ln>
                      <a:noFill/>
                    </a:ln>
                  </pic:spPr>
                </pic:pic>
              </a:graphicData>
            </a:graphic>
          </wp:inline>
        </w:drawing>
      </w:r>
    </w:p>
    <w:p w:rsidR="00284C31" w:rsidRDefault="00284C31" w:rsidP="00284C31">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此处显示当前所选设备的图片和名称，点击此按钮，可回退至消防设备选</w:t>
      </w:r>
      <w:r>
        <w:rPr>
          <w:rFonts w:hint="eastAsia"/>
        </w:rPr>
        <w:lastRenderedPageBreak/>
        <w:t>择灭火器的界面，重新选择其他设备进行布置。</w:t>
      </w:r>
    </w:p>
    <w:p w:rsidR="00284C31" w:rsidRDefault="00284C31" w:rsidP="00284C31">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5A0118" w:rsidRDefault="005A0118" w:rsidP="00284C31">
      <w:pPr>
        <w:spacing w:line="288" w:lineRule="auto"/>
        <w:ind w:firstLineChars="200" w:firstLine="420"/>
      </w:pPr>
      <w:r>
        <w:rPr>
          <w:rFonts w:hint="eastAsia"/>
        </w:rPr>
        <w:t>【规格类型】下拉可查看当前设备的所有规格类型，并进行选择。</w:t>
      </w:r>
    </w:p>
    <w:p w:rsidR="005A0118" w:rsidRPr="005A0118" w:rsidRDefault="005A0118" w:rsidP="005A0118">
      <w:pPr>
        <w:spacing w:line="288" w:lineRule="auto"/>
        <w:ind w:firstLineChars="200" w:firstLine="420"/>
      </w:pPr>
      <w:r>
        <w:rPr>
          <w:rFonts w:hint="eastAsia"/>
        </w:rPr>
        <w:t>【规格代码】</w:t>
      </w:r>
      <w:r w:rsidR="00AD2B41">
        <w:rPr>
          <w:rFonts w:hint="eastAsia"/>
        </w:rPr>
        <w:t>下拉可选择灭火器的规格。</w:t>
      </w:r>
    </w:p>
    <w:p w:rsidR="00284C31" w:rsidRPr="006E2E97" w:rsidRDefault="00284C31" w:rsidP="00284C31">
      <w:pPr>
        <w:spacing w:line="288" w:lineRule="auto"/>
        <w:ind w:firstLineChars="200" w:firstLine="420"/>
      </w:pPr>
      <w:r w:rsidRPr="006E2E97">
        <w:t>【</w:t>
      </w:r>
      <w:r w:rsidR="005A0118">
        <w:rPr>
          <w:rFonts w:hint="eastAsia"/>
        </w:rPr>
        <w:t>灭火级别</w:t>
      </w:r>
      <w:r w:rsidRPr="006E2E97">
        <w:t>】</w:t>
      </w:r>
      <w:r w:rsidR="00841C71">
        <w:rPr>
          <w:rFonts w:hint="eastAsia"/>
        </w:rPr>
        <w:t>与规格代码对应的灭火级别。</w:t>
      </w:r>
    </w:p>
    <w:p w:rsidR="00284C31" w:rsidRDefault="00284C31" w:rsidP="00284C31">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6A01F6" w:rsidRPr="006A01F6" w:rsidRDefault="006A01F6" w:rsidP="006A01F6">
      <w:pPr>
        <w:spacing w:line="288" w:lineRule="auto"/>
        <w:ind w:firstLineChars="200" w:firstLine="420"/>
      </w:pPr>
      <w:r w:rsidRPr="006E2E97">
        <w:t>【</w:t>
      </w:r>
      <w:r>
        <w:rPr>
          <w:rFonts w:hint="eastAsia"/>
        </w:rPr>
        <w:t>布置方式</w:t>
      </w:r>
      <w:r w:rsidRPr="006E2E97">
        <w:t>】</w:t>
      </w:r>
      <w:r>
        <w:rPr>
          <w:rFonts w:hint="eastAsia"/>
        </w:rPr>
        <w:t>可选择任意布置或基于消火栓布置</w:t>
      </w:r>
      <w:r w:rsidR="00B3204B">
        <w:rPr>
          <w:rFonts w:hint="eastAsia"/>
        </w:rPr>
        <w:t>，并输入单点具数</w:t>
      </w:r>
      <w:r>
        <w:rPr>
          <w:rFonts w:hint="eastAsia"/>
        </w:rPr>
        <w:t>。</w:t>
      </w:r>
      <w:r w:rsidRPr="006A01F6">
        <w:rPr>
          <w:rFonts w:hint="eastAsia"/>
        </w:rPr>
        <w:t xml:space="preserve"> </w:t>
      </w:r>
    </w:p>
    <w:p w:rsidR="00284C31" w:rsidRDefault="00284C31" w:rsidP="00284C31">
      <w:pPr>
        <w:spacing w:line="288" w:lineRule="auto"/>
        <w:ind w:firstLineChars="200" w:firstLine="420"/>
      </w:pPr>
      <w:r w:rsidRPr="006E2E97">
        <w:t>【</w:t>
      </w:r>
      <w:r>
        <w:rPr>
          <w:rFonts w:hint="eastAsia"/>
        </w:rPr>
        <w:t>保护半径</w:t>
      </w:r>
      <w:r w:rsidRPr="006E2E97">
        <w:t>】</w:t>
      </w:r>
      <w:r w:rsidR="00B3204B">
        <w:rPr>
          <w:rFonts w:hint="eastAsia"/>
        </w:rPr>
        <w:t>灭火器</w:t>
      </w:r>
      <w:r>
        <w:rPr>
          <w:rFonts w:hint="eastAsia"/>
        </w:rPr>
        <w:t>的保护半径。</w:t>
      </w:r>
    </w:p>
    <w:p w:rsidR="00284C31" w:rsidRDefault="00284C31" w:rsidP="00284C31">
      <w:pPr>
        <w:spacing w:line="288" w:lineRule="auto"/>
        <w:ind w:firstLineChars="200" w:firstLine="420"/>
      </w:pPr>
      <w:r w:rsidRPr="006E2E97">
        <w:t>【</w:t>
      </w:r>
      <w:r>
        <w:rPr>
          <w:rFonts w:hint="eastAsia"/>
        </w:rPr>
        <w:t>显示保护</w:t>
      </w:r>
      <w:r w:rsidR="002139CA">
        <w:rPr>
          <w:rFonts w:hint="eastAsia"/>
        </w:rPr>
        <w:t>范围</w:t>
      </w:r>
      <w:r w:rsidRPr="006E2E97">
        <w:t>】</w:t>
      </w:r>
      <w:r>
        <w:rPr>
          <w:rFonts w:hint="eastAsia"/>
        </w:rPr>
        <w:t>可选择是否显示</w:t>
      </w:r>
      <w:r w:rsidR="002139CA">
        <w:rPr>
          <w:rFonts w:hint="eastAsia"/>
        </w:rPr>
        <w:t>灭火器的保护范围</w:t>
      </w:r>
      <w:r>
        <w:rPr>
          <w:rFonts w:hint="eastAsia"/>
        </w:rPr>
        <w:t>。</w:t>
      </w:r>
    </w:p>
    <w:p w:rsidR="00521033" w:rsidRPr="00955F8D" w:rsidRDefault="00521033" w:rsidP="00521033">
      <w:pPr>
        <w:spacing w:line="288" w:lineRule="auto"/>
        <w:ind w:firstLineChars="200" w:firstLine="420"/>
      </w:pPr>
      <w:r w:rsidRPr="00955F8D">
        <w:t>【操作流程说明】启动命令，弹出对话框。</w:t>
      </w:r>
      <w:r>
        <w:t>选择</w:t>
      </w:r>
      <w:r>
        <w:rPr>
          <w:rFonts w:hint="eastAsia"/>
        </w:rPr>
        <w:t>所需灭火器，</w:t>
      </w:r>
      <w:r>
        <w:t>修改布置参数</w:t>
      </w:r>
      <w:r>
        <w:rPr>
          <w:rFonts w:hint="eastAsia"/>
        </w:rPr>
        <w:t>，在放置之前，可点击鼠标右键，弹出旋转窗口，可对喷头进行旋转，旋转到所需角度，</w:t>
      </w:r>
      <w:r w:rsidRPr="00955F8D">
        <w:t>软件提示：</w:t>
      </w:r>
    </w:p>
    <w:p w:rsidR="00521033" w:rsidRPr="00F44659" w:rsidRDefault="00521033" w:rsidP="00521033">
      <w:pPr>
        <w:spacing w:line="288" w:lineRule="auto"/>
        <w:ind w:firstLineChars="200" w:firstLine="420"/>
        <w:rPr>
          <w:i/>
        </w:rPr>
      </w:pPr>
      <w:r>
        <w:rPr>
          <w:rFonts w:hint="eastAsia"/>
          <w:i/>
        </w:rPr>
        <w:t>请选择灭火器布置点</w:t>
      </w:r>
    </w:p>
    <w:p w:rsidR="00521033" w:rsidRDefault="00521033" w:rsidP="00521033">
      <w:pPr>
        <w:spacing w:line="288" w:lineRule="auto"/>
        <w:ind w:firstLineChars="200" w:firstLine="420"/>
      </w:pPr>
      <w:r>
        <w:t>即可布置相应的</w:t>
      </w:r>
      <w:r w:rsidR="00556E50">
        <w:rPr>
          <w:rFonts w:hint="eastAsia"/>
        </w:rPr>
        <w:t>灭火器</w:t>
      </w:r>
      <w:r>
        <w:rPr>
          <w:rFonts w:hint="eastAsia"/>
        </w:rPr>
        <w:t>。</w:t>
      </w:r>
    </w:p>
    <w:p w:rsidR="00521033" w:rsidRPr="00683205" w:rsidRDefault="00521033" w:rsidP="00521033">
      <w:pPr>
        <w:spacing w:line="288" w:lineRule="auto"/>
      </w:pPr>
      <w:r>
        <w:rPr>
          <w:noProof/>
        </w:rPr>
        <w:drawing>
          <wp:inline distT="0" distB="0" distL="0" distR="0" wp14:anchorId="7388B85C" wp14:editId="5F159A5B">
            <wp:extent cx="1598400" cy="3121200"/>
            <wp:effectExtent l="0" t="0" r="1905" b="3175"/>
            <wp:docPr id="66" name="图片 66"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8400" cy="3121200"/>
                    </a:xfrm>
                    <a:prstGeom prst="rect">
                      <a:avLst/>
                    </a:prstGeom>
                    <a:noFill/>
                    <a:ln>
                      <a:noFill/>
                    </a:ln>
                  </pic:spPr>
                </pic:pic>
              </a:graphicData>
            </a:graphic>
          </wp:inline>
        </w:drawing>
      </w:r>
    </w:p>
    <w:p w:rsidR="00470C5D" w:rsidRPr="00764148" w:rsidRDefault="00470C5D" w:rsidP="00470C5D">
      <w:pPr>
        <w:pStyle w:val="3"/>
        <w:spacing w:before="40" w:after="40" w:line="288" w:lineRule="auto"/>
        <w:rPr>
          <w:sz w:val="24"/>
        </w:rPr>
      </w:pPr>
      <w:bookmarkStart w:id="60" w:name="_Toc162616979"/>
      <w:r>
        <w:rPr>
          <w:sz w:val="24"/>
        </w:rPr>
        <w:t>3.6</w:t>
      </w:r>
      <w:r w:rsidRPr="00055A2C">
        <w:rPr>
          <w:sz w:val="24"/>
        </w:rPr>
        <w:t>.</w:t>
      </w:r>
      <w:r>
        <w:rPr>
          <w:sz w:val="24"/>
        </w:rPr>
        <w:t>4</w:t>
      </w:r>
      <w:r w:rsidRPr="00055A2C">
        <w:rPr>
          <w:sz w:val="24"/>
        </w:rPr>
        <w:t xml:space="preserve"> </w:t>
      </w:r>
      <w:r>
        <w:rPr>
          <w:rFonts w:hint="eastAsia"/>
          <w:sz w:val="24"/>
        </w:rPr>
        <w:t>水泵接合器</w:t>
      </w:r>
      <w:bookmarkEnd w:id="60"/>
    </w:p>
    <w:p w:rsidR="00470C5D" w:rsidRPr="006E2E97" w:rsidRDefault="00470C5D" w:rsidP="00470C5D">
      <w:pPr>
        <w:spacing w:line="288" w:lineRule="auto"/>
        <w:ind w:firstLine="420"/>
      </w:pPr>
      <w:r w:rsidRPr="006E2E97">
        <w:t>命令简介：</w:t>
      </w:r>
      <w:r>
        <w:t>布置</w:t>
      </w:r>
      <w:r>
        <w:rPr>
          <w:rFonts w:hint="eastAsia"/>
        </w:rPr>
        <w:t>水泵接合器。</w:t>
      </w:r>
      <w:r w:rsidRPr="006E2E97">
        <w:t xml:space="preserve"> </w:t>
      </w:r>
    </w:p>
    <w:p w:rsidR="00470C5D" w:rsidRPr="006E2E97" w:rsidRDefault="00470C5D" w:rsidP="00470C5D">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消防设备】</w:t>
      </w:r>
      <w:r w:rsidRPr="006E2E97">
        <w:rPr>
          <w:rFonts w:hint="eastAsia"/>
        </w:rPr>
        <w:t>-</w:t>
      </w:r>
      <w:r w:rsidR="00196C66">
        <w:rPr>
          <w:rFonts w:hint="eastAsia"/>
        </w:rPr>
        <w:t>水泵接合器</w:t>
      </w:r>
    </w:p>
    <w:p w:rsidR="00470C5D" w:rsidRDefault="00470C5D" w:rsidP="00470C5D">
      <w:pPr>
        <w:spacing w:line="288" w:lineRule="auto"/>
        <w:ind w:firstLine="420"/>
      </w:pPr>
      <w:r w:rsidRPr="006E2E97">
        <w:t>单机命令，弹出主菜单：</w:t>
      </w:r>
    </w:p>
    <w:p w:rsidR="00535F40" w:rsidRPr="00470C5D" w:rsidRDefault="00196C66" w:rsidP="00284C31">
      <w:pPr>
        <w:pStyle w:val="a7"/>
        <w:spacing w:beforeLines="0" w:afterLines="0"/>
        <w:jc w:val="both"/>
        <w:rPr>
          <w:rFonts w:eastAsia="宋体"/>
          <w:b w:val="0"/>
          <w:color w:val="auto"/>
          <w:kern w:val="0"/>
          <w:sz w:val="21"/>
          <w:szCs w:val="20"/>
        </w:rPr>
      </w:pPr>
      <w:r>
        <w:rPr>
          <w:noProof/>
        </w:rPr>
        <w:lastRenderedPageBreak/>
        <w:drawing>
          <wp:inline distT="0" distB="0" distL="0" distR="0">
            <wp:extent cx="5274310" cy="3666472"/>
            <wp:effectExtent l="0" t="0" r="2540" b="0"/>
            <wp:docPr id="67" name="图片 67" descr="C:\Users\10350\AppData\Local\Temp\SNAGHTML4e6345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0350\AppData\Local\Temp\SNAGHTML4e63457f.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74310" cy="3666472"/>
                    </a:xfrm>
                    <a:prstGeom prst="rect">
                      <a:avLst/>
                    </a:prstGeom>
                    <a:noFill/>
                    <a:ln>
                      <a:noFill/>
                    </a:ln>
                  </pic:spPr>
                </pic:pic>
              </a:graphicData>
            </a:graphic>
          </wp:inline>
        </w:drawing>
      </w:r>
    </w:p>
    <w:p w:rsidR="00196C66" w:rsidRDefault="00196C66" w:rsidP="00196C66">
      <w:pPr>
        <w:spacing w:line="288" w:lineRule="auto"/>
        <w:ind w:firstLineChars="200" w:firstLine="420"/>
      </w:pPr>
      <w:r w:rsidRPr="00955F8D">
        <w:t>【</w:t>
      </w:r>
      <w:r>
        <w:rPr>
          <w:rFonts w:hint="eastAsia"/>
        </w:rPr>
        <w:t>规格类型</w:t>
      </w:r>
      <w:r w:rsidRPr="00955F8D">
        <w:t>】</w:t>
      </w:r>
      <w:r>
        <w:t>选取</w:t>
      </w:r>
      <w:r>
        <w:rPr>
          <w:rFonts w:hint="eastAsia"/>
        </w:rPr>
        <w:t>需要布置的水泵接合器，下拉可选择当前所选设备的规格，点击“确定”，可弹出布置对话框。</w:t>
      </w:r>
    </w:p>
    <w:p w:rsidR="00535F40" w:rsidRPr="00196C66" w:rsidRDefault="00196C66" w:rsidP="00196C66">
      <w:pPr>
        <w:pStyle w:val="a7"/>
        <w:spacing w:beforeLines="0" w:afterLines="0"/>
        <w:jc w:val="both"/>
        <w:rPr>
          <w:rFonts w:eastAsia="宋体"/>
          <w:b w:val="0"/>
          <w:color w:val="auto"/>
          <w:kern w:val="0"/>
          <w:sz w:val="21"/>
          <w:szCs w:val="20"/>
        </w:rPr>
      </w:pPr>
      <w:r>
        <w:rPr>
          <w:noProof/>
        </w:rPr>
        <w:drawing>
          <wp:inline distT="0" distB="0" distL="0" distR="0">
            <wp:extent cx="2400300" cy="2495550"/>
            <wp:effectExtent l="0" t="0" r="0" b="0"/>
            <wp:docPr id="68" name="图片 68" descr="C:\Users\10350\AppData\Local\Temp\SNAGHTML4e63e4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0350\AppData\Local\Temp\SNAGHTML4e63e4eb.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0300" cy="2495550"/>
                    </a:xfrm>
                    <a:prstGeom prst="rect">
                      <a:avLst/>
                    </a:prstGeom>
                    <a:noFill/>
                    <a:ln>
                      <a:noFill/>
                    </a:ln>
                  </pic:spPr>
                </pic:pic>
              </a:graphicData>
            </a:graphic>
          </wp:inline>
        </w:drawing>
      </w:r>
    </w:p>
    <w:p w:rsidR="00196C66" w:rsidRDefault="00196C66" w:rsidP="00196C66">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此处显示当前所选设备的图片和名称，点击此按钮，可回退至消防设备选择水泵接合器的界面，重新选择其他设备进行布置。</w:t>
      </w:r>
    </w:p>
    <w:p w:rsidR="00196C66" w:rsidRDefault="00196C66" w:rsidP="00196C66">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196C66" w:rsidRDefault="00196C66" w:rsidP="00196C66">
      <w:pPr>
        <w:spacing w:line="288" w:lineRule="auto"/>
        <w:ind w:firstLineChars="200" w:firstLine="420"/>
      </w:pPr>
      <w:r>
        <w:rPr>
          <w:rFonts w:hint="eastAsia"/>
        </w:rPr>
        <w:t>【规格类型】下拉可查看当前设备的所有规格类型，并进行选择。</w:t>
      </w:r>
    </w:p>
    <w:p w:rsidR="00196C66" w:rsidRDefault="00196C66" w:rsidP="00196C66">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196C66" w:rsidRPr="006A01F6" w:rsidRDefault="00196C66" w:rsidP="00196C66">
      <w:pPr>
        <w:spacing w:line="288" w:lineRule="auto"/>
        <w:ind w:firstLineChars="200" w:firstLine="420"/>
      </w:pPr>
      <w:r w:rsidRPr="006E2E97">
        <w:t>【</w:t>
      </w:r>
      <w:r>
        <w:rPr>
          <w:rFonts w:hint="eastAsia"/>
        </w:rPr>
        <w:t>拾取管道标高</w:t>
      </w:r>
      <w:r w:rsidRPr="006E2E97">
        <w:t>】</w:t>
      </w:r>
      <w:r>
        <w:rPr>
          <w:rFonts w:hint="eastAsia"/>
        </w:rPr>
        <w:t>可选择是否拾取管道标高，拾取管道标高时，水泵接合器会自动布置在所选管道的端部；不拾取管道标高时，可以布置在任意位置。</w:t>
      </w:r>
    </w:p>
    <w:p w:rsidR="00196C66" w:rsidRPr="00955F8D" w:rsidRDefault="00196C66" w:rsidP="00196C66">
      <w:pPr>
        <w:spacing w:line="288" w:lineRule="auto"/>
        <w:ind w:firstLineChars="200" w:firstLine="420"/>
      </w:pPr>
      <w:r w:rsidRPr="00955F8D">
        <w:lastRenderedPageBreak/>
        <w:t>【操作流程说明】启动命令，弹出对话框。</w:t>
      </w:r>
      <w:r>
        <w:t>选择</w:t>
      </w:r>
      <w:r>
        <w:rPr>
          <w:rFonts w:hint="eastAsia"/>
        </w:rPr>
        <w:t>所需</w:t>
      </w:r>
      <w:r w:rsidR="0051522B">
        <w:rPr>
          <w:rFonts w:hint="eastAsia"/>
        </w:rPr>
        <w:t>水泵接合器</w:t>
      </w:r>
      <w:r>
        <w:rPr>
          <w:rFonts w:hint="eastAsia"/>
        </w:rPr>
        <w:t>，</w:t>
      </w:r>
      <w:r>
        <w:t>修改布置参数</w:t>
      </w:r>
      <w:r>
        <w:rPr>
          <w:rFonts w:hint="eastAsia"/>
        </w:rPr>
        <w:t>，</w:t>
      </w:r>
      <w:r w:rsidRPr="00955F8D">
        <w:t>软件提示：</w:t>
      </w:r>
    </w:p>
    <w:p w:rsidR="00196C66" w:rsidRPr="00F44659" w:rsidRDefault="0051522B" w:rsidP="00196C66">
      <w:pPr>
        <w:spacing w:line="288" w:lineRule="auto"/>
        <w:ind w:firstLineChars="200" w:firstLine="420"/>
        <w:rPr>
          <w:i/>
        </w:rPr>
      </w:pPr>
      <w:r>
        <w:rPr>
          <w:rFonts w:hint="eastAsia"/>
          <w:i/>
        </w:rPr>
        <w:t>布置水泵接合器</w:t>
      </w:r>
      <w:r>
        <w:rPr>
          <w:rFonts w:hint="eastAsia"/>
          <w:i/>
        </w:rPr>
        <w:t>/</w:t>
      </w:r>
      <w:r>
        <w:rPr>
          <w:rFonts w:hint="eastAsia"/>
          <w:i/>
        </w:rPr>
        <w:t>请选择系统分类为喷淋或消火栓且无坡度的管道</w:t>
      </w:r>
    </w:p>
    <w:p w:rsidR="00196C66" w:rsidRDefault="00196C66" w:rsidP="00196C66">
      <w:pPr>
        <w:spacing w:line="288" w:lineRule="auto"/>
        <w:ind w:firstLineChars="200" w:firstLine="420"/>
      </w:pPr>
      <w:r>
        <w:t>即可布置相应的</w:t>
      </w:r>
      <w:r w:rsidR="00B20447">
        <w:rPr>
          <w:rFonts w:hint="eastAsia"/>
        </w:rPr>
        <w:t>水泵接合器</w:t>
      </w:r>
      <w:r>
        <w:rPr>
          <w:rFonts w:hint="eastAsia"/>
        </w:rPr>
        <w:t>。</w:t>
      </w:r>
    </w:p>
    <w:p w:rsidR="00B13E54" w:rsidRPr="00764148" w:rsidRDefault="00B13E54" w:rsidP="00B13E54">
      <w:pPr>
        <w:pStyle w:val="3"/>
        <w:spacing w:before="40" w:after="40" w:line="288" w:lineRule="auto"/>
        <w:rPr>
          <w:sz w:val="24"/>
        </w:rPr>
      </w:pPr>
      <w:bookmarkStart w:id="61" w:name="_Toc162616980"/>
      <w:r>
        <w:rPr>
          <w:sz w:val="24"/>
        </w:rPr>
        <w:t>3.6</w:t>
      </w:r>
      <w:r w:rsidRPr="00055A2C">
        <w:rPr>
          <w:sz w:val="24"/>
        </w:rPr>
        <w:t>.</w:t>
      </w:r>
      <w:r>
        <w:rPr>
          <w:sz w:val="24"/>
        </w:rPr>
        <w:t>5</w:t>
      </w:r>
      <w:r w:rsidRPr="00055A2C">
        <w:rPr>
          <w:sz w:val="24"/>
        </w:rPr>
        <w:t xml:space="preserve"> </w:t>
      </w:r>
      <w:r>
        <w:rPr>
          <w:rFonts w:hint="eastAsia"/>
          <w:sz w:val="24"/>
        </w:rPr>
        <w:t>气体灭火</w:t>
      </w:r>
      <w:bookmarkEnd w:id="61"/>
    </w:p>
    <w:p w:rsidR="00B13E54" w:rsidRPr="006E2E97" w:rsidRDefault="00B13E54" w:rsidP="00B13E54">
      <w:pPr>
        <w:spacing w:line="288" w:lineRule="auto"/>
        <w:ind w:firstLine="420"/>
      </w:pPr>
      <w:r w:rsidRPr="006E2E97">
        <w:t>命令简介：</w:t>
      </w:r>
      <w:r>
        <w:t>布置</w:t>
      </w:r>
      <w:r>
        <w:rPr>
          <w:rFonts w:hint="eastAsia"/>
        </w:rPr>
        <w:t>气体灭火。</w:t>
      </w:r>
      <w:r w:rsidRPr="006E2E97">
        <w:t xml:space="preserve"> </w:t>
      </w:r>
    </w:p>
    <w:p w:rsidR="00B13E54" w:rsidRPr="006E2E97" w:rsidRDefault="00B13E54" w:rsidP="00B13E54">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消防设备】</w:t>
      </w:r>
      <w:r w:rsidRPr="006E2E97">
        <w:rPr>
          <w:rFonts w:hint="eastAsia"/>
        </w:rPr>
        <w:t>-</w:t>
      </w:r>
      <w:r>
        <w:rPr>
          <w:rFonts w:hint="eastAsia"/>
        </w:rPr>
        <w:t>气体灭火</w:t>
      </w:r>
    </w:p>
    <w:p w:rsidR="00B13E54" w:rsidRDefault="00B13E54" w:rsidP="00B13E54">
      <w:pPr>
        <w:spacing w:line="288" w:lineRule="auto"/>
        <w:ind w:firstLine="420"/>
      </w:pPr>
      <w:r w:rsidRPr="006E2E97">
        <w:t>单机命令，弹出主菜单：</w:t>
      </w:r>
    </w:p>
    <w:p w:rsidR="00196C66" w:rsidRPr="00B13E54" w:rsidRDefault="00B13E54" w:rsidP="00196C66">
      <w:pPr>
        <w:spacing w:line="288" w:lineRule="auto"/>
      </w:pPr>
      <w:r>
        <w:rPr>
          <w:noProof/>
        </w:rPr>
        <w:drawing>
          <wp:inline distT="0" distB="0" distL="0" distR="0">
            <wp:extent cx="5274310" cy="3666472"/>
            <wp:effectExtent l="0" t="0" r="2540" b="0"/>
            <wp:docPr id="70" name="图片 70" descr="C:\Users\10350\AppData\Local\Temp\SNAGHTML4e701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0350\AppData\Local\Temp\SNAGHTML4e701bc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74310" cy="3666472"/>
                    </a:xfrm>
                    <a:prstGeom prst="rect">
                      <a:avLst/>
                    </a:prstGeom>
                    <a:noFill/>
                    <a:ln>
                      <a:noFill/>
                    </a:ln>
                  </pic:spPr>
                </pic:pic>
              </a:graphicData>
            </a:graphic>
          </wp:inline>
        </w:drawing>
      </w:r>
    </w:p>
    <w:p w:rsidR="00B13E54" w:rsidRDefault="00B13E54" w:rsidP="00B13E54">
      <w:pPr>
        <w:spacing w:line="288" w:lineRule="auto"/>
        <w:ind w:firstLineChars="200" w:firstLine="420"/>
      </w:pPr>
      <w:r w:rsidRPr="00955F8D">
        <w:t>【</w:t>
      </w:r>
      <w:r>
        <w:rPr>
          <w:rFonts w:hint="eastAsia"/>
        </w:rPr>
        <w:t>规格类型</w:t>
      </w:r>
      <w:r w:rsidRPr="00955F8D">
        <w:t>】</w:t>
      </w:r>
      <w:r>
        <w:t>选取</w:t>
      </w:r>
      <w:r>
        <w:rPr>
          <w:rFonts w:hint="eastAsia"/>
        </w:rPr>
        <w:t>需要布置的气体灭火装置，下拉可选择当前所选设备的规格，点击“确定”，可弹出布置对话框。</w:t>
      </w:r>
    </w:p>
    <w:p w:rsidR="00535F40" w:rsidRDefault="00B13E54" w:rsidP="00196C66">
      <w:pPr>
        <w:pStyle w:val="a7"/>
        <w:spacing w:beforeLines="0" w:afterLines="0"/>
        <w:jc w:val="both"/>
        <w:rPr>
          <w:rFonts w:eastAsia="宋体"/>
          <w:b w:val="0"/>
          <w:color w:val="auto"/>
          <w:kern w:val="0"/>
          <w:sz w:val="21"/>
          <w:szCs w:val="20"/>
        </w:rPr>
      </w:pPr>
      <w:r>
        <w:rPr>
          <w:noProof/>
        </w:rPr>
        <w:drawing>
          <wp:inline distT="0" distB="0" distL="0" distR="0">
            <wp:extent cx="2400300" cy="2495550"/>
            <wp:effectExtent l="0" t="0" r="0" b="0"/>
            <wp:docPr id="71" name="图片 71" descr="C:\Users\10350\AppData\Local\Temp\SNAGHTML4e70b7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0350\AppData\Local\Temp\SNAGHTML4e70b7c1.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0300" cy="2495550"/>
                    </a:xfrm>
                    <a:prstGeom prst="rect">
                      <a:avLst/>
                    </a:prstGeom>
                    <a:noFill/>
                    <a:ln>
                      <a:noFill/>
                    </a:ln>
                  </pic:spPr>
                </pic:pic>
              </a:graphicData>
            </a:graphic>
          </wp:inline>
        </w:drawing>
      </w:r>
    </w:p>
    <w:p w:rsidR="00B13E54" w:rsidRDefault="00B13E54" w:rsidP="00B13E54">
      <w:pPr>
        <w:spacing w:line="288" w:lineRule="auto"/>
        <w:ind w:firstLineChars="200" w:firstLine="420"/>
      </w:pPr>
      <w:r w:rsidRPr="00955F8D">
        <w:lastRenderedPageBreak/>
        <w:t>【</w:t>
      </w:r>
      <w:r>
        <w:rPr>
          <w:rFonts w:hint="eastAsia"/>
        </w:rPr>
        <w:t>设备修改</w:t>
      </w:r>
      <w:r w:rsidRPr="00955F8D">
        <w:t>】</w:t>
      </w:r>
      <w:r>
        <w:rPr>
          <w:rFonts w:hint="eastAsia"/>
        </w:rPr>
        <w:t>此处显示当前所选设备的图片和名称，点击此按钮，可回退至消防设备选择气体灭火的界面，重新选择其他设备进行布置。</w:t>
      </w:r>
    </w:p>
    <w:p w:rsidR="00B13E54" w:rsidRDefault="00B13E54" w:rsidP="00B13E54">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B13E54" w:rsidRDefault="00B13E54" w:rsidP="00B13E54">
      <w:pPr>
        <w:spacing w:line="288" w:lineRule="auto"/>
        <w:ind w:firstLineChars="200" w:firstLine="420"/>
      </w:pPr>
      <w:r>
        <w:rPr>
          <w:rFonts w:hint="eastAsia"/>
        </w:rPr>
        <w:t>【规格类型】下拉可查看当前设备的所有规格类型，并进行选择。</w:t>
      </w:r>
    </w:p>
    <w:p w:rsidR="00B13E54" w:rsidRDefault="00B13E54" w:rsidP="00B13E54">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B13E54" w:rsidRDefault="00B13E54" w:rsidP="00B13E54">
      <w:pPr>
        <w:spacing w:line="288" w:lineRule="auto"/>
        <w:ind w:firstLineChars="200" w:firstLine="420"/>
      </w:pPr>
      <w:r w:rsidRPr="00955F8D">
        <w:t>【操作流程说明】启动命令，弹出对话框。</w:t>
      </w:r>
      <w:r>
        <w:t>选择</w:t>
      </w:r>
      <w:r>
        <w:rPr>
          <w:rFonts w:hint="eastAsia"/>
        </w:rPr>
        <w:t>所需气体灭火装置，</w:t>
      </w:r>
      <w:r>
        <w:t>修改布置参数</w:t>
      </w:r>
      <w:r>
        <w:rPr>
          <w:rFonts w:hint="eastAsia"/>
        </w:rPr>
        <w:t>，在放置之前，可点击鼠标右键，弹出旋转窗口，可对气体灭火装置进行旋转，旋转到所需角度，</w:t>
      </w:r>
      <w:r w:rsidRPr="00955F8D">
        <w:t>软件提示：</w:t>
      </w:r>
    </w:p>
    <w:p w:rsidR="00B13E54" w:rsidRPr="00F44659" w:rsidRDefault="00B13E54" w:rsidP="00B13E54">
      <w:pPr>
        <w:spacing w:line="288" w:lineRule="auto"/>
        <w:ind w:firstLineChars="200" w:firstLine="420"/>
        <w:rPr>
          <w:i/>
        </w:rPr>
      </w:pPr>
      <w:r>
        <w:rPr>
          <w:rFonts w:hint="eastAsia"/>
          <w:i/>
        </w:rPr>
        <w:t>请选择气体灭火布置点</w:t>
      </w:r>
    </w:p>
    <w:p w:rsidR="00B13E54" w:rsidRDefault="00B13E54" w:rsidP="00B13E54">
      <w:pPr>
        <w:spacing w:line="288" w:lineRule="auto"/>
        <w:ind w:firstLineChars="200" w:firstLine="420"/>
      </w:pPr>
      <w:r>
        <w:t>即可布置相应的</w:t>
      </w:r>
      <w:r>
        <w:rPr>
          <w:rFonts w:hint="eastAsia"/>
        </w:rPr>
        <w:t>气体灭火装置。</w:t>
      </w:r>
    </w:p>
    <w:p w:rsidR="00B13E54" w:rsidRDefault="00F44AE1" w:rsidP="00196C66">
      <w:pPr>
        <w:pStyle w:val="a7"/>
        <w:spacing w:beforeLines="0" w:afterLines="0"/>
        <w:jc w:val="both"/>
        <w:rPr>
          <w:rFonts w:eastAsia="宋体"/>
          <w:b w:val="0"/>
          <w:color w:val="auto"/>
          <w:kern w:val="0"/>
          <w:sz w:val="21"/>
          <w:szCs w:val="20"/>
        </w:rPr>
      </w:pPr>
      <w:r>
        <w:rPr>
          <w:noProof/>
        </w:rPr>
        <w:drawing>
          <wp:inline distT="0" distB="0" distL="0" distR="0" wp14:anchorId="689B9969" wp14:editId="34593001">
            <wp:extent cx="1598400" cy="3121200"/>
            <wp:effectExtent l="0" t="0" r="1905" b="3175"/>
            <wp:docPr id="72" name="图片 72"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8400" cy="3121200"/>
                    </a:xfrm>
                    <a:prstGeom prst="rect">
                      <a:avLst/>
                    </a:prstGeom>
                    <a:noFill/>
                    <a:ln>
                      <a:noFill/>
                    </a:ln>
                  </pic:spPr>
                </pic:pic>
              </a:graphicData>
            </a:graphic>
          </wp:inline>
        </w:drawing>
      </w:r>
    </w:p>
    <w:p w:rsidR="00F44AE1" w:rsidRPr="00764148" w:rsidRDefault="00F44AE1" w:rsidP="00F44AE1">
      <w:pPr>
        <w:pStyle w:val="3"/>
        <w:spacing w:before="40" w:after="40" w:line="288" w:lineRule="auto"/>
        <w:rPr>
          <w:sz w:val="24"/>
        </w:rPr>
      </w:pPr>
      <w:bookmarkStart w:id="62" w:name="_Toc162616981"/>
      <w:r>
        <w:rPr>
          <w:sz w:val="24"/>
        </w:rPr>
        <w:t>3.6</w:t>
      </w:r>
      <w:r w:rsidRPr="00055A2C">
        <w:rPr>
          <w:sz w:val="24"/>
        </w:rPr>
        <w:t>.</w:t>
      </w:r>
      <w:r>
        <w:rPr>
          <w:sz w:val="24"/>
        </w:rPr>
        <w:t>6</w:t>
      </w:r>
      <w:r w:rsidRPr="00055A2C">
        <w:rPr>
          <w:sz w:val="24"/>
        </w:rPr>
        <w:t xml:space="preserve"> </w:t>
      </w:r>
      <w:r>
        <w:rPr>
          <w:rFonts w:hint="eastAsia"/>
          <w:sz w:val="24"/>
        </w:rPr>
        <w:t>消防水炮</w:t>
      </w:r>
      <w:bookmarkEnd w:id="62"/>
    </w:p>
    <w:p w:rsidR="00F44AE1" w:rsidRPr="006E2E97" w:rsidRDefault="00F44AE1" w:rsidP="00F44AE1">
      <w:pPr>
        <w:spacing w:line="288" w:lineRule="auto"/>
        <w:ind w:firstLine="420"/>
      </w:pPr>
      <w:r w:rsidRPr="006E2E97">
        <w:t>命令简介：</w:t>
      </w:r>
      <w:r>
        <w:t>布置</w:t>
      </w:r>
      <w:r>
        <w:rPr>
          <w:rFonts w:hint="eastAsia"/>
        </w:rPr>
        <w:t>消防水炮。</w:t>
      </w:r>
      <w:r w:rsidRPr="006E2E97">
        <w:t xml:space="preserve"> </w:t>
      </w:r>
    </w:p>
    <w:p w:rsidR="00F44AE1" w:rsidRPr="006E2E97" w:rsidRDefault="00F44AE1" w:rsidP="00F44AE1">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消防设备】</w:t>
      </w:r>
      <w:r w:rsidRPr="006E2E97">
        <w:rPr>
          <w:rFonts w:hint="eastAsia"/>
        </w:rPr>
        <w:t>-</w:t>
      </w:r>
      <w:r>
        <w:rPr>
          <w:rFonts w:hint="eastAsia"/>
        </w:rPr>
        <w:t>消防水炮</w:t>
      </w:r>
    </w:p>
    <w:p w:rsidR="00F44AE1" w:rsidRDefault="00F44AE1" w:rsidP="00F44AE1">
      <w:pPr>
        <w:spacing w:line="288" w:lineRule="auto"/>
        <w:ind w:firstLine="420"/>
      </w:pPr>
      <w:r w:rsidRPr="006E2E97">
        <w:t>单机命令，弹出主菜单：</w:t>
      </w:r>
    </w:p>
    <w:p w:rsidR="00F44AE1" w:rsidRPr="00F44AE1" w:rsidRDefault="00F44AE1" w:rsidP="00196C66">
      <w:pPr>
        <w:pStyle w:val="a7"/>
        <w:spacing w:beforeLines="0" w:afterLines="0"/>
        <w:jc w:val="both"/>
        <w:rPr>
          <w:rFonts w:eastAsia="宋体"/>
          <w:b w:val="0"/>
          <w:color w:val="auto"/>
          <w:kern w:val="0"/>
          <w:sz w:val="21"/>
          <w:szCs w:val="20"/>
        </w:rPr>
      </w:pPr>
      <w:r>
        <w:rPr>
          <w:noProof/>
        </w:rPr>
        <w:lastRenderedPageBreak/>
        <w:drawing>
          <wp:inline distT="0" distB="0" distL="0" distR="0">
            <wp:extent cx="5274310" cy="3666472"/>
            <wp:effectExtent l="0" t="0" r="2540" b="0"/>
            <wp:docPr id="73" name="图片 73" descr="C:\Users\10350\AppData\Local\Temp\SNAGHTML4e7b7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0350\AppData\Local\Temp\SNAGHTML4e7b7db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4310" cy="3666472"/>
                    </a:xfrm>
                    <a:prstGeom prst="rect">
                      <a:avLst/>
                    </a:prstGeom>
                    <a:noFill/>
                    <a:ln>
                      <a:noFill/>
                    </a:ln>
                  </pic:spPr>
                </pic:pic>
              </a:graphicData>
            </a:graphic>
          </wp:inline>
        </w:drawing>
      </w:r>
    </w:p>
    <w:p w:rsidR="00F44AE1" w:rsidRDefault="00F44AE1" w:rsidP="00F44AE1">
      <w:pPr>
        <w:spacing w:line="288" w:lineRule="auto"/>
        <w:ind w:firstLineChars="200" w:firstLine="420"/>
      </w:pPr>
      <w:r w:rsidRPr="00955F8D">
        <w:t>【</w:t>
      </w:r>
      <w:r>
        <w:rPr>
          <w:rFonts w:hint="eastAsia"/>
        </w:rPr>
        <w:t>规格类型</w:t>
      </w:r>
      <w:r w:rsidRPr="00955F8D">
        <w:t>】</w:t>
      </w:r>
      <w:r>
        <w:t>选取</w:t>
      </w:r>
      <w:r>
        <w:rPr>
          <w:rFonts w:hint="eastAsia"/>
        </w:rPr>
        <w:t>需要布置的消防水炮，下拉可选择当前所选设备的规格，点击“确定”，可弹出布置对话框。</w:t>
      </w:r>
    </w:p>
    <w:p w:rsidR="00535F40" w:rsidRPr="00F44AE1" w:rsidRDefault="00F44AE1" w:rsidP="00F44AE1">
      <w:pPr>
        <w:pStyle w:val="a7"/>
        <w:spacing w:beforeLines="0" w:afterLines="0"/>
        <w:jc w:val="both"/>
        <w:rPr>
          <w:rFonts w:eastAsia="宋体"/>
          <w:b w:val="0"/>
          <w:color w:val="auto"/>
          <w:kern w:val="0"/>
          <w:sz w:val="21"/>
          <w:szCs w:val="20"/>
        </w:rPr>
      </w:pPr>
      <w:r>
        <w:rPr>
          <w:noProof/>
        </w:rPr>
        <w:drawing>
          <wp:inline distT="0" distB="0" distL="0" distR="0">
            <wp:extent cx="2400300" cy="2495550"/>
            <wp:effectExtent l="0" t="0" r="0" b="0"/>
            <wp:docPr id="74" name="图片 74" descr="C:\Users\10350\AppData\Local\Temp\SNAGHTML4e7c17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0350\AppData\Local\Temp\SNAGHTML4e7c179f.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00300" cy="2495550"/>
                    </a:xfrm>
                    <a:prstGeom prst="rect">
                      <a:avLst/>
                    </a:prstGeom>
                    <a:noFill/>
                    <a:ln>
                      <a:noFill/>
                    </a:ln>
                  </pic:spPr>
                </pic:pic>
              </a:graphicData>
            </a:graphic>
          </wp:inline>
        </w:drawing>
      </w:r>
    </w:p>
    <w:p w:rsidR="007E380B" w:rsidRDefault="007E380B" w:rsidP="007E380B">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此处显示当前所选设备的图片和名称，点击此按钮，可回退至消防设备选择消防水炮的界面，重新选择其他设备进行布置。</w:t>
      </w:r>
    </w:p>
    <w:p w:rsidR="007E380B" w:rsidRDefault="007E380B" w:rsidP="007E380B">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7E380B" w:rsidRDefault="007E380B" w:rsidP="007E380B">
      <w:pPr>
        <w:spacing w:line="288" w:lineRule="auto"/>
        <w:ind w:firstLineChars="200" w:firstLine="420"/>
      </w:pPr>
      <w:r>
        <w:rPr>
          <w:rFonts w:hint="eastAsia"/>
        </w:rPr>
        <w:t>【规格类型】下拉可查看当前设备的所有规格类型，并进行选择。</w:t>
      </w:r>
    </w:p>
    <w:p w:rsidR="007E380B" w:rsidRDefault="007E380B" w:rsidP="007E380B">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7E380B" w:rsidRDefault="007E380B" w:rsidP="007E380B">
      <w:pPr>
        <w:spacing w:line="288" w:lineRule="auto"/>
        <w:ind w:firstLineChars="200" w:firstLine="420"/>
      </w:pPr>
      <w:r w:rsidRPr="00955F8D">
        <w:t>【操作流程说明】启动命令，弹出对话框。</w:t>
      </w:r>
      <w:r>
        <w:t>选择</w:t>
      </w:r>
      <w:r>
        <w:rPr>
          <w:rFonts w:hint="eastAsia"/>
        </w:rPr>
        <w:t>所需消防水炮，</w:t>
      </w:r>
      <w:r>
        <w:t>修改布置参数</w:t>
      </w:r>
      <w:r>
        <w:rPr>
          <w:rFonts w:hint="eastAsia"/>
        </w:rPr>
        <w:t>，在放置之前，可点击鼠标右键，弹出旋转窗口，可对消防水</w:t>
      </w:r>
      <w:proofErr w:type="gramStart"/>
      <w:r>
        <w:rPr>
          <w:rFonts w:hint="eastAsia"/>
        </w:rPr>
        <w:t>炮进行</w:t>
      </w:r>
      <w:proofErr w:type="gramEnd"/>
      <w:r>
        <w:rPr>
          <w:rFonts w:hint="eastAsia"/>
        </w:rPr>
        <w:t>旋转，旋转到所需角度，</w:t>
      </w:r>
      <w:r w:rsidRPr="00955F8D">
        <w:t>软件提</w:t>
      </w:r>
      <w:r w:rsidRPr="00955F8D">
        <w:lastRenderedPageBreak/>
        <w:t>示：</w:t>
      </w:r>
    </w:p>
    <w:p w:rsidR="007E380B" w:rsidRPr="00F44659" w:rsidRDefault="007E380B" w:rsidP="007E380B">
      <w:pPr>
        <w:spacing w:line="288" w:lineRule="auto"/>
        <w:ind w:firstLineChars="200" w:firstLine="420"/>
        <w:rPr>
          <w:i/>
        </w:rPr>
      </w:pPr>
      <w:r>
        <w:rPr>
          <w:rFonts w:hint="eastAsia"/>
          <w:i/>
        </w:rPr>
        <w:t>请选择消防水炮布置点</w:t>
      </w:r>
    </w:p>
    <w:p w:rsidR="007E380B" w:rsidRDefault="007E380B" w:rsidP="007E380B">
      <w:pPr>
        <w:spacing w:line="288" w:lineRule="auto"/>
        <w:ind w:firstLineChars="200" w:firstLine="420"/>
      </w:pPr>
      <w:r>
        <w:t>即可布置相应的</w:t>
      </w:r>
      <w:r>
        <w:rPr>
          <w:rFonts w:hint="eastAsia"/>
        </w:rPr>
        <w:t>消防水炮。</w:t>
      </w:r>
    </w:p>
    <w:p w:rsidR="00244DF5" w:rsidRDefault="00244DF5" w:rsidP="00244DF5">
      <w:pPr>
        <w:spacing w:line="288" w:lineRule="auto"/>
      </w:pPr>
      <w:r>
        <w:rPr>
          <w:noProof/>
        </w:rPr>
        <w:drawing>
          <wp:inline distT="0" distB="0" distL="0" distR="0" wp14:anchorId="583D0695" wp14:editId="383261E3">
            <wp:extent cx="1598400" cy="3121200"/>
            <wp:effectExtent l="0" t="0" r="1905" b="3175"/>
            <wp:docPr id="75" name="图片 75"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8400" cy="3121200"/>
                    </a:xfrm>
                    <a:prstGeom prst="rect">
                      <a:avLst/>
                    </a:prstGeom>
                    <a:noFill/>
                    <a:ln>
                      <a:noFill/>
                    </a:ln>
                  </pic:spPr>
                </pic:pic>
              </a:graphicData>
            </a:graphic>
          </wp:inline>
        </w:drawing>
      </w:r>
    </w:p>
    <w:p w:rsidR="00223EDD" w:rsidRDefault="00223EDD" w:rsidP="00223EDD">
      <w:pPr>
        <w:pStyle w:val="2"/>
        <w:spacing w:before="40" w:after="40" w:line="360" w:lineRule="auto"/>
        <w:rPr>
          <w:rFonts w:eastAsia="黑体"/>
          <w:sz w:val="28"/>
        </w:rPr>
      </w:pPr>
      <w:bookmarkStart w:id="63" w:name="_Toc162616982"/>
      <w:r w:rsidRPr="00055A2C">
        <w:rPr>
          <w:rFonts w:eastAsia="黑体" w:hint="eastAsia"/>
          <w:sz w:val="28"/>
        </w:rPr>
        <w:t>3</w:t>
      </w:r>
      <w:r w:rsidRPr="00055A2C">
        <w:rPr>
          <w:rFonts w:eastAsia="黑体"/>
          <w:sz w:val="28"/>
        </w:rPr>
        <w:t>.</w:t>
      </w:r>
      <w:r>
        <w:rPr>
          <w:rFonts w:eastAsia="黑体"/>
          <w:sz w:val="28"/>
        </w:rPr>
        <w:t>7</w:t>
      </w:r>
      <w:r w:rsidRPr="00055A2C">
        <w:rPr>
          <w:rFonts w:eastAsia="黑体"/>
          <w:sz w:val="28"/>
        </w:rPr>
        <w:t xml:space="preserve"> </w:t>
      </w:r>
      <w:r>
        <w:rPr>
          <w:rFonts w:eastAsia="黑体" w:hint="eastAsia"/>
          <w:sz w:val="28"/>
        </w:rPr>
        <w:t>增压储水设备</w:t>
      </w:r>
      <w:bookmarkEnd w:id="63"/>
    </w:p>
    <w:p w:rsidR="00244DF5" w:rsidRPr="00764148" w:rsidRDefault="00244DF5" w:rsidP="00244DF5">
      <w:pPr>
        <w:pStyle w:val="3"/>
        <w:spacing w:before="40" w:after="40" w:line="288" w:lineRule="auto"/>
        <w:rPr>
          <w:sz w:val="24"/>
        </w:rPr>
      </w:pPr>
      <w:bookmarkStart w:id="64" w:name="_Toc162616983"/>
      <w:r>
        <w:rPr>
          <w:sz w:val="24"/>
        </w:rPr>
        <w:t>3.7</w:t>
      </w:r>
      <w:r w:rsidRPr="00055A2C">
        <w:rPr>
          <w:sz w:val="24"/>
        </w:rPr>
        <w:t>.</w:t>
      </w:r>
      <w:r>
        <w:rPr>
          <w:sz w:val="24"/>
        </w:rPr>
        <w:t>1</w:t>
      </w:r>
      <w:r w:rsidRPr="00055A2C">
        <w:rPr>
          <w:sz w:val="24"/>
        </w:rPr>
        <w:t xml:space="preserve"> </w:t>
      </w:r>
      <w:r>
        <w:rPr>
          <w:rFonts w:hint="eastAsia"/>
          <w:sz w:val="24"/>
        </w:rPr>
        <w:t>泵类</w:t>
      </w:r>
      <w:bookmarkEnd w:id="64"/>
    </w:p>
    <w:p w:rsidR="00244DF5" w:rsidRPr="006E2E97" w:rsidRDefault="00244DF5" w:rsidP="00244DF5">
      <w:pPr>
        <w:spacing w:line="288" w:lineRule="auto"/>
        <w:ind w:firstLine="420"/>
      </w:pPr>
      <w:r w:rsidRPr="006E2E97">
        <w:t>命令简介：</w:t>
      </w:r>
      <w:r>
        <w:t>布置</w:t>
      </w:r>
      <w:r>
        <w:rPr>
          <w:rFonts w:hint="eastAsia"/>
        </w:rPr>
        <w:t>泵类。</w:t>
      </w:r>
      <w:r w:rsidRPr="006E2E97">
        <w:t xml:space="preserve"> </w:t>
      </w:r>
    </w:p>
    <w:p w:rsidR="00244DF5" w:rsidRPr="006E2E97" w:rsidRDefault="00244DF5" w:rsidP="00244DF5">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增压储水设备】</w:t>
      </w:r>
      <w:r w:rsidRPr="006E2E97">
        <w:rPr>
          <w:rFonts w:hint="eastAsia"/>
        </w:rPr>
        <w:t>-</w:t>
      </w:r>
      <w:r>
        <w:rPr>
          <w:rFonts w:hint="eastAsia"/>
        </w:rPr>
        <w:t>泵类</w:t>
      </w:r>
    </w:p>
    <w:p w:rsidR="00244DF5" w:rsidRDefault="00244DF5" w:rsidP="00244DF5">
      <w:pPr>
        <w:spacing w:line="288" w:lineRule="auto"/>
        <w:ind w:firstLine="420"/>
      </w:pPr>
      <w:r w:rsidRPr="006E2E97">
        <w:t>单机命令，弹出主菜单：</w:t>
      </w:r>
    </w:p>
    <w:p w:rsidR="00535F40" w:rsidRPr="00244DF5" w:rsidRDefault="00244DF5" w:rsidP="007E380B">
      <w:pPr>
        <w:pStyle w:val="a7"/>
        <w:spacing w:beforeLines="0" w:afterLines="0"/>
        <w:jc w:val="both"/>
        <w:rPr>
          <w:rFonts w:eastAsia="宋体"/>
          <w:b w:val="0"/>
          <w:color w:val="auto"/>
          <w:kern w:val="0"/>
          <w:sz w:val="21"/>
          <w:szCs w:val="20"/>
        </w:rPr>
      </w:pPr>
      <w:r>
        <w:rPr>
          <w:noProof/>
        </w:rPr>
        <w:lastRenderedPageBreak/>
        <w:drawing>
          <wp:inline distT="0" distB="0" distL="0" distR="0">
            <wp:extent cx="5274310" cy="3681498"/>
            <wp:effectExtent l="0" t="0" r="2540" b="0"/>
            <wp:docPr id="76" name="图片 76" descr="C:\Users\10350\AppData\Local\Temp\SNAGHTML4e7f2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0350\AppData\Local\Temp\SNAGHTML4e7f2378.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74310" cy="3681498"/>
                    </a:xfrm>
                    <a:prstGeom prst="rect">
                      <a:avLst/>
                    </a:prstGeom>
                    <a:noFill/>
                    <a:ln>
                      <a:noFill/>
                    </a:ln>
                  </pic:spPr>
                </pic:pic>
              </a:graphicData>
            </a:graphic>
          </wp:inline>
        </w:drawing>
      </w:r>
    </w:p>
    <w:p w:rsidR="00244DF5" w:rsidRDefault="00244DF5" w:rsidP="00244DF5">
      <w:pPr>
        <w:spacing w:line="288" w:lineRule="auto"/>
        <w:ind w:firstLineChars="200" w:firstLine="420"/>
      </w:pPr>
      <w:r w:rsidRPr="00955F8D">
        <w:t>【</w:t>
      </w:r>
      <w:r>
        <w:rPr>
          <w:rFonts w:hint="eastAsia"/>
        </w:rPr>
        <w:t>规格类型</w:t>
      </w:r>
      <w:r w:rsidRPr="00955F8D">
        <w:t>】</w:t>
      </w:r>
      <w:r>
        <w:t>选取</w:t>
      </w:r>
      <w:r>
        <w:rPr>
          <w:rFonts w:hint="eastAsia"/>
        </w:rPr>
        <w:t>需要布置的泵类，下拉可选择当前所选设备的规格，点击“确定”，可弹出布置对话框。</w:t>
      </w:r>
    </w:p>
    <w:p w:rsidR="00535F40" w:rsidRPr="00244DF5" w:rsidRDefault="00244DF5" w:rsidP="00244DF5">
      <w:pPr>
        <w:pStyle w:val="a7"/>
        <w:spacing w:beforeLines="0" w:afterLines="0"/>
        <w:jc w:val="both"/>
        <w:rPr>
          <w:rFonts w:eastAsia="宋体"/>
          <w:b w:val="0"/>
          <w:color w:val="auto"/>
          <w:kern w:val="0"/>
          <w:sz w:val="21"/>
          <w:szCs w:val="20"/>
        </w:rPr>
      </w:pPr>
      <w:r>
        <w:rPr>
          <w:noProof/>
        </w:rPr>
        <w:drawing>
          <wp:inline distT="0" distB="0" distL="0" distR="0">
            <wp:extent cx="2400300" cy="2876550"/>
            <wp:effectExtent l="0" t="0" r="0" b="0"/>
            <wp:docPr id="77" name="图片 77" descr="C:\Users\10350\AppData\Local\Temp\SNAGHTML4e7fd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0350\AppData\Local\Temp\SNAGHTML4e7fd60e.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00300" cy="2876550"/>
                    </a:xfrm>
                    <a:prstGeom prst="rect">
                      <a:avLst/>
                    </a:prstGeom>
                    <a:noFill/>
                    <a:ln>
                      <a:noFill/>
                    </a:ln>
                  </pic:spPr>
                </pic:pic>
              </a:graphicData>
            </a:graphic>
          </wp:inline>
        </w:drawing>
      </w:r>
    </w:p>
    <w:p w:rsidR="00244DF5" w:rsidRDefault="00244DF5" w:rsidP="00244DF5">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此处显示当前所选设备的图片和名称，点击此按钮，可回退至增压储水设备选择泵类的界面，重新选择其他设备进行布置。</w:t>
      </w:r>
    </w:p>
    <w:p w:rsidR="00244DF5" w:rsidRDefault="00244DF5" w:rsidP="00244DF5">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244DF5" w:rsidRDefault="00244DF5" w:rsidP="00244DF5">
      <w:pPr>
        <w:spacing w:line="288" w:lineRule="auto"/>
        <w:ind w:firstLineChars="200" w:firstLine="420"/>
      </w:pPr>
      <w:r>
        <w:rPr>
          <w:rFonts w:hint="eastAsia"/>
        </w:rPr>
        <w:t>【规格类型】下拉可查看当前设备的所有规格类型，并进行选择。</w:t>
      </w:r>
    </w:p>
    <w:p w:rsidR="00244DF5" w:rsidRDefault="00244DF5" w:rsidP="00244DF5">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0573D2" w:rsidRPr="000573D2" w:rsidRDefault="001F415A" w:rsidP="000573D2">
      <w:pPr>
        <w:spacing w:line="288" w:lineRule="auto"/>
        <w:ind w:firstLineChars="200" w:firstLine="420"/>
      </w:pPr>
      <w:r w:rsidRPr="006E2E97">
        <w:lastRenderedPageBreak/>
        <w:t>【</w:t>
      </w:r>
      <w:r>
        <w:rPr>
          <w:rFonts w:hint="eastAsia"/>
        </w:rPr>
        <w:t>基础设置</w:t>
      </w:r>
      <w:r w:rsidRPr="006E2E97">
        <w:t>】</w:t>
      </w:r>
      <w:r w:rsidR="000573D2" w:rsidRPr="000573D2">
        <w:t>布置时</w:t>
      </w:r>
      <w:r w:rsidR="000573D2" w:rsidRPr="000573D2">
        <w:rPr>
          <w:rFonts w:hint="eastAsia"/>
        </w:rPr>
        <w:t>可</w:t>
      </w:r>
      <w:r w:rsidR="000573D2">
        <w:t>选是否带基础</w:t>
      </w:r>
      <w:r w:rsidR="000573D2">
        <w:rPr>
          <w:rFonts w:hint="eastAsia"/>
        </w:rPr>
        <w:t>，</w:t>
      </w:r>
      <w:r w:rsidR="000573D2">
        <w:t>基础的类型提供了块状基础与条形基础</w:t>
      </w:r>
      <w:r w:rsidR="000573D2">
        <w:rPr>
          <w:rFonts w:hint="eastAsia"/>
        </w:rPr>
        <w:t>，</w:t>
      </w:r>
      <w:r w:rsidR="000573D2" w:rsidRPr="000573D2">
        <w:t>可在界面设置基础的尺寸</w:t>
      </w:r>
    </w:p>
    <w:p w:rsidR="00244DF5" w:rsidRDefault="00244DF5" w:rsidP="00244DF5">
      <w:pPr>
        <w:spacing w:line="288" w:lineRule="auto"/>
        <w:ind w:firstLineChars="200" w:firstLine="420"/>
      </w:pPr>
      <w:r w:rsidRPr="00955F8D">
        <w:t>【操作流程说明】启动命令，弹出对话框。</w:t>
      </w:r>
      <w:r>
        <w:t>选择</w:t>
      </w:r>
      <w:r>
        <w:rPr>
          <w:rFonts w:hint="eastAsia"/>
        </w:rPr>
        <w:t>所需</w:t>
      </w:r>
      <w:r w:rsidR="000573D2">
        <w:rPr>
          <w:rFonts w:hint="eastAsia"/>
        </w:rPr>
        <w:t>泵类</w:t>
      </w:r>
      <w:r>
        <w:rPr>
          <w:rFonts w:hint="eastAsia"/>
        </w:rPr>
        <w:t>，</w:t>
      </w:r>
      <w:r>
        <w:t>修改布置参数</w:t>
      </w:r>
      <w:r>
        <w:rPr>
          <w:rFonts w:hint="eastAsia"/>
        </w:rPr>
        <w:t>，在放置之前，可点击鼠标右键，弹出旋转窗口，可对</w:t>
      </w:r>
      <w:r w:rsidR="000573D2">
        <w:rPr>
          <w:rFonts w:hint="eastAsia"/>
        </w:rPr>
        <w:t>泵类</w:t>
      </w:r>
      <w:r>
        <w:rPr>
          <w:rFonts w:hint="eastAsia"/>
        </w:rPr>
        <w:t>进行旋转，旋转到所需角度，</w:t>
      </w:r>
      <w:r w:rsidRPr="00955F8D">
        <w:t>软件提示：</w:t>
      </w:r>
    </w:p>
    <w:p w:rsidR="00244DF5" w:rsidRPr="00F44659" w:rsidRDefault="00244DF5" w:rsidP="00244DF5">
      <w:pPr>
        <w:spacing w:line="288" w:lineRule="auto"/>
        <w:ind w:firstLineChars="200" w:firstLine="420"/>
        <w:rPr>
          <w:i/>
        </w:rPr>
      </w:pPr>
      <w:r>
        <w:rPr>
          <w:rFonts w:hint="eastAsia"/>
          <w:i/>
        </w:rPr>
        <w:t>请选择</w:t>
      </w:r>
      <w:r w:rsidR="000573D2">
        <w:rPr>
          <w:rFonts w:hint="eastAsia"/>
          <w:i/>
        </w:rPr>
        <w:t>泵类插入</w:t>
      </w:r>
      <w:r>
        <w:rPr>
          <w:rFonts w:hint="eastAsia"/>
          <w:i/>
        </w:rPr>
        <w:t>点</w:t>
      </w:r>
    </w:p>
    <w:p w:rsidR="00244DF5" w:rsidRDefault="00244DF5" w:rsidP="00244DF5">
      <w:pPr>
        <w:spacing w:line="288" w:lineRule="auto"/>
        <w:ind w:firstLineChars="200" w:firstLine="420"/>
      </w:pPr>
      <w:r>
        <w:t>即可布置相应的</w:t>
      </w:r>
      <w:r w:rsidR="000573D2">
        <w:rPr>
          <w:rFonts w:hint="eastAsia"/>
        </w:rPr>
        <w:t>泵</w:t>
      </w:r>
      <w:r w:rsidR="006E3CBA">
        <w:rPr>
          <w:rFonts w:hint="eastAsia"/>
        </w:rPr>
        <w:t>类</w:t>
      </w:r>
      <w:r>
        <w:rPr>
          <w:rFonts w:hint="eastAsia"/>
        </w:rPr>
        <w:t>。</w:t>
      </w:r>
    </w:p>
    <w:p w:rsidR="00535F40" w:rsidRDefault="00244DF5" w:rsidP="00244DF5">
      <w:pPr>
        <w:pStyle w:val="a7"/>
        <w:spacing w:beforeLines="0" w:afterLines="0"/>
        <w:jc w:val="both"/>
        <w:rPr>
          <w:rFonts w:eastAsia="宋体"/>
          <w:b w:val="0"/>
          <w:color w:val="auto"/>
          <w:kern w:val="0"/>
          <w:sz w:val="21"/>
          <w:szCs w:val="20"/>
        </w:rPr>
      </w:pPr>
      <w:r>
        <w:rPr>
          <w:noProof/>
        </w:rPr>
        <w:drawing>
          <wp:inline distT="0" distB="0" distL="0" distR="0" wp14:anchorId="30600FF9" wp14:editId="705190EE">
            <wp:extent cx="1598400" cy="3121200"/>
            <wp:effectExtent l="0" t="0" r="1905" b="3175"/>
            <wp:docPr id="81" name="图片 81"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8400" cy="3121200"/>
                    </a:xfrm>
                    <a:prstGeom prst="rect">
                      <a:avLst/>
                    </a:prstGeom>
                    <a:noFill/>
                    <a:ln>
                      <a:noFill/>
                    </a:ln>
                  </pic:spPr>
                </pic:pic>
              </a:graphicData>
            </a:graphic>
          </wp:inline>
        </w:drawing>
      </w:r>
    </w:p>
    <w:p w:rsidR="002A672B" w:rsidRPr="00764148" w:rsidRDefault="002A672B" w:rsidP="002A672B">
      <w:pPr>
        <w:pStyle w:val="3"/>
        <w:spacing w:before="40" w:after="40" w:line="288" w:lineRule="auto"/>
        <w:rPr>
          <w:sz w:val="24"/>
        </w:rPr>
      </w:pPr>
      <w:bookmarkStart w:id="65" w:name="_Toc162616984"/>
      <w:r>
        <w:rPr>
          <w:sz w:val="24"/>
        </w:rPr>
        <w:t>3.7</w:t>
      </w:r>
      <w:r w:rsidRPr="00055A2C">
        <w:rPr>
          <w:sz w:val="24"/>
        </w:rPr>
        <w:t>.</w:t>
      </w:r>
      <w:r>
        <w:rPr>
          <w:sz w:val="24"/>
        </w:rPr>
        <w:t>2</w:t>
      </w:r>
      <w:r w:rsidRPr="00055A2C">
        <w:rPr>
          <w:sz w:val="24"/>
        </w:rPr>
        <w:t xml:space="preserve"> </w:t>
      </w:r>
      <w:r>
        <w:rPr>
          <w:rFonts w:hint="eastAsia"/>
          <w:sz w:val="24"/>
        </w:rPr>
        <w:t>储水设备</w:t>
      </w:r>
      <w:bookmarkEnd w:id="65"/>
    </w:p>
    <w:p w:rsidR="002A672B" w:rsidRPr="006E2E97" w:rsidRDefault="002A672B" w:rsidP="002A672B">
      <w:pPr>
        <w:spacing w:line="288" w:lineRule="auto"/>
        <w:ind w:firstLine="420"/>
      </w:pPr>
      <w:r w:rsidRPr="006E2E97">
        <w:t>命令简介：</w:t>
      </w:r>
      <w:r>
        <w:t>布置</w:t>
      </w:r>
      <w:r>
        <w:rPr>
          <w:rFonts w:hint="eastAsia"/>
        </w:rPr>
        <w:t>储水设备。</w:t>
      </w:r>
      <w:r w:rsidRPr="006E2E97">
        <w:t xml:space="preserve"> </w:t>
      </w:r>
    </w:p>
    <w:p w:rsidR="002A672B" w:rsidRPr="006E2E97" w:rsidRDefault="002A672B" w:rsidP="002A672B">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增压储水设备】</w:t>
      </w:r>
      <w:r w:rsidRPr="006E2E97">
        <w:rPr>
          <w:rFonts w:hint="eastAsia"/>
        </w:rPr>
        <w:t>-</w:t>
      </w:r>
      <w:r>
        <w:rPr>
          <w:rFonts w:hint="eastAsia"/>
        </w:rPr>
        <w:t>储水设备</w:t>
      </w:r>
    </w:p>
    <w:p w:rsidR="002A672B" w:rsidRDefault="002A672B" w:rsidP="002A672B">
      <w:pPr>
        <w:spacing w:line="288" w:lineRule="auto"/>
        <w:ind w:firstLine="420"/>
      </w:pPr>
      <w:r w:rsidRPr="006E2E97">
        <w:t>单机命令，弹出主菜单：</w:t>
      </w:r>
    </w:p>
    <w:p w:rsidR="00535F40" w:rsidRPr="002A672B" w:rsidRDefault="002475BB" w:rsidP="002A672B">
      <w:pPr>
        <w:pStyle w:val="a7"/>
        <w:spacing w:beforeLines="0" w:afterLines="0"/>
        <w:jc w:val="both"/>
        <w:rPr>
          <w:rFonts w:eastAsia="宋体"/>
          <w:b w:val="0"/>
          <w:color w:val="auto"/>
          <w:kern w:val="0"/>
          <w:sz w:val="21"/>
          <w:szCs w:val="20"/>
        </w:rPr>
      </w:pPr>
      <w:r>
        <w:rPr>
          <w:noProof/>
        </w:rPr>
        <w:lastRenderedPageBreak/>
        <w:drawing>
          <wp:inline distT="0" distB="0" distL="0" distR="0">
            <wp:extent cx="5274310" cy="3681498"/>
            <wp:effectExtent l="0" t="0" r="2540" b="0"/>
            <wp:docPr id="86" name="图片 86" descr="C:\Users\10350\AppData\Local\Temp\SNAGHTML4e846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10350\AppData\Local\Temp\SNAGHTML4e846868.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74310" cy="3681498"/>
                    </a:xfrm>
                    <a:prstGeom prst="rect">
                      <a:avLst/>
                    </a:prstGeom>
                    <a:noFill/>
                    <a:ln>
                      <a:noFill/>
                    </a:ln>
                  </pic:spPr>
                </pic:pic>
              </a:graphicData>
            </a:graphic>
          </wp:inline>
        </w:drawing>
      </w:r>
    </w:p>
    <w:p w:rsidR="002475BB" w:rsidRDefault="002475BB" w:rsidP="002475BB">
      <w:pPr>
        <w:spacing w:line="288" w:lineRule="auto"/>
        <w:ind w:firstLineChars="200" w:firstLine="420"/>
      </w:pPr>
      <w:r w:rsidRPr="00955F8D">
        <w:t>【</w:t>
      </w:r>
      <w:r>
        <w:rPr>
          <w:rFonts w:hint="eastAsia"/>
        </w:rPr>
        <w:t>规格类型</w:t>
      </w:r>
      <w:r w:rsidRPr="00955F8D">
        <w:t>】</w:t>
      </w:r>
      <w:r>
        <w:t>选取</w:t>
      </w:r>
      <w:r>
        <w:rPr>
          <w:rFonts w:hint="eastAsia"/>
        </w:rPr>
        <w:t>需要布置的储水设备，下拉可选择当前所选设备的规格，点击“确定”，可弹出布置对话框。</w:t>
      </w:r>
    </w:p>
    <w:p w:rsidR="00535F40" w:rsidRPr="002475BB" w:rsidRDefault="002475BB" w:rsidP="002475BB">
      <w:pPr>
        <w:pStyle w:val="a7"/>
        <w:spacing w:beforeLines="0" w:afterLines="0"/>
        <w:jc w:val="both"/>
        <w:rPr>
          <w:rFonts w:eastAsia="宋体"/>
          <w:b w:val="0"/>
          <w:color w:val="auto"/>
          <w:kern w:val="0"/>
          <w:sz w:val="21"/>
          <w:szCs w:val="20"/>
        </w:rPr>
      </w:pPr>
      <w:r>
        <w:rPr>
          <w:noProof/>
        </w:rPr>
        <w:drawing>
          <wp:inline distT="0" distB="0" distL="0" distR="0">
            <wp:extent cx="2400300" cy="3638550"/>
            <wp:effectExtent l="0" t="0" r="0" b="0"/>
            <wp:docPr id="87" name="图片 87" descr="C:\Users\10350\AppData\Local\Temp\SNAGHTML4e850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10350\AppData\Local\Temp\SNAGHTML4e850498.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00300" cy="3638550"/>
                    </a:xfrm>
                    <a:prstGeom prst="rect">
                      <a:avLst/>
                    </a:prstGeom>
                    <a:noFill/>
                    <a:ln>
                      <a:noFill/>
                    </a:ln>
                  </pic:spPr>
                </pic:pic>
              </a:graphicData>
            </a:graphic>
          </wp:inline>
        </w:drawing>
      </w:r>
    </w:p>
    <w:p w:rsidR="002475BB" w:rsidRDefault="002475BB" w:rsidP="002475BB">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此处显示当前所选设备的图片和名称，点击此按钮，可回退至增压储水设备选择</w:t>
      </w:r>
      <w:r w:rsidR="007F5EE4">
        <w:rPr>
          <w:rFonts w:hint="eastAsia"/>
        </w:rPr>
        <w:t>储水设备</w:t>
      </w:r>
      <w:r>
        <w:rPr>
          <w:rFonts w:hint="eastAsia"/>
        </w:rPr>
        <w:t>的界面，重新选择其他设备进行布置。</w:t>
      </w:r>
    </w:p>
    <w:p w:rsidR="007F5EE4" w:rsidRPr="007F5EE4" w:rsidRDefault="007F5EE4" w:rsidP="007F5EE4">
      <w:pPr>
        <w:spacing w:line="288" w:lineRule="auto"/>
        <w:ind w:firstLineChars="200" w:firstLine="420"/>
      </w:pPr>
      <w:r w:rsidRPr="006E2E97">
        <w:t>【</w:t>
      </w:r>
      <w:r>
        <w:rPr>
          <w:rFonts w:hint="eastAsia"/>
        </w:rPr>
        <w:t>布置参数</w:t>
      </w:r>
      <w:r w:rsidRPr="006E2E97">
        <w:t>】</w:t>
      </w:r>
      <w:r>
        <w:rPr>
          <w:rFonts w:hint="eastAsia"/>
        </w:rPr>
        <w:t>可修改储水设备的参数。</w:t>
      </w:r>
    </w:p>
    <w:p w:rsidR="002475BB" w:rsidRDefault="002475BB" w:rsidP="002475BB">
      <w:pPr>
        <w:spacing w:line="288" w:lineRule="auto"/>
        <w:ind w:firstLineChars="200" w:firstLine="420"/>
      </w:pPr>
      <w:r w:rsidRPr="00955F8D">
        <w:lastRenderedPageBreak/>
        <w:t>【</w:t>
      </w:r>
      <w:r>
        <w:rPr>
          <w:rFonts w:hint="eastAsia"/>
        </w:rPr>
        <w:t>设备编号</w:t>
      </w:r>
      <w:r w:rsidRPr="00955F8D">
        <w:t>】</w:t>
      </w:r>
      <w:r>
        <w:t>可自行输入当前设备的编号</w:t>
      </w:r>
      <w:r>
        <w:rPr>
          <w:rFonts w:hint="eastAsia"/>
        </w:rPr>
        <w:t>。</w:t>
      </w:r>
    </w:p>
    <w:p w:rsidR="002475BB" w:rsidRDefault="002475BB" w:rsidP="002475BB">
      <w:pPr>
        <w:spacing w:line="288" w:lineRule="auto"/>
        <w:ind w:firstLineChars="200" w:firstLine="420"/>
      </w:pPr>
      <w:r>
        <w:rPr>
          <w:rFonts w:hint="eastAsia"/>
        </w:rPr>
        <w:t>【规格类型】下拉可查看当前设备的所有规格类型，并进行选择。</w:t>
      </w:r>
    </w:p>
    <w:p w:rsidR="002475BB" w:rsidRDefault="002475BB" w:rsidP="002475BB">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2475BB" w:rsidRDefault="002475BB" w:rsidP="002475BB">
      <w:pPr>
        <w:spacing w:line="288" w:lineRule="auto"/>
        <w:ind w:firstLineChars="200" w:firstLine="420"/>
      </w:pPr>
      <w:r w:rsidRPr="00955F8D">
        <w:t>【操作流程说明】启动命令，弹出对话框。</w:t>
      </w:r>
      <w:r>
        <w:t>选择</w:t>
      </w:r>
      <w:r>
        <w:rPr>
          <w:rFonts w:hint="eastAsia"/>
        </w:rPr>
        <w:t>所需</w:t>
      </w:r>
      <w:r w:rsidR="007F5EE4">
        <w:rPr>
          <w:rFonts w:hint="eastAsia"/>
        </w:rPr>
        <w:t>初设备</w:t>
      </w:r>
      <w:r>
        <w:rPr>
          <w:rFonts w:hint="eastAsia"/>
        </w:rPr>
        <w:t>，</w:t>
      </w:r>
      <w:r>
        <w:t>修改布置参数</w:t>
      </w:r>
      <w:r>
        <w:rPr>
          <w:rFonts w:hint="eastAsia"/>
        </w:rPr>
        <w:t>，在放置之前，可点击鼠标右键，弹出旋转窗口，可对</w:t>
      </w:r>
      <w:r w:rsidR="007F5EE4">
        <w:rPr>
          <w:rFonts w:hint="eastAsia"/>
        </w:rPr>
        <w:t>储水设备</w:t>
      </w:r>
      <w:r>
        <w:rPr>
          <w:rFonts w:hint="eastAsia"/>
        </w:rPr>
        <w:t>进行旋转，旋转到所需角度，</w:t>
      </w:r>
      <w:r w:rsidRPr="00955F8D">
        <w:t>软件提示：</w:t>
      </w:r>
    </w:p>
    <w:p w:rsidR="002475BB" w:rsidRPr="00F44659" w:rsidRDefault="002475BB" w:rsidP="002475BB">
      <w:pPr>
        <w:spacing w:line="288" w:lineRule="auto"/>
        <w:ind w:firstLineChars="200" w:firstLine="420"/>
        <w:rPr>
          <w:i/>
        </w:rPr>
      </w:pPr>
      <w:r>
        <w:rPr>
          <w:rFonts w:hint="eastAsia"/>
          <w:i/>
        </w:rPr>
        <w:t>请选择</w:t>
      </w:r>
      <w:r w:rsidR="007F5EE4">
        <w:rPr>
          <w:rFonts w:hint="eastAsia"/>
          <w:i/>
        </w:rPr>
        <w:t>储水设备</w:t>
      </w:r>
      <w:r>
        <w:rPr>
          <w:rFonts w:hint="eastAsia"/>
          <w:i/>
        </w:rPr>
        <w:t>插入点</w:t>
      </w:r>
    </w:p>
    <w:p w:rsidR="002475BB" w:rsidRDefault="002475BB" w:rsidP="002475BB">
      <w:pPr>
        <w:spacing w:line="288" w:lineRule="auto"/>
        <w:ind w:firstLineChars="200" w:firstLine="420"/>
      </w:pPr>
      <w:r>
        <w:t>即可布置相应的</w:t>
      </w:r>
      <w:r w:rsidR="007F5EE4">
        <w:rPr>
          <w:rFonts w:hint="eastAsia"/>
        </w:rPr>
        <w:t>储水设备</w:t>
      </w:r>
      <w:r>
        <w:rPr>
          <w:rFonts w:hint="eastAsia"/>
        </w:rPr>
        <w:t>。</w:t>
      </w:r>
    </w:p>
    <w:p w:rsidR="002475BB" w:rsidRDefault="002475BB" w:rsidP="002475BB">
      <w:pPr>
        <w:pStyle w:val="a7"/>
        <w:spacing w:beforeLines="0" w:afterLines="0"/>
        <w:jc w:val="both"/>
        <w:rPr>
          <w:rFonts w:eastAsia="宋体"/>
          <w:b w:val="0"/>
          <w:color w:val="auto"/>
          <w:kern w:val="0"/>
          <w:sz w:val="21"/>
          <w:szCs w:val="20"/>
        </w:rPr>
      </w:pPr>
      <w:r>
        <w:rPr>
          <w:noProof/>
        </w:rPr>
        <w:drawing>
          <wp:inline distT="0" distB="0" distL="0" distR="0" wp14:anchorId="3A499C80" wp14:editId="3505B3BE">
            <wp:extent cx="1598400" cy="3121200"/>
            <wp:effectExtent l="0" t="0" r="1905" b="3175"/>
            <wp:docPr id="90" name="图片 90"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8400" cy="3121200"/>
                    </a:xfrm>
                    <a:prstGeom prst="rect">
                      <a:avLst/>
                    </a:prstGeom>
                    <a:noFill/>
                    <a:ln>
                      <a:noFill/>
                    </a:ln>
                  </pic:spPr>
                </pic:pic>
              </a:graphicData>
            </a:graphic>
          </wp:inline>
        </w:drawing>
      </w:r>
    </w:p>
    <w:p w:rsidR="006E3CBA" w:rsidRPr="00764148" w:rsidRDefault="006E3CBA" w:rsidP="006E3CBA">
      <w:pPr>
        <w:pStyle w:val="3"/>
        <w:spacing w:before="40" w:after="40" w:line="288" w:lineRule="auto"/>
        <w:rPr>
          <w:sz w:val="24"/>
        </w:rPr>
      </w:pPr>
      <w:bookmarkStart w:id="66" w:name="_Toc162616985"/>
      <w:r>
        <w:rPr>
          <w:sz w:val="24"/>
        </w:rPr>
        <w:t>3.7</w:t>
      </w:r>
      <w:r w:rsidRPr="00055A2C">
        <w:rPr>
          <w:sz w:val="24"/>
        </w:rPr>
        <w:t>.</w:t>
      </w:r>
      <w:r>
        <w:rPr>
          <w:sz w:val="24"/>
        </w:rPr>
        <w:t>3</w:t>
      </w:r>
      <w:r w:rsidRPr="00055A2C">
        <w:rPr>
          <w:sz w:val="24"/>
        </w:rPr>
        <w:t xml:space="preserve"> </w:t>
      </w:r>
      <w:r>
        <w:rPr>
          <w:rFonts w:hint="eastAsia"/>
          <w:sz w:val="24"/>
        </w:rPr>
        <w:t>稳压设备</w:t>
      </w:r>
      <w:bookmarkEnd w:id="66"/>
    </w:p>
    <w:p w:rsidR="006E3CBA" w:rsidRPr="006E2E97" w:rsidRDefault="006E3CBA" w:rsidP="006E3CBA">
      <w:pPr>
        <w:spacing w:line="288" w:lineRule="auto"/>
        <w:ind w:firstLine="420"/>
      </w:pPr>
      <w:r w:rsidRPr="006E2E97">
        <w:t>命令简介：</w:t>
      </w:r>
      <w:r>
        <w:t>布置</w:t>
      </w:r>
      <w:r>
        <w:rPr>
          <w:rFonts w:hint="eastAsia"/>
        </w:rPr>
        <w:t>稳压设备。</w:t>
      </w:r>
      <w:r w:rsidRPr="006E2E97">
        <w:t xml:space="preserve"> </w:t>
      </w:r>
    </w:p>
    <w:p w:rsidR="006E3CBA" w:rsidRPr="006E2E97" w:rsidRDefault="006E3CBA" w:rsidP="006E3CBA">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增压储水设备】</w:t>
      </w:r>
      <w:r w:rsidRPr="006E2E97">
        <w:rPr>
          <w:rFonts w:hint="eastAsia"/>
        </w:rPr>
        <w:t>-</w:t>
      </w:r>
      <w:r>
        <w:rPr>
          <w:rFonts w:hint="eastAsia"/>
        </w:rPr>
        <w:t>稳压设备</w:t>
      </w:r>
    </w:p>
    <w:p w:rsidR="006E3CBA" w:rsidRDefault="006E3CBA" w:rsidP="006E3CBA">
      <w:pPr>
        <w:spacing w:line="288" w:lineRule="auto"/>
        <w:ind w:firstLine="420"/>
      </w:pPr>
      <w:r w:rsidRPr="006E2E97">
        <w:t>单机命令，弹出主菜单：</w:t>
      </w:r>
    </w:p>
    <w:p w:rsidR="006E3CBA" w:rsidRDefault="006E3CBA" w:rsidP="006E3CBA">
      <w:pPr>
        <w:spacing w:line="288" w:lineRule="auto"/>
      </w:pPr>
    </w:p>
    <w:p w:rsidR="00535F40" w:rsidRPr="006E3CBA" w:rsidRDefault="006E3CBA" w:rsidP="002475BB">
      <w:pPr>
        <w:pStyle w:val="a7"/>
        <w:spacing w:beforeLines="0" w:afterLines="0"/>
        <w:jc w:val="both"/>
        <w:rPr>
          <w:rFonts w:eastAsia="宋体"/>
          <w:b w:val="0"/>
          <w:color w:val="auto"/>
          <w:kern w:val="0"/>
          <w:sz w:val="21"/>
          <w:szCs w:val="20"/>
        </w:rPr>
      </w:pPr>
      <w:r>
        <w:rPr>
          <w:noProof/>
        </w:rPr>
        <w:lastRenderedPageBreak/>
        <w:drawing>
          <wp:inline distT="0" distB="0" distL="0" distR="0">
            <wp:extent cx="5274310" cy="3681498"/>
            <wp:effectExtent l="0" t="0" r="2540" b="0"/>
            <wp:docPr id="91" name="图片 91" descr="C:\Users\10350\AppData\Local\Temp\SNAGHTML4e87d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10350\AppData\Local\Temp\SNAGHTML4e87d64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74310" cy="3681498"/>
                    </a:xfrm>
                    <a:prstGeom prst="rect">
                      <a:avLst/>
                    </a:prstGeom>
                    <a:noFill/>
                    <a:ln>
                      <a:noFill/>
                    </a:ln>
                  </pic:spPr>
                </pic:pic>
              </a:graphicData>
            </a:graphic>
          </wp:inline>
        </w:drawing>
      </w:r>
    </w:p>
    <w:p w:rsidR="006E3CBA" w:rsidRDefault="006E3CBA" w:rsidP="006E3CBA">
      <w:pPr>
        <w:spacing w:line="288" w:lineRule="auto"/>
        <w:ind w:firstLineChars="200" w:firstLine="420"/>
      </w:pPr>
      <w:r w:rsidRPr="00955F8D">
        <w:t>【</w:t>
      </w:r>
      <w:r>
        <w:rPr>
          <w:rFonts w:hint="eastAsia"/>
        </w:rPr>
        <w:t>规格类型</w:t>
      </w:r>
      <w:r w:rsidRPr="00955F8D">
        <w:t>】</w:t>
      </w:r>
      <w:r>
        <w:t>选取</w:t>
      </w:r>
      <w:r>
        <w:rPr>
          <w:rFonts w:hint="eastAsia"/>
        </w:rPr>
        <w:t>需要布置的稳压设备，下拉可选择当前所选设备的规格，点击“确定”，可弹出布置对话框。</w:t>
      </w:r>
    </w:p>
    <w:p w:rsidR="00535F40" w:rsidRPr="006E3CBA" w:rsidRDefault="006E3CBA" w:rsidP="006E3CBA">
      <w:pPr>
        <w:pStyle w:val="a7"/>
        <w:spacing w:beforeLines="0" w:afterLines="0"/>
        <w:jc w:val="both"/>
        <w:rPr>
          <w:rFonts w:eastAsia="宋体"/>
          <w:b w:val="0"/>
          <w:color w:val="auto"/>
          <w:kern w:val="0"/>
          <w:sz w:val="21"/>
          <w:szCs w:val="20"/>
        </w:rPr>
      </w:pPr>
      <w:r>
        <w:rPr>
          <w:noProof/>
        </w:rPr>
        <w:drawing>
          <wp:inline distT="0" distB="0" distL="0" distR="0">
            <wp:extent cx="2400300" cy="2876550"/>
            <wp:effectExtent l="0" t="0" r="0" b="0"/>
            <wp:docPr id="96" name="图片 96" descr="C:\Users\10350\AppData\Local\Temp\SNAGHTML4e887d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10350\AppData\Local\Temp\SNAGHTML4e887d34.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00300" cy="2876550"/>
                    </a:xfrm>
                    <a:prstGeom prst="rect">
                      <a:avLst/>
                    </a:prstGeom>
                    <a:noFill/>
                    <a:ln>
                      <a:noFill/>
                    </a:ln>
                  </pic:spPr>
                </pic:pic>
              </a:graphicData>
            </a:graphic>
          </wp:inline>
        </w:drawing>
      </w:r>
    </w:p>
    <w:p w:rsidR="00CF4860" w:rsidRDefault="00CF4860" w:rsidP="00CF4860">
      <w:pPr>
        <w:spacing w:line="288" w:lineRule="auto"/>
        <w:ind w:firstLineChars="200" w:firstLine="420"/>
      </w:pPr>
      <w:r w:rsidRPr="00955F8D">
        <w:t>【</w:t>
      </w:r>
      <w:r>
        <w:rPr>
          <w:rFonts w:hint="eastAsia"/>
        </w:rPr>
        <w:t>设备修改</w:t>
      </w:r>
      <w:r w:rsidRPr="00955F8D">
        <w:t>】</w:t>
      </w:r>
      <w:r>
        <w:rPr>
          <w:rFonts w:hint="eastAsia"/>
        </w:rPr>
        <w:t>此处显示当前所选设备的图片和名称，点击此按钮，可回退至增压储水设备选择稳压设备的界面，重新选择其他设备进行布置。</w:t>
      </w:r>
    </w:p>
    <w:p w:rsidR="00CF4860" w:rsidRDefault="00CF4860" w:rsidP="00CF4860">
      <w:pPr>
        <w:spacing w:line="288" w:lineRule="auto"/>
        <w:ind w:firstLineChars="200" w:firstLine="420"/>
      </w:pPr>
      <w:r w:rsidRPr="00955F8D">
        <w:t>【</w:t>
      </w:r>
      <w:r>
        <w:rPr>
          <w:rFonts w:hint="eastAsia"/>
        </w:rPr>
        <w:t>设备编号</w:t>
      </w:r>
      <w:r w:rsidRPr="00955F8D">
        <w:t>】</w:t>
      </w:r>
      <w:r>
        <w:t>可自行输入当前设备的编号</w:t>
      </w:r>
      <w:r>
        <w:rPr>
          <w:rFonts w:hint="eastAsia"/>
        </w:rPr>
        <w:t>。</w:t>
      </w:r>
    </w:p>
    <w:p w:rsidR="00CF4860" w:rsidRDefault="00CF4860" w:rsidP="00CF4860">
      <w:pPr>
        <w:spacing w:line="288" w:lineRule="auto"/>
        <w:ind w:firstLineChars="200" w:firstLine="420"/>
      </w:pPr>
      <w:r>
        <w:rPr>
          <w:rFonts w:hint="eastAsia"/>
        </w:rPr>
        <w:t>【规格类型】下拉可查看当前设备的所有规格类型，并进行选择。</w:t>
      </w:r>
    </w:p>
    <w:p w:rsidR="00CF4860" w:rsidRDefault="00CF4860" w:rsidP="00CF4860">
      <w:pPr>
        <w:spacing w:line="288" w:lineRule="auto"/>
        <w:ind w:firstLineChars="200" w:firstLine="420"/>
      </w:pPr>
      <w:r w:rsidRPr="006E2E97">
        <w:t>【</w:t>
      </w:r>
      <w:r>
        <w:rPr>
          <w:rFonts w:hint="eastAsia"/>
        </w:rPr>
        <w:t>布置高度</w:t>
      </w:r>
      <w:r w:rsidRPr="006E2E97">
        <w:t>】</w:t>
      </w:r>
      <w:r>
        <w:rPr>
          <w:rFonts w:hint="eastAsia"/>
        </w:rPr>
        <w:t>可输入设备的布置高度，后面的基准楼层默认为当前楼层，也可下</w:t>
      </w:r>
      <w:proofErr w:type="gramStart"/>
      <w:r>
        <w:rPr>
          <w:rFonts w:hint="eastAsia"/>
        </w:rPr>
        <w:t>拉选择</w:t>
      </w:r>
      <w:proofErr w:type="gramEnd"/>
      <w:r>
        <w:rPr>
          <w:rFonts w:hint="eastAsia"/>
        </w:rPr>
        <w:t>其他楼层。</w:t>
      </w:r>
    </w:p>
    <w:p w:rsidR="00CF4860" w:rsidRPr="000573D2" w:rsidRDefault="00CF4860" w:rsidP="00CF4860">
      <w:pPr>
        <w:spacing w:line="288" w:lineRule="auto"/>
        <w:ind w:firstLineChars="200" w:firstLine="420"/>
      </w:pPr>
      <w:r w:rsidRPr="006E2E97">
        <w:lastRenderedPageBreak/>
        <w:t>【</w:t>
      </w:r>
      <w:r>
        <w:rPr>
          <w:rFonts w:hint="eastAsia"/>
        </w:rPr>
        <w:t>基础设置</w:t>
      </w:r>
      <w:r w:rsidRPr="006E2E97">
        <w:t>】</w:t>
      </w:r>
      <w:r w:rsidRPr="000573D2">
        <w:t>布置时</w:t>
      </w:r>
      <w:r w:rsidRPr="000573D2">
        <w:rPr>
          <w:rFonts w:hint="eastAsia"/>
        </w:rPr>
        <w:t>可</w:t>
      </w:r>
      <w:r>
        <w:t>选是否带基础</w:t>
      </w:r>
      <w:r>
        <w:rPr>
          <w:rFonts w:hint="eastAsia"/>
        </w:rPr>
        <w:t>，</w:t>
      </w:r>
      <w:r>
        <w:t>基础的类型提供了块状基础与条形基础</w:t>
      </w:r>
      <w:r>
        <w:rPr>
          <w:rFonts w:hint="eastAsia"/>
        </w:rPr>
        <w:t>，</w:t>
      </w:r>
      <w:r w:rsidRPr="000573D2">
        <w:t>可在界面设置基础的尺寸</w:t>
      </w:r>
    </w:p>
    <w:p w:rsidR="00CF4860" w:rsidRDefault="00CF4860" w:rsidP="00CF4860">
      <w:pPr>
        <w:spacing w:line="288" w:lineRule="auto"/>
        <w:ind w:firstLineChars="200" w:firstLine="420"/>
      </w:pPr>
      <w:r w:rsidRPr="00955F8D">
        <w:t>【操作流程说明】启动命令，弹出对话框。</w:t>
      </w:r>
      <w:r>
        <w:t>选择</w:t>
      </w:r>
      <w:r>
        <w:rPr>
          <w:rFonts w:hint="eastAsia"/>
        </w:rPr>
        <w:t>所需稳压设备，</w:t>
      </w:r>
      <w:r>
        <w:t>修改布置参数</w:t>
      </w:r>
      <w:r>
        <w:rPr>
          <w:rFonts w:hint="eastAsia"/>
        </w:rPr>
        <w:t>，在放置之前，可点击鼠标右键，弹出旋转窗口，可对稳压设备进行旋转，旋转到所需角度，</w:t>
      </w:r>
      <w:r w:rsidRPr="00955F8D">
        <w:t>软件提示：</w:t>
      </w:r>
    </w:p>
    <w:p w:rsidR="00CF4860" w:rsidRPr="00F44659" w:rsidRDefault="00CF4860" w:rsidP="00CF4860">
      <w:pPr>
        <w:spacing w:line="288" w:lineRule="auto"/>
        <w:ind w:firstLineChars="200" w:firstLine="420"/>
        <w:rPr>
          <w:i/>
        </w:rPr>
      </w:pPr>
      <w:r>
        <w:rPr>
          <w:rFonts w:hint="eastAsia"/>
          <w:i/>
        </w:rPr>
        <w:t>请选择稳压设备插入点</w:t>
      </w:r>
    </w:p>
    <w:p w:rsidR="00CF4860" w:rsidRDefault="00CF4860" w:rsidP="00CF4860">
      <w:pPr>
        <w:spacing w:line="288" w:lineRule="auto"/>
        <w:ind w:firstLineChars="200" w:firstLine="420"/>
      </w:pPr>
      <w:r>
        <w:t>即可布置相应的</w:t>
      </w:r>
      <w:r>
        <w:rPr>
          <w:rFonts w:hint="eastAsia"/>
        </w:rPr>
        <w:t>稳压设备。</w:t>
      </w:r>
    </w:p>
    <w:p w:rsidR="00CF4860" w:rsidRDefault="00CF4860" w:rsidP="00CF4860">
      <w:pPr>
        <w:pStyle w:val="a7"/>
        <w:spacing w:beforeLines="0" w:afterLines="0"/>
        <w:jc w:val="both"/>
        <w:rPr>
          <w:rFonts w:eastAsia="宋体"/>
          <w:b w:val="0"/>
          <w:color w:val="auto"/>
          <w:kern w:val="0"/>
          <w:sz w:val="21"/>
          <w:szCs w:val="20"/>
        </w:rPr>
      </w:pPr>
      <w:r>
        <w:rPr>
          <w:noProof/>
        </w:rPr>
        <w:drawing>
          <wp:inline distT="0" distB="0" distL="0" distR="0" wp14:anchorId="45BBEB17" wp14:editId="55369B02">
            <wp:extent cx="1598400" cy="3121200"/>
            <wp:effectExtent l="0" t="0" r="1905" b="3175"/>
            <wp:docPr id="97" name="图片 97" descr="C:\Users\10350\AppData\Local\Temp\SNAGHTML48c8c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0\AppData\Local\Temp\SNAGHTML48c8c9e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8400" cy="3121200"/>
                    </a:xfrm>
                    <a:prstGeom prst="rect">
                      <a:avLst/>
                    </a:prstGeom>
                    <a:noFill/>
                    <a:ln>
                      <a:noFill/>
                    </a:ln>
                  </pic:spPr>
                </pic:pic>
              </a:graphicData>
            </a:graphic>
          </wp:inline>
        </w:drawing>
      </w:r>
    </w:p>
    <w:p w:rsidR="000529DE" w:rsidRDefault="000529DE" w:rsidP="000529DE">
      <w:pPr>
        <w:pStyle w:val="2"/>
        <w:spacing w:before="40" w:after="40" w:line="360" w:lineRule="auto"/>
        <w:rPr>
          <w:rFonts w:eastAsia="黑体"/>
          <w:sz w:val="28"/>
        </w:rPr>
      </w:pPr>
      <w:bookmarkStart w:id="67" w:name="_Toc162616986"/>
      <w:r w:rsidRPr="00055A2C">
        <w:rPr>
          <w:rFonts w:eastAsia="黑体" w:hint="eastAsia"/>
          <w:sz w:val="28"/>
        </w:rPr>
        <w:t>3</w:t>
      </w:r>
      <w:r w:rsidRPr="00055A2C">
        <w:rPr>
          <w:rFonts w:eastAsia="黑体"/>
          <w:sz w:val="28"/>
        </w:rPr>
        <w:t>.</w:t>
      </w:r>
      <w:r>
        <w:rPr>
          <w:rFonts w:eastAsia="黑体"/>
          <w:sz w:val="28"/>
        </w:rPr>
        <w:t>8</w:t>
      </w:r>
      <w:r w:rsidRPr="00055A2C">
        <w:rPr>
          <w:rFonts w:eastAsia="黑体"/>
          <w:sz w:val="28"/>
        </w:rPr>
        <w:t xml:space="preserve"> </w:t>
      </w:r>
      <w:r>
        <w:rPr>
          <w:rFonts w:eastAsia="黑体" w:hint="eastAsia"/>
          <w:sz w:val="28"/>
        </w:rPr>
        <w:t>管道连接</w:t>
      </w:r>
      <w:bookmarkEnd w:id="67"/>
    </w:p>
    <w:p w:rsidR="000529DE" w:rsidRDefault="000529DE" w:rsidP="000529DE">
      <w:pPr>
        <w:pStyle w:val="3"/>
        <w:spacing w:before="40" w:after="40" w:line="288" w:lineRule="auto"/>
        <w:rPr>
          <w:sz w:val="24"/>
        </w:rPr>
      </w:pPr>
      <w:bookmarkStart w:id="68" w:name="_Toc162616987"/>
      <w:r>
        <w:rPr>
          <w:sz w:val="24"/>
        </w:rPr>
        <w:t>3.8</w:t>
      </w:r>
      <w:r w:rsidRPr="00055A2C">
        <w:rPr>
          <w:sz w:val="24"/>
        </w:rPr>
        <w:t>.</w:t>
      </w:r>
      <w:r>
        <w:rPr>
          <w:sz w:val="24"/>
        </w:rPr>
        <w:t>1</w:t>
      </w:r>
      <w:r w:rsidRPr="00055A2C">
        <w:rPr>
          <w:sz w:val="24"/>
        </w:rPr>
        <w:t xml:space="preserve"> </w:t>
      </w:r>
      <w:r>
        <w:rPr>
          <w:rFonts w:hint="eastAsia"/>
          <w:sz w:val="24"/>
        </w:rPr>
        <w:t>横立连接</w:t>
      </w:r>
      <w:bookmarkEnd w:id="68"/>
    </w:p>
    <w:p w:rsidR="006772BD" w:rsidRPr="006E2E97" w:rsidRDefault="006772BD" w:rsidP="006772BD">
      <w:pPr>
        <w:spacing w:line="288" w:lineRule="auto"/>
        <w:ind w:firstLine="420"/>
      </w:pPr>
      <w:r w:rsidRPr="006E2E97">
        <w:t>命令简介：</w:t>
      </w:r>
      <w:r w:rsidRPr="006772BD">
        <w:rPr>
          <w:rFonts w:hint="eastAsia"/>
        </w:rPr>
        <w:t>选择需要连接的横管和立管，实现横管与立管的智能连接。</w:t>
      </w:r>
    </w:p>
    <w:p w:rsidR="006772BD" w:rsidRPr="006E2E97" w:rsidRDefault="006772BD" w:rsidP="006772BD">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管道连接】</w:t>
      </w:r>
      <w:r w:rsidRPr="006E2E97">
        <w:rPr>
          <w:rFonts w:hint="eastAsia"/>
        </w:rPr>
        <w:t>-</w:t>
      </w:r>
      <w:r>
        <w:rPr>
          <w:rFonts w:hint="eastAsia"/>
        </w:rPr>
        <w:t>横立连接</w:t>
      </w:r>
    </w:p>
    <w:p w:rsidR="006772BD" w:rsidRDefault="006772BD" w:rsidP="006772BD">
      <w:pPr>
        <w:spacing w:line="288" w:lineRule="auto"/>
        <w:ind w:firstLine="420"/>
      </w:pPr>
      <w:r w:rsidRPr="006E2E97">
        <w:t>单机命令，弹出主菜单：</w:t>
      </w:r>
    </w:p>
    <w:p w:rsidR="006772BD" w:rsidRDefault="006772BD" w:rsidP="006772BD">
      <w:r>
        <w:rPr>
          <w:noProof/>
        </w:rPr>
        <w:drawing>
          <wp:inline distT="0" distB="0" distL="0" distR="0">
            <wp:extent cx="1933575" cy="1333500"/>
            <wp:effectExtent l="0" t="0" r="9525" b="0"/>
            <wp:docPr id="98" name="图片 98" descr="C:\Users\10350\AppData\Local\Temp\SNAGHTML51ac0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10350\AppData\Local\Temp\SNAGHTML51ac05bc.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inline>
        </w:drawing>
      </w:r>
    </w:p>
    <w:p w:rsidR="006772BD" w:rsidRDefault="006772BD" w:rsidP="007A18BA">
      <w:pPr>
        <w:spacing w:line="288" w:lineRule="auto"/>
        <w:ind w:firstLineChars="200" w:firstLine="420"/>
      </w:pPr>
      <w:r w:rsidRPr="00955F8D">
        <w:t>【</w:t>
      </w:r>
      <w:r w:rsidR="00FC520C">
        <w:rPr>
          <w:rFonts w:hint="eastAsia"/>
        </w:rPr>
        <w:t>无对齐</w:t>
      </w:r>
      <w:r w:rsidR="00FC520C">
        <w:t>操作</w:t>
      </w:r>
      <w:r w:rsidR="00FC520C">
        <w:rPr>
          <w:rFonts w:hint="eastAsia"/>
        </w:rPr>
        <w:t>，</w:t>
      </w:r>
      <w:r w:rsidR="00FC520C">
        <w:t>直接连接</w:t>
      </w:r>
      <w:r w:rsidRPr="00955F8D">
        <w:t>】</w:t>
      </w:r>
      <w:r w:rsidR="00E671DA">
        <w:rPr>
          <w:rFonts w:hint="eastAsia"/>
        </w:rPr>
        <w:t>即软件</w:t>
      </w:r>
      <w:r w:rsidR="00E671DA">
        <w:t>根据现有的横管和立管的位置</w:t>
      </w:r>
      <w:r w:rsidR="00E671DA">
        <w:rPr>
          <w:rFonts w:hint="eastAsia"/>
        </w:rPr>
        <w:t>，</w:t>
      </w:r>
      <w:r w:rsidR="00E671DA">
        <w:t>对横管和立管进行智能连接</w:t>
      </w:r>
      <w:r w:rsidR="00E671DA">
        <w:rPr>
          <w:rFonts w:hint="eastAsia"/>
        </w:rPr>
        <w:t>，并</w:t>
      </w:r>
      <w:r w:rsidR="00E671DA">
        <w:t>生成相应的管件</w:t>
      </w:r>
      <w:r w:rsidR="00E671DA">
        <w:rPr>
          <w:rFonts w:hint="eastAsia"/>
        </w:rPr>
        <w:t>。</w:t>
      </w:r>
    </w:p>
    <w:p w:rsidR="006772BD" w:rsidRPr="00F81129" w:rsidRDefault="006772BD" w:rsidP="007A18BA">
      <w:pPr>
        <w:spacing w:line="288" w:lineRule="auto"/>
        <w:ind w:firstLineChars="200" w:firstLine="420"/>
      </w:pPr>
      <w:r w:rsidRPr="00955F8D">
        <w:t>【</w:t>
      </w:r>
      <w:r w:rsidR="00E671DA">
        <w:rPr>
          <w:rFonts w:hint="eastAsia"/>
        </w:rPr>
        <w:t>横管</w:t>
      </w:r>
      <w:r w:rsidR="00E671DA">
        <w:t>为基准对齐连接</w:t>
      </w:r>
      <w:r w:rsidRPr="00955F8D">
        <w:t>】</w:t>
      </w:r>
      <w:r w:rsidR="00F81129">
        <w:rPr>
          <w:rFonts w:hint="eastAsia"/>
        </w:rPr>
        <w:t>即</w:t>
      </w:r>
      <w:r w:rsidR="00F81129">
        <w:t>立管需要移动到与横管</w:t>
      </w:r>
      <w:r w:rsidR="00F81129">
        <w:rPr>
          <w:rFonts w:hint="eastAsia"/>
        </w:rPr>
        <w:t>中心线</w:t>
      </w:r>
      <w:r w:rsidR="00F81129">
        <w:t>对齐的位置，然后进行连接</w:t>
      </w:r>
      <w:r w:rsidR="00F81129">
        <w:rPr>
          <w:rFonts w:hint="eastAsia"/>
        </w:rPr>
        <w:t>。</w:t>
      </w:r>
    </w:p>
    <w:p w:rsidR="00F81129" w:rsidRDefault="00F81129" w:rsidP="007A18BA">
      <w:pPr>
        <w:spacing w:line="288" w:lineRule="auto"/>
        <w:ind w:firstLineChars="200" w:firstLine="420"/>
      </w:pPr>
      <w:r w:rsidRPr="00955F8D">
        <w:t>【</w:t>
      </w:r>
      <w:r>
        <w:rPr>
          <w:rFonts w:hint="eastAsia"/>
        </w:rPr>
        <w:t>立管</w:t>
      </w:r>
      <w:r>
        <w:t>为基准对齐连接</w:t>
      </w:r>
      <w:r w:rsidRPr="00955F8D">
        <w:t>】</w:t>
      </w:r>
      <w:r>
        <w:rPr>
          <w:rFonts w:hint="eastAsia"/>
        </w:rPr>
        <w:t>即横</w:t>
      </w:r>
      <w:r>
        <w:t>管需要移动到与</w:t>
      </w:r>
      <w:r w:rsidR="00424078">
        <w:rPr>
          <w:rFonts w:hint="eastAsia"/>
        </w:rPr>
        <w:t>立</w:t>
      </w:r>
      <w:r>
        <w:t>管</w:t>
      </w:r>
      <w:r>
        <w:rPr>
          <w:rFonts w:hint="eastAsia"/>
        </w:rPr>
        <w:t>中心线</w:t>
      </w:r>
      <w:r>
        <w:t>对齐的位置，然后进行连接</w:t>
      </w:r>
      <w:r>
        <w:rPr>
          <w:rFonts w:hint="eastAsia"/>
        </w:rPr>
        <w:t>。</w:t>
      </w:r>
    </w:p>
    <w:p w:rsidR="001F043C" w:rsidRDefault="001F043C" w:rsidP="007A18BA">
      <w:pPr>
        <w:spacing w:line="288" w:lineRule="auto"/>
        <w:ind w:firstLineChars="200" w:firstLine="420"/>
      </w:pPr>
      <w:r w:rsidRPr="00955F8D">
        <w:t>【</w:t>
      </w:r>
      <w:r>
        <w:rPr>
          <w:rFonts w:hint="eastAsia"/>
        </w:rPr>
        <w:t>大管径的管道</w:t>
      </w:r>
      <w:r>
        <w:t>为基准对齐连接</w:t>
      </w:r>
      <w:r w:rsidRPr="00955F8D">
        <w:t>】</w:t>
      </w:r>
      <w:r w:rsidR="007448CF">
        <w:t>即</w:t>
      </w:r>
      <w:r w:rsidR="007448CF" w:rsidRPr="007448CF">
        <w:rPr>
          <w:rFonts w:hint="eastAsia"/>
        </w:rPr>
        <w:t>需要对比参与连接的管道的管径，以大管径的位置</w:t>
      </w:r>
      <w:r w:rsidR="007448CF" w:rsidRPr="007448CF">
        <w:rPr>
          <w:rFonts w:hint="eastAsia"/>
        </w:rPr>
        <w:lastRenderedPageBreak/>
        <w:t>为基准，小管径向大管</w:t>
      </w:r>
      <w:proofErr w:type="gramStart"/>
      <w:r w:rsidR="007448CF" w:rsidRPr="007448CF">
        <w:rPr>
          <w:rFonts w:hint="eastAsia"/>
        </w:rPr>
        <w:t>径</w:t>
      </w:r>
      <w:proofErr w:type="gramEnd"/>
      <w:r w:rsidR="007448CF" w:rsidRPr="007448CF">
        <w:rPr>
          <w:rFonts w:hint="eastAsia"/>
        </w:rPr>
        <w:t>中心线对齐的方向移动。</w:t>
      </w:r>
    </w:p>
    <w:p w:rsidR="002151B2" w:rsidRDefault="002151B2" w:rsidP="002151B2">
      <w:pPr>
        <w:spacing w:line="288" w:lineRule="auto"/>
        <w:ind w:firstLineChars="200" w:firstLine="420"/>
      </w:pPr>
      <w:r w:rsidRPr="00955F8D">
        <w:t>【</w:t>
      </w:r>
      <w:r w:rsidRPr="002151B2">
        <w:rPr>
          <w:rFonts w:hint="eastAsia"/>
        </w:rPr>
        <w:t>操作流程说明</w:t>
      </w:r>
      <w:r w:rsidRPr="00955F8D">
        <w:t>】</w:t>
      </w:r>
      <w:r>
        <w:rPr>
          <w:rFonts w:hint="eastAsia"/>
        </w:rPr>
        <w:t>启动命令，弹出对话框，</w:t>
      </w:r>
      <w:r w:rsidRPr="002151B2">
        <w:t>选择对齐规则</w:t>
      </w:r>
      <w:r>
        <w:rPr>
          <w:rFonts w:hint="eastAsia"/>
        </w:rPr>
        <w:t>，</w:t>
      </w:r>
      <w:r w:rsidRPr="00955F8D">
        <w:t>软件提示：</w:t>
      </w:r>
    </w:p>
    <w:p w:rsidR="002151B2" w:rsidRPr="00F44659" w:rsidRDefault="002151B2" w:rsidP="002151B2">
      <w:pPr>
        <w:spacing w:line="288" w:lineRule="auto"/>
        <w:ind w:firstLineChars="200" w:firstLine="420"/>
        <w:rPr>
          <w:i/>
        </w:rPr>
      </w:pPr>
      <w:r>
        <w:rPr>
          <w:rFonts w:hint="eastAsia"/>
          <w:i/>
        </w:rPr>
        <w:t>请</w:t>
      </w:r>
      <w:proofErr w:type="gramStart"/>
      <w:r>
        <w:rPr>
          <w:rFonts w:hint="eastAsia"/>
          <w:i/>
        </w:rPr>
        <w:t>框选需要</w:t>
      </w:r>
      <w:proofErr w:type="gramEnd"/>
      <w:r>
        <w:rPr>
          <w:rFonts w:hint="eastAsia"/>
          <w:i/>
        </w:rPr>
        <w:t>连接的两根管道</w:t>
      </w:r>
    </w:p>
    <w:p w:rsidR="002151B2" w:rsidRPr="002151B2" w:rsidRDefault="002151B2" w:rsidP="002151B2">
      <w:pPr>
        <w:spacing w:line="288" w:lineRule="auto"/>
        <w:ind w:firstLineChars="200" w:firstLine="420"/>
      </w:pPr>
      <w:r>
        <w:t>即可完成横立连接</w:t>
      </w:r>
      <w:r>
        <w:rPr>
          <w:rFonts w:hint="eastAsia"/>
        </w:rPr>
        <w:t>。</w:t>
      </w:r>
    </w:p>
    <w:p w:rsidR="000529DE" w:rsidRPr="00764148" w:rsidRDefault="000529DE" w:rsidP="000529DE">
      <w:pPr>
        <w:pStyle w:val="3"/>
        <w:spacing w:before="40" w:after="40" w:line="288" w:lineRule="auto"/>
        <w:rPr>
          <w:sz w:val="24"/>
        </w:rPr>
      </w:pPr>
      <w:bookmarkStart w:id="69" w:name="_Toc162616988"/>
      <w:r>
        <w:rPr>
          <w:sz w:val="24"/>
        </w:rPr>
        <w:t>3.8</w:t>
      </w:r>
      <w:r w:rsidRPr="00055A2C">
        <w:rPr>
          <w:sz w:val="24"/>
        </w:rPr>
        <w:t>.</w:t>
      </w:r>
      <w:r>
        <w:rPr>
          <w:sz w:val="24"/>
        </w:rPr>
        <w:t>2</w:t>
      </w:r>
      <w:r w:rsidRPr="00055A2C">
        <w:rPr>
          <w:sz w:val="24"/>
        </w:rPr>
        <w:t xml:space="preserve"> </w:t>
      </w:r>
      <w:r>
        <w:rPr>
          <w:rFonts w:hint="eastAsia"/>
          <w:sz w:val="24"/>
        </w:rPr>
        <w:t>空间连接</w:t>
      </w:r>
      <w:bookmarkEnd w:id="69"/>
    </w:p>
    <w:p w:rsidR="00535245" w:rsidRPr="006E2E97" w:rsidRDefault="00535245" w:rsidP="00535245">
      <w:pPr>
        <w:spacing w:line="288" w:lineRule="auto"/>
        <w:ind w:firstLine="420"/>
      </w:pPr>
      <w:r w:rsidRPr="006E2E97">
        <w:t>命令简介：</w:t>
      </w:r>
      <w:r w:rsidR="00EE7EC3">
        <w:rPr>
          <w:rFonts w:hint="eastAsia"/>
        </w:rPr>
        <w:t>针对有空间交叉关系的两根管道进行智能连接</w:t>
      </w:r>
      <w:r w:rsidRPr="006772BD">
        <w:rPr>
          <w:rFonts w:hint="eastAsia"/>
        </w:rPr>
        <w:t>。</w:t>
      </w:r>
    </w:p>
    <w:p w:rsidR="00535245" w:rsidRPr="006E2E97" w:rsidRDefault="00535245" w:rsidP="00535245">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管道连接】</w:t>
      </w:r>
      <w:r w:rsidRPr="006E2E97">
        <w:rPr>
          <w:rFonts w:hint="eastAsia"/>
        </w:rPr>
        <w:t>-</w:t>
      </w:r>
      <w:r w:rsidR="00BE0BE5">
        <w:rPr>
          <w:rFonts w:hint="eastAsia"/>
        </w:rPr>
        <w:t>空间</w:t>
      </w:r>
      <w:r>
        <w:rPr>
          <w:rFonts w:hint="eastAsia"/>
        </w:rPr>
        <w:t>连接</w:t>
      </w:r>
    </w:p>
    <w:p w:rsidR="00535245" w:rsidRDefault="00535245" w:rsidP="00535245">
      <w:pPr>
        <w:spacing w:line="288" w:lineRule="auto"/>
        <w:ind w:firstLine="420"/>
      </w:pPr>
      <w:r w:rsidRPr="006E2E97">
        <w:t>单机命令，弹出主菜单：</w:t>
      </w:r>
    </w:p>
    <w:p w:rsidR="00535F40" w:rsidRPr="00535245" w:rsidRDefault="00FB17FA" w:rsidP="00CF4860">
      <w:pPr>
        <w:pStyle w:val="a7"/>
        <w:spacing w:beforeLines="0" w:afterLines="0"/>
        <w:jc w:val="both"/>
        <w:rPr>
          <w:rFonts w:eastAsia="宋体"/>
          <w:b w:val="0"/>
          <w:color w:val="auto"/>
          <w:kern w:val="0"/>
          <w:sz w:val="21"/>
          <w:szCs w:val="20"/>
        </w:rPr>
      </w:pPr>
      <w:r>
        <w:rPr>
          <w:noProof/>
        </w:rPr>
        <w:drawing>
          <wp:inline distT="0" distB="0" distL="0" distR="0">
            <wp:extent cx="1543050" cy="1333500"/>
            <wp:effectExtent l="0" t="0" r="0" b="0"/>
            <wp:docPr id="103" name="图片 103" descr="C:\Users\10350\AppData\Local\Temp\SNAGHTML51cdb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10350\AppData\Local\Temp\SNAGHTML51cdb6fa.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43050" cy="1333500"/>
                    </a:xfrm>
                    <a:prstGeom prst="rect">
                      <a:avLst/>
                    </a:prstGeom>
                    <a:noFill/>
                    <a:ln>
                      <a:noFill/>
                    </a:ln>
                  </pic:spPr>
                </pic:pic>
              </a:graphicData>
            </a:graphic>
          </wp:inline>
        </w:drawing>
      </w:r>
    </w:p>
    <w:p w:rsidR="00FB17FA" w:rsidRDefault="007A18BA" w:rsidP="007A18BA">
      <w:pPr>
        <w:spacing w:line="288" w:lineRule="auto"/>
        <w:ind w:firstLineChars="200" w:firstLine="420"/>
      </w:pPr>
      <w:r w:rsidRPr="00955F8D">
        <w:t>【</w:t>
      </w:r>
      <w:r>
        <w:rPr>
          <w:rFonts w:hint="eastAsia"/>
        </w:rPr>
        <w:t>修剪管道</w:t>
      </w:r>
      <w:r w:rsidRPr="00955F8D">
        <w:t>】</w:t>
      </w:r>
      <w:r w:rsidR="00FB17FA">
        <w:rPr>
          <w:rFonts w:hint="eastAsia"/>
        </w:rPr>
        <w:t>即</w:t>
      </w:r>
      <w:r>
        <w:rPr>
          <w:rFonts w:hint="eastAsia"/>
        </w:rPr>
        <w:t>空间中两根管道的修剪，将两根管道交叉处用两个弯头及一段管道连接，并修剪掉多余端。</w:t>
      </w:r>
    </w:p>
    <w:p w:rsidR="00FB17FA" w:rsidRPr="00F81129" w:rsidRDefault="00FB17FA" w:rsidP="00FB17FA">
      <w:pPr>
        <w:ind w:firstLineChars="200" w:firstLine="420"/>
      </w:pPr>
      <w:r w:rsidRPr="00955F8D">
        <w:t>【</w:t>
      </w:r>
      <w:r>
        <w:rPr>
          <w:rFonts w:hint="eastAsia"/>
        </w:rPr>
        <w:t>不修剪管道</w:t>
      </w:r>
      <w:r w:rsidRPr="00955F8D">
        <w:t>】</w:t>
      </w:r>
      <w:r>
        <w:rPr>
          <w:rFonts w:hint="eastAsia"/>
        </w:rPr>
        <w:t>即</w:t>
      </w:r>
      <w:r w:rsidR="00032E5C" w:rsidRPr="00032E5C">
        <w:rPr>
          <w:rFonts w:hint="eastAsia"/>
        </w:rPr>
        <w:t>按现有的管道位置对有空间交叉关系的两根管道进行连接，不对管道作修剪。</w:t>
      </w:r>
    </w:p>
    <w:p w:rsidR="00032E5C" w:rsidRDefault="00032E5C" w:rsidP="00032E5C">
      <w:pPr>
        <w:spacing w:line="288" w:lineRule="auto"/>
        <w:ind w:firstLineChars="200" w:firstLine="420"/>
      </w:pPr>
      <w:r w:rsidRPr="00955F8D">
        <w:t>【</w:t>
      </w:r>
      <w:r w:rsidRPr="002151B2">
        <w:rPr>
          <w:rFonts w:hint="eastAsia"/>
        </w:rPr>
        <w:t>操作流程说明</w:t>
      </w:r>
      <w:r w:rsidRPr="00955F8D">
        <w:t>】</w:t>
      </w:r>
      <w:r>
        <w:rPr>
          <w:rFonts w:hint="eastAsia"/>
        </w:rPr>
        <w:t>启动命令，弹出对话框，</w:t>
      </w:r>
      <w:r w:rsidRPr="002151B2">
        <w:t>选择</w:t>
      </w:r>
      <w:r>
        <w:rPr>
          <w:rFonts w:hint="eastAsia"/>
        </w:rPr>
        <w:t>连接</w:t>
      </w:r>
      <w:r w:rsidRPr="002151B2">
        <w:t>规则</w:t>
      </w:r>
      <w:r>
        <w:rPr>
          <w:rFonts w:hint="eastAsia"/>
        </w:rPr>
        <w:t>，</w:t>
      </w:r>
      <w:r w:rsidRPr="00955F8D">
        <w:t>软件提示：</w:t>
      </w:r>
    </w:p>
    <w:p w:rsidR="00032E5C" w:rsidRPr="00F44659" w:rsidRDefault="00032E5C" w:rsidP="00032E5C">
      <w:pPr>
        <w:spacing w:line="288" w:lineRule="auto"/>
        <w:ind w:firstLineChars="200" w:firstLine="420"/>
        <w:rPr>
          <w:i/>
        </w:rPr>
      </w:pPr>
      <w:r>
        <w:rPr>
          <w:rFonts w:hint="eastAsia"/>
          <w:i/>
        </w:rPr>
        <w:t>请选择两根水管进行空间连接</w:t>
      </w:r>
    </w:p>
    <w:p w:rsidR="00032E5C" w:rsidRPr="002151B2" w:rsidRDefault="00032E5C" w:rsidP="00032E5C">
      <w:pPr>
        <w:spacing w:line="288" w:lineRule="auto"/>
        <w:ind w:firstLineChars="200" w:firstLine="420"/>
      </w:pPr>
      <w:r>
        <w:t>即可完成空间连接</w:t>
      </w:r>
      <w:r>
        <w:rPr>
          <w:rFonts w:hint="eastAsia"/>
        </w:rPr>
        <w:t>。</w:t>
      </w:r>
    </w:p>
    <w:p w:rsidR="00143653" w:rsidRDefault="00143653" w:rsidP="00143653">
      <w:pPr>
        <w:pStyle w:val="2"/>
        <w:spacing w:before="40" w:after="40" w:line="360" w:lineRule="auto"/>
        <w:rPr>
          <w:rFonts w:eastAsia="黑体"/>
          <w:sz w:val="28"/>
        </w:rPr>
      </w:pPr>
      <w:bookmarkStart w:id="70" w:name="_Toc162616989"/>
      <w:r w:rsidRPr="00055A2C">
        <w:rPr>
          <w:rFonts w:eastAsia="黑体" w:hint="eastAsia"/>
          <w:sz w:val="28"/>
        </w:rPr>
        <w:t>3</w:t>
      </w:r>
      <w:r w:rsidRPr="00055A2C">
        <w:rPr>
          <w:rFonts w:eastAsia="黑体"/>
          <w:sz w:val="28"/>
        </w:rPr>
        <w:t>.</w:t>
      </w:r>
      <w:r>
        <w:rPr>
          <w:rFonts w:eastAsia="黑体"/>
          <w:sz w:val="28"/>
        </w:rPr>
        <w:t>9</w:t>
      </w:r>
      <w:r w:rsidRPr="00055A2C">
        <w:rPr>
          <w:rFonts w:eastAsia="黑体"/>
          <w:sz w:val="28"/>
        </w:rPr>
        <w:t xml:space="preserve"> </w:t>
      </w:r>
      <w:r>
        <w:rPr>
          <w:rFonts w:eastAsia="黑体" w:hint="eastAsia"/>
          <w:sz w:val="28"/>
        </w:rPr>
        <w:t>设备连接</w:t>
      </w:r>
      <w:bookmarkEnd w:id="70"/>
    </w:p>
    <w:p w:rsidR="008C36D7" w:rsidRDefault="008C36D7" w:rsidP="008C36D7">
      <w:pPr>
        <w:pStyle w:val="3"/>
        <w:spacing w:before="40" w:after="40" w:line="288" w:lineRule="auto"/>
        <w:rPr>
          <w:sz w:val="24"/>
        </w:rPr>
      </w:pPr>
      <w:bookmarkStart w:id="71" w:name="_Toc162616990"/>
      <w:r>
        <w:rPr>
          <w:sz w:val="24"/>
        </w:rPr>
        <w:t>3.9</w:t>
      </w:r>
      <w:r w:rsidRPr="00055A2C">
        <w:rPr>
          <w:sz w:val="24"/>
        </w:rPr>
        <w:t>.</w:t>
      </w:r>
      <w:r>
        <w:rPr>
          <w:sz w:val="24"/>
        </w:rPr>
        <w:t>1</w:t>
      </w:r>
      <w:r w:rsidRPr="00055A2C">
        <w:rPr>
          <w:sz w:val="24"/>
        </w:rPr>
        <w:t xml:space="preserve"> </w:t>
      </w:r>
      <w:r>
        <w:rPr>
          <w:rFonts w:hint="eastAsia"/>
          <w:sz w:val="24"/>
        </w:rPr>
        <w:t>喷头连接</w:t>
      </w:r>
      <w:bookmarkEnd w:id="71"/>
    </w:p>
    <w:p w:rsidR="008C36D7" w:rsidRPr="006E2E97" w:rsidRDefault="008C36D7" w:rsidP="008C36D7">
      <w:pPr>
        <w:spacing w:line="288" w:lineRule="auto"/>
        <w:ind w:firstLine="420"/>
      </w:pPr>
      <w:r w:rsidRPr="006E2E97">
        <w:t>命令简介：</w:t>
      </w:r>
      <w:r>
        <w:rPr>
          <w:rFonts w:hint="eastAsia"/>
        </w:rPr>
        <w:t>将喷头和喷淋管道进行连接</w:t>
      </w:r>
      <w:r w:rsidRPr="006772BD">
        <w:rPr>
          <w:rFonts w:hint="eastAsia"/>
        </w:rPr>
        <w:t>。</w:t>
      </w:r>
    </w:p>
    <w:p w:rsidR="008C36D7" w:rsidRPr="006E2E97" w:rsidRDefault="008C36D7" w:rsidP="008C36D7">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设备连接】</w:t>
      </w:r>
      <w:r w:rsidRPr="006E2E97">
        <w:rPr>
          <w:rFonts w:hint="eastAsia"/>
        </w:rPr>
        <w:t>-</w:t>
      </w:r>
      <w:r>
        <w:rPr>
          <w:rFonts w:hint="eastAsia"/>
        </w:rPr>
        <w:t>喷头连接</w:t>
      </w:r>
    </w:p>
    <w:p w:rsidR="008C36D7" w:rsidRDefault="008C36D7" w:rsidP="008C36D7">
      <w:pPr>
        <w:spacing w:line="288" w:lineRule="auto"/>
        <w:ind w:firstLine="420"/>
      </w:pPr>
      <w:r w:rsidRPr="006E2E97">
        <w:t>单机命令，弹出主菜单：</w:t>
      </w:r>
    </w:p>
    <w:p w:rsidR="00535F40" w:rsidRPr="008C36D7" w:rsidRDefault="008C36D7" w:rsidP="00FB17FA">
      <w:pPr>
        <w:pStyle w:val="a7"/>
        <w:spacing w:beforeLines="0" w:afterLines="0"/>
        <w:jc w:val="both"/>
        <w:rPr>
          <w:rFonts w:eastAsia="宋体"/>
          <w:b w:val="0"/>
          <w:color w:val="auto"/>
          <w:kern w:val="0"/>
          <w:sz w:val="21"/>
          <w:szCs w:val="20"/>
        </w:rPr>
      </w:pPr>
      <w:r>
        <w:rPr>
          <w:noProof/>
        </w:rPr>
        <w:lastRenderedPageBreak/>
        <w:drawing>
          <wp:inline distT="0" distB="0" distL="0" distR="0">
            <wp:extent cx="2400300" cy="3467100"/>
            <wp:effectExtent l="0" t="0" r="0" b="0"/>
            <wp:docPr id="105" name="图片 105" descr="C:\Users\10350\AppData\Local\Temp\SNAGHTML527f8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10350\AppData\Local\Temp\SNAGHTML527f8663.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00300" cy="3467100"/>
                    </a:xfrm>
                    <a:prstGeom prst="rect">
                      <a:avLst/>
                    </a:prstGeom>
                    <a:noFill/>
                    <a:ln>
                      <a:noFill/>
                    </a:ln>
                  </pic:spPr>
                </pic:pic>
              </a:graphicData>
            </a:graphic>
          </wp:inline>
        </w:drawing>
      </w:r>
    </w:p>
    <w:p w:rsidR="002C45D0" w:rsidRDefault="002C45D0" w:rsidP="002C45D0">
      <w:pPr>
        <w:spacing w:line="288" w:lineRule="auto"/>
        <w:ind w:firstLineChars="200" w:firstLine="420"/>
      </w:pPr>
      <w:r w:rsidRPr="00955F8D">
        <w:t>【</w:t>
      </w:r>
      <w:r>
        <w:rPr>
          <w:rFonts w:hint="eastAsia"/>
        </w:rPr>
        <w:t>喷头连接</w:t>
      </w:r>
      <w:r w:rsidRPr="00955F8D">
        <w:t>】</w:t>
      </w:r>
      <w:proofErr w:type="gramStart"/>
      <w:r>
        <w:rPr>
          <w:rFonts w:hint="eastAsia"/>
        </w:rPr>
        <w:t>框选需要</w:t>
      </w:r>
      <w:proofErr w:type="gramEnd"/>
      <w:r>
        <w:rPr>
          <w:rFonts w:hint="eastAsia"/>
        </w:rPr>
        <w:t>连接的喷头与一根系统分类为喷淋的管道，进行连接。</w:t>
      </w:r>
      <w:r w:rsidRPr="002C45D0">
        <w:rPr>
          <w:rFonts w:hint="eastAsia"/>
        </w:rPr>
        <w:t>有两种连接方式可以选择，一种为连接管与选取的喷淋管道标高相同；另一种为输入连接管与喷头高差进行连接。</w:t>
      </w:r>
    </w:p>
    <w:p w:rsidR="002C45D0" w:rsidRPr="002C45D0" w:rsidRDefault="002C45D0" w:rsidP="002C45D0">
      <w:pPr>
        <w:ind w:firstLineChars="200" w:firstLine="420"/>
      </w:pPr>
      <w:r w:rsidRPr="00955F8D">
        <w:t>【</w:t>
      </w:r>
      <w:r>
        <w:rPr>
          <w:rFonts w:hint="eastAsia"/>
        </w:rPr>
        <w:t>支管连接</w:t>
      </w:r>
      <w:r w:rsidRPr="00955F8D">
        <w:t>】</w:t>
      </w:r>
      <w:r w:rsidRPr="002C45D0">
        <w:rPr>
          <w:rFonts w:hint="eastAsia"/>
        </w:rPr>
        <w:t>选择喷淋主管和需要连接的喷淋支管进行连接</w:t>
      </w:r>
      <w:r>
        <w:rPr>
          <w:rFonts w:hint="eastAsia"/>
        </w:rPr>
        <w:t>。</w:t>
      </w:r>
    </w:p>
    <w:p w:rsidR="002C45D0" w:rsidRDefault="002C45D0" w:rsidP="002C45D0">
      <w:pPr>
        <w:spacing w:line="288" w:lineRule="auto"/>
        <w:ind w:firstLineChars="200" w:firstLine="420"/>
      </w:pPr>
      <w:r w:rsidRPr="00955F8D">
        <w:t>【</w:t>
      </w:r>
      <w:r w:rsidRPr="002151B2">
        <w:rPr>
          <w:rFonts w:hint="eastAsia"/>
        </w:rPr>
        <w:t>操作流程说明</w:t>
      </w:r>
      <w:r w:rsidRPr="00955F8D">
        <w:t>】</w:t>
      </w:r>
      <w:r>
        <w:rPr>
          <w:rFonts w:hint="eastAsia"/>
        </w:rPr>
        <w:t>启动命令，弹出对话框，</w:t>
      </w:r>
      <w:r w:rsidRPr="002151B2">
        <w:t>选择</w:t>
      </w:r>
      <w:r>
        <w:rPr>
          <w:rFonts w:hint="eastAsia"/>
        </w:rPr>
        <w:t>连接</w:t>
      </w:r>
      <w:r w:rsidR="00822015">
        <w:rPr>
          <w:rFonts w:hint="eastAsia"/>
        </w:rPr>
        <w:t>方式</w:t>
      </w:r>
      <w:r>
        <w:rPr>
          <w:rFonts w:hint="eastAsia"/>
        </w:rPr>
        <w:t>，</w:t>
      </w:r>
      <w:r w:rsidRPr="00955F8D">
        <w:t>软件提示：</w:t>
      </w:r>
    </w:p>
    <w:p w:rsidR="002C45D0" w:rsidRDefault="002C45D0" w:rsidP="002C45D0">
      <w:pPr>
        <w:spacing w:line="288" w:lineRule="auto"/>
        <w:ind w:firstLineChars="200" w:firstLine="420"/>
        <w:rPr>
          <w:i/>
        </w:rPr>
      </w:pPr>
      <w:r>
        <w:rPr>
          <w:rFonts w:hint="eastAsia"/>
          <w:i/>
        </w:rPr>
        <w:t>请</w:t>
      </w:r>
      <w:proofErr w:type="gramStart"/>
      <w:r w:rsidR="00BD7DF4">
        <w:rPr>
          <w:rFonts w:hint="eastAsia"/>
          <w:i/>
        </w:rPr>
        <w:t>框选要</w:t>
      </w:r>
      <w:proofErr w:type="gramEnd"/>
      <w:r w:rsidR="00BD7DF4">
        <w:rPr>
          <w:rFonts w:hint="eastAsia"/>
          <w:i/>
        </w:rPr>
        <w:t>连接的喷头和喷淋管道</w:t>
      </w:r>
    </w:p>
    <w:p w:rsidR="00BC1C64" w:rsidRPr="00BC1C64" w:rsidRDefault="00BC1C64" w:rsidP="00BC1C64">
      <w:pPr>
        <w:spacing w:line="288" w:lineRule="auto"/>
        <w:ind w:firstLineChars="200" w:firstLine="420"/>
      </w:pPr>
      <w:r>
        <w:t>即可完成喷头与喷淋管道的连接</w:t>
      </w:r>
      <w:r>
        <w:rPr>
          <w:rFonts w:hint="eastAsia"/>
        </w:rPr>
        <w:t>。</w:t>
      </w:r>
    </w:p>
    <w:p w:rsidR="009A42F3" w:rsidRDefault="009A42F3" w:rsidP="009A42F3">
      <w:pPr>
        <w:pStyle w:val="3"/>
        <w:spacing w:before="40" w:after="40" w:line="288" w:lineRule="auto"/>
        <w:rPr>
          <w:sz w:val="24"/>
        </w:rPr>
      </w:pPr>
      <w:bookmarkStart w:id="72" w:name="_Toc162616991"/>
      <w:r>
        <w:rPr>
          <w:sz w:val="24"/>
        </w:rPr>
        <w:t>3.9</w:t>
      </w:r>
      <w:r w:rsidRPr="00055A2C">
        <w:rPr>
          <w:sz w:val="24"/>
        </w:rPr>
        <w:t>.</w:t>
      </w:r>
      <w:r>
        <w:rPr>
          <w:sz w:val="24"/>
        </w:rPr>
        <w:t>2</w:t>
      </w:r>
      <w:r w:rsidRPr="00055A2C">
        <w:rPr>
          <w:sz w:val="24"/>
        </w:rPr>
        <w:t xml:space="preserve"> </w:t>
      </w:r>
      <w:r>
        <w:rPr>
          <w:rFonts w:hint="eastAsia"/>
          <w:sz w:val="24"/>
        </w:rPr>
        <w:t>消火栓连接</w:t>
      </w:r>
      <w:bookmarkEnd w:id="72"/>
    </w:p>
    <w:p w:rsidR="00BC1C64" w:rsidRPr="006E2E97" w:rsidRDefault="00BC1C64" w:rsidP="00BC1C64">
      <w:pPr>
        <w:spacing w:line="288" w:lineRule="auto"/>
        <w:ind w:firstLine="420"/>
      </w:pPr>
      <w:r w:rsidRPr="006E2E97">
        <w:t>命令简介：</w:t>
      </w:r>
      <w:r w:rsidRPr="00BC1C64">
        <w:rPr>
          <w:rFonts w:hint="eastAsia"/>
        </w:rPr>
        <w:t>选择消火栓进水口方向，</w:t>
      </w:r>
      <w:proofErr w:type="gramStart"/>
      <w:r w:rsidRPr="00BC1C64">
        <w:rPr>
          <w:rFonts w:hint="eastAsia"/>
        </w:rPr>
        <w:t>框选需要</w:t>
      </w:r>
      <w:proofErr w:type="gramEnd"/>
      <w:r w:rsidRPr="00BC1C64">
        <w:rPr>
          <w:rFonts w:hint="eastAsia"/>
        </w:rPr>
        <w:t>连接的消火栓与消火栓管道进行连接。</w:t>
      </w:r>
      <w:r w:rsidRPr="006772BD">
        <w:rPr>
          <w:rFonts w:hint="eastAsia"/>
        </w:rPr>
        <w:t>。</w:t>
      </w:r>
    </w:p>
    <w:p w:rsidR="00BC1C64" w:rsidRPr="006E2E97" w:rsidRDefault="00BC1C64" w:rsidP="00BC1C64">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设备连接】</w:t>
      </w:r>
      <w:r w:rsidRPr="006E2E97">
        <w:rPr>
          <w:rFonts w:hint="eastAsia"/>
        </w:rPr>
        <w:t>-</w:t>
      </w:r>
      <w:r w:rsidR="003A547A">
        <w:rPr>
          <w:rFonts w:hint="eastAsia"/>
        </w:rPr>
        <w:t>消火栓</w:t>
      </w:r>
      <w:r>
        <w:rPr>
          <w:rFonts w:hint="eastAsia"/>
        </w:rPr>
        <w:t>连接</w:t>
      </w:r>
    </w:p>
    <w:p w:rsidR="00BC1C64" w:rsidRDefault="00BC1C64" w:rsidP="00BC1C64">
      <w:pPr>
        <w:spacing w:line="288" w:lineRule="auto"/>
        <w:ind w:firstLine="420"/>
      </w:pPr>
      <w:r w:rsidRPr="006E2E97">
        <w:t>单机命令，弹出主菜单：</w:t>
      </w:r>
    </w:p>
    <w:p w:rsidR="00535F40" w:rsidRDefault="00BC1C64" w:rsidP="009A42F3">
      <w:pPr>
        <w:pStyle w:val="a7"/>
        <w:spacing w:beforeLines="0" w:afterLines="0"/>
        <w:jc w:val="both"/>
        <w:rPr>
          <w:rFonts w:eastAsia="宋体"/>
          <w:b w:val="0"/>
          <w:color w:val="auto"/>
          <w:kern w:val="0"/>
          <w:sz w:val="21"/>
          <w:szCs w:val="20"/>
        </w:rPr>
      </w:pPr>
      <w:r>
        <w:rPr>
          <w:noProof/>
        </w:rPr>
        <w:lastRenderedPageBreak/>
        <w:drawing>
          <wp:inline distT="0" distB="0" distL="0" distR="0">
            <wp:extent cx="2257425" cy="3990975"/>
            <wp:effectExtent l="0" t="0" r="9525" b="9525"/>
            <wp:docPr id="106" name="图片 106" descr="C:\Users\10350\AppData\Local\Temp\SNAGHTML5291a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10350\AppData\Local\Temp\SNAGHTML5291a54e.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57425" cy="3990975"/>
                    </a:xfrm>
                    <a:prstGeom prst="rect">
                      <a:avLst/>
                    </a:prstGeom>
                    <a:noFill/>
                    <a:ln>
                      <a:noFill/>
                    </a:ln>
                  </pic:spPr>
                </pic:pic>
              </a:graphicData>
            </a:graphic>
          </wp:inline>
        </w:drawing>
      </w:r>
    </w:p>
    <w:p w:rsidR="003A547A" w:rsidRDefault="003A547A" w:rsidP="003A547A">
      <w:pPr>
        <w:spacing w:line="288" w:lineRule="auto"/>
        <w:ind w:firstLineChars="200" w:firstLine="420"/>
      </w:pPr>
      <w:r w:rsidRPr="00955F8D">
        <w:t>【</w:t>
      </w:r>
      <w:r>
        <w:rPr>
          <w:rFonts w:hint="eastAsia"/>
        </w:rPr>
        <w:t>连接方式</w:t>
      </w:r>
      <w:r w:rsidRPr="00955F8D">
        <w:t>】</w:t>
      </w:r>
      <w:r>
        <w:t>可</w:t>
      </w:r>
      <w:r w:rsidRPr="003A547A">
        <w:rPr>
          <w:rFonts w:hint="eastAsia"/>
        </w:rPr>
        <w:t>选择消火栓进水口方向</w:t>
      </w:r>
      <w:r>
        <w:rPr>
          <w:rFonts w:hint="eastAsia"/>
        </w:rPr>
        <w:t>，可以选择左侧接、右侧接、左后接、右后接，此处的左右是以面向消火栓开门方向来判定的。</w:t>
      </w:r>
    </w:p>
    <w:p w:rsidR="003A547A" w:rsidRPr="002C45D0" w:rsidRDefault="003A547A" w:rsidP="003A547A">
      <w:pPr>
        <w:spacing w:line="288" w:lineRule="auto"/>
        <w:ind w:firstLineChars="200" w:firstLine="420"/>
      </w:pPr>
      <w:r w:rsidRPr="00955F8D">
        <w:t>【</w:t>
      </w:r>
      <w:r>
        <w:rPr>
          <w:rFonts w:hint="eastAsia"/>
        </w:rPr>
        <w:t>参数设置</w:t>
      </w:r>
      <w:r w:rsidRPr="00955F8D">
        <w:t>】</w:t>
      </w:r>
      <w:r w:rsidR="00064FCA">
        <w:rPr>
          <w:rFonts w:hint="eastAsia"/>
        </w:rPr>
        <w:t>可以输入生成的竖管与消火栓边界的距离，明确立管生成的位置。</w:t>
      </w:r>
    </w:p>
    <w:p w:rsidR="003A547A" w:rsidRDefault="003A547A" w:rsidP="003A547A">
      <w:pPr>
        <w:spacing w:line="288" w:lineRule="auto"/>
        <w:ind w:firstLineChars="200" w:firstLine="420"/>
      </w:pPr>
      <w:r w:rsidRPr="00955F8D">
        <w:t>【</w:t>
      </w:r>
      <w:r w:rsidRPr="002151B2">
        <w:rPr>
          <w:rFonts w:hint="eastAsia"/>
        </w:rPr>
        <w:t>操作流程说明</w:t>
      </w:r>
      <w:r w:rsidRPr="00955F8D">
        <w:t>】</w:t>
      </w:r>
      <w:r>
        <w:rPr>
          <w:rFonts w:hint="eastAsia"/>
        </w:rPr>
        <w:t>启动命令，弹出对话框，</w:t>
      </w:r>
      <w:r w:rsidRPr="002151B2">
        <w:t>选择</w:t>
      </w:r>
      <w:r>
        <w:rPr>
          <w:rFonts w:hint="eastAsia"/>
        </w:rPr>
        <w:t>连接方式，</w:t>
      </w:r>
      <w:r w:rsidR="00064FCA">
        <w:rPr>
          <w:rFonts w:hint="eastAsia"/>
        </w:rPr>
        <w:t>输入相应的参数，</w:t>
      </w:r>
      <w:r w:rsidRPr="00955F8D">
        <w:t>软件提示：</w:t>
      </w:r>
    </w:p>
    <w:p w:rsidR="003A547A" w:rsidRPr="00F95BA7" w:rsidRDefault="003A547A" w:rsidP="00F95BA7">
      <w:pPr>
        <w:spacing w:line="288" w:lineRule="auto"/>
        <w:ind w:firstLineChars="200" w:firstLine="420"/>
        <w:rPr>
          <w:i/>
        </w:rPr>
      </w:pPr>
      <w:r>
        <w:rPr>
          <w:rFonts w:hint="eastAsia"/>
          <w:i/>
        </w:rPr>
        <w:t>请</w:t>
      </w:r>
      <w:proofErr w:type="gramStart"/>
      <w:r>
        <w:rPr>
          <w:rFonts w:hint="eastAsia"/>
          <w:i/>
        </w:rPr>
        <w:t>框选</w:t>
      </w:r>
      <w:r w:rsidR="00F95BA7">
        <w:rPr>
          <w:rFonts w:hint="eastAsia"/>
          <w:i/>
        </w:rPr>
        <w:t>要</w:t>
      </w:r>
      <w:proofErr w:type="gramEnd"/>
      <w:r w:rsidR="00F95BA7">
        <w:rPr>
          <w:rFonts w:hint="eastAsia"/>
          <w:i/>
        </w:rPr>
        <w:t>连接的消火栓和消火栓管道</w:t>
      </w:r>
    </w:p>
    <w:p w:rsidR="003A547A" w:rsidRPr="002151B2" w:rsidRDefault="003A547A" w:rsidP="003A547A">
      <w:pPr>
        <w:spacing w:line="288" w:lineRule="auto"/>
        <w:ind w:firstLineChars="200" w:firstLine="420"/>
      </w:pPr>
      <w:r>
        <w:t>即可完成</w:t>
      </w:r>
      <w:r w:rsidR="00F95BA7">
        <w:rPr>
          <w:rFonts w:hint="eastAsia"/>
        </w:rPr>
        <w:t>消火栓</w:t>
      </w:r>
      <w:r>
        <w:t>连接</w:t>
      </w:r>
      <w:r>
        <w:rPr>
          <w:rFonts w:hint="eastAsia"/>
        </w:rPr>
        <w:t>。</w:t>
      </w:r>
    </w:p>
    <w:p w:rsidR="00D410D6" w:rsidRDefault="009E06DC" w:rsidP="00D410D6">
      <w:pPr>
        <w:pStyle w:val="3"/>
        <w:spacing w:before="40" w:after="40" w:line="288" w:lineRule="auto"/>
        <w:rPr>
          <w:sz w:val="24"/>
        </w:rPr>
      </w:pPr>
      <w:bookmarkStart w:id="73" w:name="_Toc162616992"/>
      <w:r>
        <w:rPr>
          <w:sz w:val="24"/>
        </w:rPr>
        <w:t>3.9</w:t>
      </w:r>
      <w:r w:rsidRPr="00055A2C">
        <w:rPr>
          <w:sz w:val="24"/>
        </w:rPr>
        <w:t>.</w:t>
      </w:r>
      <w:r>
        <w:rPr>
          <w:sz w:val="24"/>
        </w:rPr>
        <w:t>3</w:t>
      </w:r>
      <w:r w:rsidRPr="00055A2C">
        <w:rPr>
          <w:sz w:val="24"/>
        </w:rPr>
        <w:t xml:space="preserve"> </w:t>
      </w:r>
      <w:r>
        <w:rPr>
          <w:rFonts w:hint="eastAsia"/>
          <w:sz w:val="24"/>
        </w:rPr>
        <w:t>排水连接</w:t>
      </w:r>
      <w:bookmarkEnd w:id="73"/>
    </w:p>
    <w:p w:rsidR="00D410D6" w:rsidRDefault="00D410D6" w:rsidP="00D410D6">
      <w:pPr>
        <w:spacing w:line="288" w:lineRule="auto"/>
        <w:ind w:firstLine="420"/>
      </w:pPr>
      <w:r w:rsidRPr="006E2E97">
        <w:t>命令简介：</w:t>
      </w:r>
      <w:r>
        <w:rPr>
          <w:rFonts w:hint="eastAsia"/>
        </w:rPr>
        <w:t>选择需要连接的卫生器具或排水构件与</w:t>
      </w:r>
      <w:r w:rsidR="00E80785">
        <w:rPr>
          <w:rFonts w:hint="eastAsia"/>
        </w:rPr>
        <w:t>排水</w:t>
      </w:r>
      <w:r>
        <w:rPr>
          <w:rFonts w:hint="eastAsia"/>
        </w:rPr>
        <w:t>管道，实现卫生器具或排水构件与管道的快速连接。</w:t>
      </w:r>
    </w:p>
    <w:p w:rsidR="00D410D6" w:rsidRPr="006E2E97" w:rsidRDefault="00D410D6" w:rsidP="00D410D6">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设备连接】</w:t>
      </w:r>
      <w:r w:rsidRPr="006E2E97">
        <w:rPr>
          <w:rFonts w:hint="eastAsia"/>
        </w:rPr>
        <w:t>-</w:t>
      </w:r>
      <w:r w:rsidR="00073CAD">
        <w:rPr>
          <w:rFonts w:hint="eastAsia"/>
        </w:rPr>
        <w:t>排水</w:t>
      </w:r>
      <w:r>
        <w:rPr>
          <w:rFonts w:hint="eastAsia"/>
        </w:rPr>
        <w:t>连接</w:t>
      </w:r>
    </w:p>
    <w:p w:rsidR="00864045" w:rsidRDefault="00864045" w:rsidP="00864045">
      <w:pPr>
        <w:spacing w:line="288" w:lineRule="auto"/>
        <w:ind w:firstLineChars="200" w:firstLine="420"/>
      </w:pPr>
      <w:r w:rsidRPr="00955F8D">
        <w:t>【</w:t>
      </w:r>
      <w:r w:rsidRPr="002151B2">
        <w:rPr>
          <w:rFonts w:hint="eastAsia"/>
        </w:rPr>
        <w:t>操作流程说明</w:t>
      </w:r>
      <w:r w:rsidRPr="00955F8D">
        <w:t>】</w:t>
      </w:r>
      <w:r>
        <w:rPr>
          <w:rFonts w:hint="eastAsia"/>
        </w:rPr>
        <w:t>启动命令，</w:t>
      </w:r>
      <w:r w:rsidRPr="00955F8D">
        <w:t>软件提示：</w:t>
      </w:r>
    </w:p>
    <w:p w:rsidR="00864045" w:rsidRDefault="00864045" w:rsidP="00864045">
      <w:pPr>
        <w:spacing w:line="288" w:lineRule="auto"/>
        <w:ind w:firstLineChars="200" w:firstLine="420"/>
        <w:rPr>
          <w:i/>
        </w:rPr>
      </w:pPr>
      <w:r>
        <w:rPr>
          <w:i/>
        </w:rPr>
        <w:t>请</w:t>
      </w:r>
      <w:proofErr w:type="gramStart"/>
      <w:r>
        <w:rPr>
          <w:i/>
        </w:rPr>
        <w:t>框选需要</w:t>
      </w:r>
      <w:proofErr w:type="gramEnd"/>
      <w:r>
        <w:rPr>
          <w:i/>
        </w:rPr>
        <w:t>连接的卫生器具和排水管道</w:t>
      </w:r>
    </w:p>
    <w:p w:rsidR="00864045" w:rsidRPr="002151B2" w:rsidRDefault="00864045" w:rsidP="00864045">
      <w:pPr>
        <w:spacing w:line="288" w:lineRule="auto"/>
        <w:ind w:firstLineChars="200" w:firstLine="420"/>
      </w:pPr>
      <w:r>
        <w:t>完成</w:t>
      </w:r>
      <w:r>
        <w:rPr>
          <w:rFonts w:hint="eastAsia"/>
        </w:rPr>
        <w:t>框选后，软件提示：</w:t>
      </w:r>
    </w:p>
    <w:p w:rsidR="00864045" w:rsidRDefault="00864045" w:rsidP="00864045">
      <w:pPr>
        <w:spacing w:line="288" w:lineRule="auto"/>
        <w:ind w:firstLineChars="200" w:firstLine="420"/>
        <w:rPr>
          <w:i/>
        </w:rPr>
      </w:pPr>
      <w:r>
        <w:rPr>
          <w:i/>
        </w:rPr>
        <w:t>请</w:t>
      </w:r>
      <w:r>
        <w:rPr>
          <w:rFonts w:hint="eastAsia"/>
          <w:i/>
        </w:rPr>
        <w:t>点选</w:t>
      </w:r>
      <w:r>
        <w:rPr>
          <w:i/>
        </w:rPr>
        <w:t>排水方向</w:t>
      </w:r>
    </w:p>
    <w:p w:rsidR="00864045" w:rsidRPr="00864045" w:rsidRDefault="00864045" w:rsidP="00864045">
      <w:pPr>
        <w:spacing w:line="288" w:lineRule="auto"/>
        <w:ind w:firstLineChars="200" w:firstLine="420"/>
      </w:pPr>
      <w:r>
        <w:rPr>
          <w:rFonts w:hint="eastAsia"/>
        </w:rPr>
        <w:t>选择</w:t>
      </w:r>
      <w:r>
        <w:t>排水方向后</w:t>
      </w:r>
      <w:r>
        <w:rPr>
          <w:rFonts w:hint="eastAsia"/>
        </w:rPr>
        <w:t>，</w:t>
      </w:r>
      <w:r>
        <w:t>即可完成排水连接</w:t>
      </w:r>
      <w:r>
        <w:rPr>
          <w:rFonts w:hint="eastAsia"/>
        </w:rPr>
        <w:t>。</w:t>
      </w:r>
    </w:p>
    <w:p w:rsidR="006A5F00" w:rsidRDefault="006A5F00" w:rsidP="006A5F00">
      <w:pPr>
        <w:pStyle w:val="3"/>
        <w:spacing w:before="40" w:after="40" w:line="288" w:lineRule="auto"/>
        <w:rPr>
          <w:sz w:val="24"/>
        </w:rPr>
      </w:pPr>
      <w:bookmarkStart w:id="74" w:name="_Toc162616993"/>
      <w:r>
        <w:rPr>
          <w:sz w:val="24"/>
        </w:rPr>
        <w:t>3.9</w:t>
      </w:r>
      <w:r w:rsidRPr="00055A2C">
        <w:rPr>
          <w:sz w:val="24"/>
        </w:rPr>
        <w:t>.</w:t>
      </w:r>
      <w:r>
        <w:rPr>
          <w:sz w:val="24"/>
        </w:rPr>
        <w:t>4</w:t>
      </w:r>
      <w:r w:rsidRPr="00055A2C">
        <w:rPr>
          <w:sz w:val="24"/>
        </w:rPr>
        <w:t xml:space="preserve"> </w:t>
      </w:r>
      <w:r>
        <w:rPr>
          <w:rFonts w:hint="eastAsia"/>
          <w:sz w:val="24"/>
        </w:rPr>
        <w:t>给水连接</w:t>
      </w:r>
      <w:bookmarkEnd w:id="74"/>
    </w:p>
    <w:p w:rsidR="00E80785" w:rsidRDefault="00E80785" w:rsidP="00E80785">
      <w:pPr>
        <w:spacing w:line="288" w:lineRule="auto"/>
        <w:ind w:firstLine="420"/>
      </w:pPr>
      <w:r w:rsidRPr="006E2E97">
        <w:t>命令简介：</w:t>
      </w:r>
      <w:r>
        <w:rPr>
          <w:rFonts w:hint="eastAsia"/>
        </w:rPr>
        <w:t>选择需要连接的卫生器具与给水管道，实现卫生器具与给水管道的快速连接。</w:t>
      </w:r>
    </w:p>
    <w:p w:rsidR="00E80785" w:rsidRDefault="00E80785" w:rsidP="00E80785">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设备连接】</w:t>
      </w:r>
      <w:r w:rsidRPr="006E2E97">
        <w:rPr>
          <w:rFonts w:hint="eastAsia"/>
        </w:rPr>
        <w:t>-</w:t>
      </w:r>
      <w:r>
        <w:rPr>
          <w:rFonts w:hint="eastAsia"/>
        </w:rPr>
        <w:t>给水连接</w:t>
      </w:r>
    </w:p>
    <w:p w:rsidR="00E80785" w:rsidRDefault="00E80785" w:rsidP="00E80785">
      <w:pPr>
        <w:spacing w:line="288" w:lineRule="auto"/>
        <w:ind w:firstLine="420"/>
      </w:pPr>
      <w:r w:rsidRPr="006E2E97">
        <w:t>单机命令，弹出主菜单：</w:t>
      </w:r>
    </w:p>
    <w:p w:rsidR="00E80785" w:rsidRPr="00E80785" w:rsidRDefault="00CF0F55" w:rsidP="00CF0F55">
      <w:pPr>
        <w:spacing w:line="288" w:lineRule="auto"/>
      </w:pPr>
      <w:r>
        <w:rPr>
          <w:noProof/>
        </w:rPr>
        <w:lastRenderedPageBreak/>
        <w:drawing>
          <wp:inline distT="0" distB="0" distL="0" distR="0">
            <wp:extent cx="2609850" cy="4705350"/>
            <wp:effectExtent l="0" t="0" r="0" b="0"/>
            <wp:docPr id="107" name="图片 107" descr="C:\Users\10350\AppData\Local\Temp\SNAGHTML52aeb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10350\AppData\Local\Temp\SNAGHTML52aeb30c.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09850" cy="4705350"/>
                    </a:xfrm>
                    <a:prstGeom prst="rect">
                      <a:avLst/>
                    </a:prstGeom>
                    <a:noFill/>
                    <a:ln>
                      <a:noFill/>
                    </a:ln>
                  </pic:spPr>
                </pic:pic>
              </a:graphicData>
            </a:graphic>
          </wp:inline>
        </w:drawing>
      </w:r>
    </w:p>
    <w:p w:rsidR="00CF0F55" w:rsidRDefault="00CF0F55" w:rsidP="00CF0F55">
      <w:pPr>
        <w:spacing w:line="288" w:lineRule="auto"/>
        <w:ind w:firstLineChars="200" w:firstLine="420"/>
      </w:pPr>
      <w:r w:rsidRPr="00955F8D">
        <w:t>【</w:t>
      </w:r>
      <w:r>
        <w:rPr>
          <w:rFonts w:hint="eastAsia"/>
        </w:rPr>
        <w:t>连接方式</w:t>
      </w:r>
      <w:r w:rsidRPr="00955F8D">
        <w:t>】</w:t>
      </w:r>
      <w:r>
        <w:t>可</w:t>
      </w:r>
      <w:r w:rsidRPr="003A547A">
        <w:rPr>
          <w:rFonts w:hint="eastAsia"/>
        </w:rPr>
        <w:t>选择</w:t>
      </w:r>
      <w:r>
        <w:rPr>
          <w:rFonts w:hint="eastAsia"/>
        </w:rPr>
        <w:t>支管与给水点连接时是水平连接和垂直连接。</w:t>
      </w:r>
    </w:p>
    <w:p w:rsidR="00CF0F55" w:rsidRPr="002C45D0" w:rsidRDefault="00CF0F55" w:rsidP="00CF0F55">
      <w:pPr>
        <w:spacing w:line="288" w:lineRule="auto"/>
        <w:ind w:firstLineChars="200" w:firstLine="420"/>
      </w:pPr>
      <w:r w:rsidRPr="00955F8D">
        <w:t>【</w:t>
      </w:r>
      <w:r>
        <w:rPr>
          <w:rFonts w:hint="eastAsia"/>
        </w:rPr>
        <w:t>参数设置</w:t>
      </w:r>
      <w:r w:rsidRPr="00955F8D">
        <w:t>】</w:t>
      </w:r>
      <w:r>
        <w:rPr>
          <w:rFonts w:hint="eastAsia"/>
        </w:rPr>
        <w:t>可以选择连接时生成支管的管径。</w:t>
      </w:r>
    </w:p>
    <w:p w:rsidR="00CF0F55" w:rsidRDefault="00CF0F55" w:rsidP="00CF0F55">
      <w:pPr>
        <w:spacing w:line="288" w:lineRule="auto"/>
        <w:ind w:firstLineChars="200" w:firstLine="420"/>
      </w:pPr>
      <w:r w:rsidRPr="00955F8D">
        <w:t>【</w:t>
      </w:r>
      <w:r w:rsidRPr="002151B2">
        <w:rPr>
          <w:rFonts w:hint="eastAsia"/>
        </w:rPr>
        <w:t>操作流程说明</w:t>
      </w:r>
      <w:r w:rsidRPr="00955F8D">
        <w:t>】</w:t>
      </w:r>
      <w:r>
        <w:rPr>
          <w:rFonts w:hint="eastAsia"/>
        </w:rPr>
        <w:t>启动命令，弹出对话框，</w:t>
      </w:r>
      <w:r w:rsidRPr="002151B2">
        <w:t>选择</w:t>
      </w:r>
      <w:r>
        <w:rPr>
          <w:rFonts w:hint="eastAsia"/>
        </w:rPr>
        <w:t>连接方式，选择相应的参数，</w:t>
      </w:r>
      <w:r w:rsidRPr="00955F8D">
        <w:t>软件提示：</w:t>
      </w:r>
    </w:p>
    <w:p w:rsidR="00CF0F55" w:rsidRPr="00F95BA7" w:rsidRDefault="00CF0F55" w:rsidP="00CF0F55">
      <w:pPr>
        <w:spacing w:line="288" w:lineRule="auto"/>
        <w:ind w:firstLineChars="200" w:firstLine="420"/>
        <w:rPr>
          <w:i/>
        </w:rPr>
      </w:pPr>
      <w:r>
        <w:rPr>
          <w:rFonts w:hint="eastAsia"/>
          <w:i/>
        </w:rPr>
        <w:t>请</w:t>
      </w:r>
      <w:proofErr w:type="gramStart"/>
      <w:r>
        <w:rPr>
          <w:rFonts w:hint="eastAsia"/>
          <w:i/>
        </w:rPr>
        <w:t>框选需要</w:t>
      </w:r>
      <w:proofErr w:type="gramEnd"/>
      <w:r>
        <w:rPr>
          <w:rFonts w:hint="eastAsia"/>
          <w:i/>
        </w:rPr>
        <w:t>连接的卫生器具和给水管道</w:t>
      </w:r>
    </w:p>
    <w:p w:rsidR="00E80785" w:rsidRPr="00E80785" w:rsidRDefault="00CF0F55" w:rsidP="00CF0F55">
      <w:pPr>
        <w:spacing w:line="288" w:lineRule="auto"/>
        <w:ind w:firstLineChars="200" w:firstLine="420"/>
      </w:pPr>
      <w:r>
        <w:t>即可完成</w:t>
      </w:r>
      <w:r>
        <w:rPr>
          <w:rFonts w:hint="eastAsia"/>
        </w:rPr>
        <w:t>给水</w:t>
      </w:r>
      <w:r>
        <w:t>连接</w:t>
      </w:r>
      <w:r>
        <w:rPr>
          <w:rFonts w:hint="eastAsia"/>
        </w:rPr>
        <w:t>。</w:t>
      </w:r>
    </w:p>
    <w:p w:rsidR="00A334EE" w:rsidRDefault="00A334EE" w:rsidP="00A334EE">
      <w:pPr>
        <w:pStyle w:val="3"/>
        <w:spacing w:before="40" w:after="40" w:line="288" w:lineRule="auto"/>
        <w:rPr>
          <w:sz w:val="24"/>
        </w:rPr>
      </w:pPr>
      <w:bookmarkStart w:id="75" w:name="_Toc162616994"/>
      <w:r>
        <w:rPr>
          <w:sz w:val="24"/>
        </w:rPr>
        <w:t>3.9</w:t>
      </w:r>
      <w:r w:rsidRPr="00055A2C">
        <w:rPr>
          <w:sz w:val="24"/>
        </w:rPr>
        <w:t>.</w:t>
      </w:r>
      <w:r>
        <w:rPr>
          <w:sz w:val="24"/>
        </w:rPr>
        <w:t>4</w:t>
      </w:r>
      <w:r w:rsidRPr="00055A2C">
        <w:rPr>
          <w:sz w:val="24"/>
        </w:rPr>
        <w:t xml:space="preserve"> </w:t>
      </w:r>
      <w:r>
        <w:rPr>
          <w:rFonts w:hint="eastAsia"/>
          <w:sz w:val="24"/>
        </w:rPr>
        <w:t>雨水斗连接</w:t>
      </w:r>
      <w:bookmarkEnd w:id="75"/>
    </w:p>
    <w:p w:rsidR="002C661C" w:rsidRDefault="002C661C" w:rsidP="002C661C">
      <w:pPr>
        <w:spacing w:line="288" w:lineRule="auto"/>
        <w:ind w:firstLine="420"/>
      </w:pPr>
      <w:r w:rsidRPr="006E2E97">
        <w:t>命令简介：</w:t>
      </w:r>
      <w:r>
        <w:rPr>
          <w:rFonts w:hint="eastAsia"/>
        </w:rPr>
        <w:t>选择需要连接的雨水斗与雨水管，实现雨水斗与管道的快速连接。</w:t>
      </w:r>
    </w:p>
    <w:p w:rsidR="002C661C" w:rsidRPr="006E2E97" w:rsidRDefault="002C661C" w:rsidP="002C661C">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设备连接】</w:t>
      </w:r>
      <w:r w:rsidRPr="006E2E97">
        <w:rPr>
          <w:rFonts w:hint="eastAsia"/>
        </w:rPr>
        <w:t>-</w:t>
      </w:r>
      <w:r>
        <w:rPr>
          <w:rFonts w:hint="eastAsia"/>
        </w:rPr>
        <w:t>雨水斗连接</w:t>
      </w:r>
    </w:p>
    <w:p w:rsidR="002C661C" w:rsidRDefault="002C661C" w:rsidP="002C661C">
      <w:pPr>
        <w:spacing w:line="288" w:lineRule="auto"/>
        <w:ind w:firstLineChars="200" w:firstLine="420"/>
      </w:pPr>
      <w:r w:rsidRPr="00955F8D">
        <w:t>【</w:t>
      </w:r>
      <w:r w:rsidRPr="002151B2">
        <w:rPr>
          <w:rFonts w:hint="eastAsia"/>
        </w:rPr>
        <w:t>操作流程说明</w:t>
      </w:r>
      <w:r w:rsidRPr="00955F8D">
        <w:t>】</w:t>
      </w:r>
      <w:r>
        <w:rPr>
          <w:rFonts w:hint="eastAsia"/>
        </w:rPr>
        <w:t>启动命令，</w:t>
      </w:r>
      <w:r w:rsidRPr="00955F8D">
        <w:t>软件提示：</w:t>
      </w:r>
    </w:p>
    <w:p w:rsidR="002C661C" w:rsidRDefault="002C661C" w:rsidP="002C661C">
      <w:pPr>
        <w:spacing w:line="288" w:lineRule="auto"/>
        <w:ind w:firstLineChars="200" w:firstLine="420"/>
        <w:rPr>
          <w:i/>
        </w:rPr>
      </w:pPr>
      <w:r>
        <w:rPr>
          <w:i/>
        </w:rPr>
        <w:t>请</w:t>
      </w:r>
      <w:proofErr w:type="gramStart"/>
      <w:r>
        <w:rPr>
          <w:i/>
        </w:rPr>
        <w:t>框选需要</w:t>
      </w:r>
      <w:proofErr w:type="gramEnd"/>
      <w:r>
        <w:rPr>
          <w:i/>
        </w:rPr>
        <w:t>连接的</w:t>
      </w:r>
      <w:r>
        <w:rPr>
          <w:rFonts w:hint="eastAsia"/>
          <w:i/>
        </w:rPr>
        <w:t>雨水斗</w:t>
      </w:r>
      <w:r>
        <w:rPr>
          <w:i/>
        </w:rPr>
        <w:t>和排水管道</w:t>
      </w:r>
    </w:p>
    <w:p w:rsidR="002C661C" w:rsidRPr="002151B2" w:rsidRDefault="002C661C" w:rsidP="002C661C">
      <w:pPr>
        <w:spacing w:line="288" w:lineRule="auto"/>
        <w:ind w:firstLineChars="200" w:firstLine="420"/>
      </w:pPr>
      <w:r>
        <w:t>完成</w:t>
      </w:r>
      <w:r>
        <w:rPr>
          <w:rFonts w:hint="eastAsia"/>
        </w:rPr>
        <w:t>框选后，软件提示：</w:t>
      </w:r>
    </w:p>
    <w:p w:rsidR="002C661C" w:rsidRDefault="002C661C" w:rsidP="002C661C">
      <w:pPr>
        <w:spacing w:line="288" w:lineRule="auto"/>
        <w:ind w:firstLineChars="200" w:firstLine="420"/>
        <w:rPr>
          <w:i/>
        </w:rPr>
      </w:pPr>
      <w:r>
        <w:rPr>
          <w:i/>
        </w:rPr>
        <w:t>请</w:t>
      </w:r>
      <w:r>
        <w:rPr>
          <w:rFonts w:hint="eastAsia"/>
          <w:i/>
        </w:rPr>
        <w:t>点选</w:t>
      </w:r>
      <w:r>
        <w:rPr>
          <w:i/>
        </w:rPr>
        <w:t>排水方向</w:t>
      </w:r>
    </w:p>
    <w:p w:rsidR="00FB67CF" w:rsidRPr="002C661C" w:rsidRDefault="002C661C" w:rsidP="00DA1ABF">
      <w:pPr>
        <w:spacing w:line="288" w:lineRule="auto"/>
        <w:ind w:firstLineChars="200" w:firstLine="420"/>
      </w:pPr>
      <w:r>
        <w:rPr>
          <w:rFonts w:hint="eastAsia"/>
        </w:rPr>
        <w:t>选择</w:t>
      </w:r>
      <w:r>
        <w:t>排水方向后</w:t>
      </w:r>
      <w:r>
        <w:rPr>
          <w:rFonts w:hint="eastAsia"/>
        </w:rPr>
        <w:t>，</w:t>
      </w:r>
      <w:r>
        <w:t>即可完成</w:t>
      </w:r>
      <w:r>
        <w:rPr>
          <w:rFonts w:hint="eastAsia"/>
        </w:rPr>
        <w:t>雨水</w:t>
      </w:r>
      <w:r>
        <w:t>斗连接</w:t>
      </w:r>
      <w:r>
        <w:rPr>
          <w:rFonts w:hint="eastAsia"/>
        </w:rPr>
        <w:t>。</w:t>
      </w:r>
    </w:p>
    <w:p w:rsidR="00A334EE" w:rsidRDefault="00A334EE" w:rsidP="00A334EE">
      <w:pPr>
        <w:pStyle w:val="3"/>
        <w:spacing w:before="40" w:after="40" w:line="288" w:lineRule="auto"/>
        <w:rPr>
          <w:sz w:val="24"/>
        </w:rPr>
      </w:pPr>
      <w:bookmarkStart w:id="76" w:name="_Toc162616995"/>
      <w:r>
        <w:rPr>
          <w:sz w:val="24"/>
        </w:rPr>
        <w:t>3.9</w:t>
      </w:r>
      <w:r w:rsidRPr="00055A2C">
        <w:rPr>
          <w:sz w:val="24"/>
        </w:rPr>
        <w:t>.</w:t>
      </w:r>
      <w:r>
        <w:rPr>
          <w:sz w:val="24"/>
        </w:rPr>
        <w:t>4</w:t>
      </w:r>
      <w:r w:rsidRPr="00055A2C">
        <w:rPr>
          <w:sz w:val="24"/>
        </w:rPr>
        <w:t xml:space="preserve"> </w:t>
      </w:r>
      <w:r>
        <w:rPr>
          <w:rFonts w:hint="eastAsia"/>
          <w:sz w:val="24"/>
        </w:rPr>
        <w:t>通用设备连接</w:t>
      </w:r>
      <w:bookmarkEnd w:id="76"/>
    </w:p>
    <w:p w:rsidR="00DA1ABF" w:rsidRDefault="00DA1ABF" w:rsidP="00DA1ABF">
      <w:pPr>
        <w:spacing w:line="288" w:lineRule="auto"/>
        <w:ind w:firstLine="420"/>
      </w:pPr>
      <w:r w:rsidRPr="006E2E97">
        <w:t>命令简介：</w:t>
      </w:r>
      <w:r>
        <w:rPr>
          <w:rFonts w:hint="eastAsia"/>
        </w:rPr>
        <w:t>选择设备，可对管道和该设备指定的接口进行连接。</w:t>
      </w:r>
    </w:p>
    <w:p w:rsidR="00DA1ABF" w:rsidRDefault="00DA1ABF" w:rsidP="00DA1ABF">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Pr>
          <w:rFonts w:hint="eastAsia"/>
        </w:rPr>
        <w:t>设备连接】</w:t>
      </w:r>
      <w:r w:rsidRPr="006E2E97">
        <w:rPr>
          <w:rFonts w:hint="eastAsia"/>
        </w:rPr>
        <w:t>-</w:t>
      </w:r>
      <w:r w:rsidR="007E7A6E">
        <w:rPr>
          <w:rFonts w:hint="eastAsia"/>
        </w:rPr>
        <w:t>通用设备</w:t>
      </w:r>
      <w:r>
        <w:rPr>
          <w:rFonts w:hint="eastAsia"/>
        </w:rPr>
        <w:t>连接</w:t>
      </w:r>
    </w:p>
    <w:p w:rsidR="007E7A6E" w:rsidRDefault="007E7A6E" w:rsidP="007E7A6E">
      <w:pPr>
        <w:spacing w:line="288" w:lineRule="auto"/>
        <w:ind w:firstLineChars="200" w:firstLine="420"/>
      </w:pPr>
      <w:r w:rsidRPr="00955F8D">
        <w:lastRenderedPageBreak/>
        <w:t>【</w:t>
      </w:r>
      <w:r w:rsidRPr="002151B2">
        <w:rPr>
          <w:rFonts w:hint="eastAsia"/>
        </w:rPr>
        <w:t>操作流程说明</w:t>
      </w:r>
      <w:r w:rsidRPr="00955F8D">
        <w:t>】</w:t>
      </w:r>
      <w:r>
        <w:rPr>
          <w:rFonts w:hint="eastAsia"/>
        </w:rPr>
        <w:t>启动命令，弹出对话框，</w:t>
      </w:r>
      <w:r w:rsidRPr="00955F8D">
        <w:t>软件提示：</w:t>
      </w:r>
    </w:p>
    <w:p w:rsidR="007E7A6E" w:rsidRPr="00F44659" w:rsidRDefault="007E7A6E" w:rsidP="007E7A6E">
      <w:pPr>
        <w:spacing w:line="288" w:lineRule="auto"/>
        <w:ind w:firstLineChars="200" w:firstLine="420"/>
        <w:rPr>
          <w:i/>
        </w:rPr>
      </w:pPr>
      <w:r>
        <w:rPr>
          <w:rFonts w:hint="eastAsia"/>
          <w:i/>
        </w:rPr>
        <w:t>请单</w:t>
      </w:r>
      <w:proofErr w:type="gramStart"/>
      <w:r>
        <w:rPr>
          <w:rFonts w:hint="eastAsia"/>
          <w:i/>
        </w:rPr>
        <w:t>选参与</w:t>
      </w:r>
      <w:proofErr w:type="gramEnd"/>
      <w:r>
        <w:rPr>
          <w:rFonts w:hint="eastAsia"/>
          <w:i/>
        </w:rPr>
        <w:t>连接的设备，右键确认</w:t>
      </w:r>
    </w:p>
    <w:p w:rsidR="007E7A6E" w:rsidRDefault="007E7A6E" w:rsidP="007E7A6E">
      <w:pPr>
        <w:spacing w:line="288" w:lineRule="auto"/>
        <w:ind w:firstLineChars="200" w:firstLine="420"/>
      </w:pPr>
      <w:r>
        <w:t>可</w:t>
      </w:r>
      <w:r>
        <w:rPr>
          <w:rFonts w:hint="eastAsia"/>
        </w:rPr>
        <w:t>弹出</w:t>
      </w:r>
      <w:r>
        <w:t>设备连接的对话框</w:t>
      </w:r>
      <w:r>
        <w:rPr>
          <w:rFonts w:hint="eastAsia"/>
        </w:rPr>
        <w:t>，</w:t>
      </w:r>
      <w:r w:rsidR="00716A24">
        <w:rPr>
          <w:rFonts w:hint="eastAsia"/>
        </w:rPr>
        <w:t>软件提示：</w:t>
      </w:r>
    </w:p>
    <w:p w:rsidR="00716A24" w:rsidRPr="00716A24" w:rsidRDefault="00716A24" w:rsidP="00716A24">
      <w:pPr>
        <w:spacing w:line="288" w:lineRule="auto"/>
        <w:ind w:firstLineChars="200" w:firstLine="420"/>
        <w:rPr>
          <w:i/>
        </w:rPr>
      </w:pPr>
      <w:r>
        <w:rPr>
          <w:rFonts w:hint="eastAsia"/>
          <w:i/>
        </w:rPr>
        <w:t>请单</w:t>
      </w:r>
      <w:proofErr w:type="gramStart"/>
      <w:r>
        <w:rPr>
          <w:rFonts w:hint="eastAsia"/>
          <w:i/>
        </w:rPr>
        <w:t>选参与</w:t>
      </w:r>
      <w:proofErr w:type="gramEnd"/>
      <w:r>
        <w:rPr>
          <w:rFonts w:hint="eastAsia"/>
          <w:i/>
        </w:rPr>
        <w:t>连接的管道，右键确认</w:t>
      </w:r>
    </w:p>
    <w:p w:rsidR="007E7A6E" w:rsidRPr="006E2E97" w:rsidRDefault="007E7A6E" w:rsidP="007E7A6E">
      <w:pPr>
        <w:spacing w:line="288" w:lineRule="auto"/>
      </w:pPr>
      <w:r>
        <w:rPr>
          <w:noProof/>
        </w:rPr>
        <w:drawing>
          <wp:inline distT="0" distB="0" distL="0" distR="0">
            <wp:extent cx="3381375" cy="4095750"/>
            <wp:effectExtent l="0" t="0" r="9525" b="0"/>
            <wp:docPr id="110" name="图片 110" descr="C:\Users\10350\AppData\Local\Temp\SNAGHTML52ef6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10350\AppData\Local\Temp\SNAGHTML52ef679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81375" cy="4095750"/>
                    </a:xfrm>
                    <a:prstGeom prst="rect">
                      <a:avLst/>
                    </a:prstGeom>
                    <a:noFill/>
                    <a:ln>
                      <a:noFill/>
                    </a:ln>
                  </pic:spPr>
                </pic:pic>
              </a:graphicData>
            </a:graphic>
          </wp:inline>
        </w:drawing>
      </w:r>
    </w:p>
    <w:p w:rsidR="00716A24" w:rsidRDefault="00716A24" w:rsidP="00716A24">
      <w:pPr>
        <w:spacing w:line="288" w:lineRule="auto"/>
        <w:ind w:firstLineChars="200" w:firstLine="420"/>
      </w:pPr>
      <w:r>
        <w:rPr>
          <w:rFonts w:hint="eastAsia"/>
        </w:rPr>
        <w:t>在</w:t>
      </w:r>
      <w:r>
        <w:t>对话框中输入相应的参数</w:t>
      </w:r>
      <w:r>
        <w:rPr>
          <w:rFonts w:hint="eastAsia"/>
        </w:rPr>
        <w:t>，</w:t>
      </w:r>
      <w:r>
        <w:t>选择要连接的接口和管道</w:t>
      </w:r>
      <w:r>
        <w:rPr>
          <w:rFonts w:hint="eastAsia"/>
        </w:rPr>
        <w:t>，</w:t>
      </w:r>
      <w:r>
        <w:t>即可完成设备连接</w:t>
      </w:r>
      <w:r>
        <w:rPr>
          <w:rFonts w:hint="eastAsia"/>
        </w:rPr>
        <w:t>。</w:t>
      </w:r>
    </w:p>
    <w:p w:rsidR="005323B1" w:rsidRDefault="005323B1" w:rsidP="005323B1">
      <w:pPr>
        <w:pStyle w:val="2"/>
        <w:spacing w:before="40" w:after="40" w:line="360" w:lineRule="auto"/>
        <w:rPr>
          <w:rFonts w:eastAsia="黑体"/>
          <w:sz w:val="28"/>
        </w:rPr>
      </w:pPr>
      <w:r w:rsidRPr="00055A2C">
        <w:rPr>
          <w:rFonts w:eastAsia="黑体" w:hint="eastAsia"/>
          <w:sz w:val="28"/>
        </w:rPr>
        <w:t>3</w:t>
      </w:r>
      <w:r w:rsidRPr="00055A2C">
        <w:rPr>
          <w:rFonts w:eastAsia="黑体"/>
          <w:sz w:val="28"/>
        </w:rPr>
        <w:t>.</w:t>
      </w:r>
      <w:r>
        <w:rPr>
          <w:rFonts w:eastAsia="黑体"/>
          <w:sz w:val="28"/>
        </w:rPr>
        <w:t>10</w:t>
      </w:r>
      <w:r w:rsidRPr="00055A2C">
        <w:rPr>
          <w:rFonts w:eastAsia="黑体"/>
          <w:sz w:val="28"/>
        </w:rPr>
        <w:t xml:space="preserve"> </w:t>
      </w:r>
      <w:r>
        <w:rPr>
          <w:rFonts w:eastAsia="黑体" w:hint="eastAsia"/>
          <w:sz w:val="28"/>
        </w:rPr>
        <w:t>喷淋管径校核</w:t>
      </w:r>
    </w:p>
    <w:p w:rsidR="00835A50" w:rsidRPr="006E2E97" w:rsidRDefault="00835A50" w:rsidP="00835A50">
      <w:pPr>
        <w:spacing w:line="288" w:lineRule="auto"/>
        <w:ind w:firstLine="420"/>
      </w:pPr>
      <w:r w:rsidRPr="006E2E97">
        <w:t>命令简介：</w:t>
      </w:r>
      <w:r w:rsidR="00260D7E">
        <w:t>根据喷淋管道所连接的喷头数目</w:t>
      </w:r>
      <w:r w:rsidR="00210549">
        <w:t>，确定喷淋管道的管径，并对管道管径进行标注</w:t>
      </w:r>
      <w:r>
        <w:rPr>
          <w:rFonts w:hint="eastAsia"/>
        </w:rPr>
        <w:t>。</w:t>
      </w:r>
    </w:p>
    <w:p w:rsidR="00835A50" w:rsidRPr="006E2E97" w:rsidRDefault="00835A50" w:rsidP="00835A50">
      <w:pPr>
        <w:spacing w:line="288" w:lineRule="auto"/>
        <w:ind w:firstLine="420"/>
      </w:pPr>
      <w:r w:rsidRPr="006E2E97">
        <w:t>命令位置：【</w:t>
      </w:r>
      <w:r>
        <w:rPr>
          <w:rFonts w:hint="eastAsia"/>
        </w:rPr>
        <w:t>给排水</w:t>
      </w:r>
      <w:r w:rsidRPr="006E2E97">
        <w:t>】</w:t>
      </w:r>
      <w:r w:rsidRPr="006E2E97">
        <w:rPr>
          <w:rFonts w:hint="eastAsia"/>
        </w:rPr>
        <w:t>-</w:t>
      </w:r>
      <w:r w:rsidRPr="006E2E97">
        <w:rPr>
          <w:rFonts w:hint="eastAsia"/>
        </w:rPr>
        <w:t>【</w:t>
      </w:r>
      <w:r w:rsidR="00210549">
        <w:rPr>
          <w:rFonts w:hint="eastAsia"/>
        </w:rPr>
        <w:t>喷淋管径校核</w:t>
      </w:r>
      <w:r>
        <w:rPr>
          <w:rFonts w:hint="eastAsia"/>
        </w:rPr>
        <w:t>】</w:t>
      </w:r>
    </w:p>
    <w:p w:rsidR="00835A50" w:rsidRDefault="00835A50" w:rsidP="00835A50">
      <w:pPr>
        <w:spacing w:line="288" w:lineRule="auto"/>
        <w:ind w:firstLine="420"/>
      </w:pPr>
      <w:r w:rsidRPr="006E2E97">
        <w:t>单机命令，弹出主菜单：</w:t>
      </w:r>
    </w:p>
    <w:p w:rsidR="00835A50" w:rsidRDefault="00210549" w:rsidP="00835A50">
      <w:pPr>
        <w:pStyle w:val="a7"/>
        <w:spacing w:beforeLines="0" w:afterLines="0"/>
        <w:jc w:val="both"/>
        <w:rPr>
          <w:rFonts w:eastAsia="宋体"/>
          <w:b w:val="0"/>
          <w:color w:val="auto"/>
          <w:kern w:val="0"/>
          <w:sz w:val="21"/>
          <w:szCs w:val="20"/>
        </w:rPr>
      </w:pPr>
      <w:r>
        <w:rPr>
          <w:noProof/>
        </w:rPr>
        <w:lastRenderedPageBreak/>
        <w:drawing>
          <wp:inline distT="0" distB="0" distL="0" distR="0">
            <wp:extent cx="2447925" cy="5543550"/>
            <wp:effectExtent l="0" t="0" r="9525" b="0"/>
            <wp:docPr id="113" name="图片 113" descr="C:\Users\10350\AppData\Local\Temp\SNAGHTMLd33a9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50\AppData\Local\Temp\SNAGHTMLd33a9765.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47925" cy="5543550"/>
                    </a:xfrm>
                    <a:prstGeom prst="rect">
                      <a:avLst/>
                    </a:prstGeom>
                    <a:noFill/>
                    <a:ln>
                      <a:noFill/>
                    </a:ln>
                  </pic:spPr>
                </pic:pic>
              </a:graphicData>
            </a:graphic>
          </wp:inline>
        </w:drawing>
      </w:r>
    </w:p>
    <w:p w:rsidR="00835A50" w:rsidRPr="003C21E1" w:rsidRDefault="00835A50" w:rsidP="00835A50">
      <w:pPr>
        <w:spacing w:line="288" w:lineRule="auto"/>
        <w:ind w:firstLineChars="200" w:firstLine="420"/>
      </w:pPr>
      <w:r w:rsidRPr="00955F8D">
        <w:t>【</w:t>
      </w:r>
      <w:r w:rsidR="00EB62CF">
        <w:rPr>
          <w:rFonts w:hint="eastAsia"/>
        </w:rPr>
        <w:t>喷头数与管径对应关系</w:t>
      </w:r>
      <w:r w:rsidRPr="00955F8D">
        <w:t>】</w:t>
      </w:r>
      <w:r w:rsidR="00EB62CF">
        <w:rPr>
          <w:rFonts w:hint="eastAsia"/>
        </w:rPr>
        <w:t>用来确定喷头数与管径的对应关系，可以选择“轻危险级”或“中危险级”，根据《自动喷水灭火系统设计规范</w:t>
      </w:r>
      <w:r w:rsidR="00EB62CF" w:rsidRPr="00EB62CF">
        <w:rPr>
          <w:rFonts w:ascii="Times New Roman" w:hAnsi="Times New Roman" w:cs="Times New Roman"/>
        </w:rPr>
        <w:t>（</w:t>
      </w:r>
      <w:r w:rsidR="00EB62CF" w:rsidRPr="00EB62CF">
        <w:rPr>
          <w:rFonts w:ascii="Times New Roman" w:hAnsi="Times New Roman" w:cs="Times New Roman"/>
        </w:rPr>
        <w:t>GB50084-2017</w:t>
      </w:r>
      <w:r w:rsidR="00EB62CF" w:rsidRPr="00EB62CF">
        <w:rPr>
          <w:rFonts w:ascii="Times New Roman" w:hAnsi="Times New Roman" w:cs="Times New Roman"/>
        </w:rPr>
        <w:t>）</w:t>
      </w:r>
      <w:r w:rsidR="00EB62CF">
        <w:rPr>
          <w:rFonts w:hint="eastAsia"/>
        </w:rPr>
        <w:t>》中配水管控制的洒水喷头数量自动对应</w:t>
      </w:r>
      <w:r w:rsidR="00BC2445">
        <w:rPr>
          <w:rFonts w:hint="eastAsia"/>
        </w:rPr>
        <w:t>，也可双击表格中“控制的喷头数”，自行修改公称直径所控制的喷头数量。</w:t>
      </w:r>
      <w:r w:rsidR="00DC7E9B">
        <w:rPr>
          <w:rFonts w:hint="eastAsia"/>
        </w:rPr>
        <w:t>点击下方“恢复默认设置”可恢复初始的默认设置。</w:t>
      </w:r>
    </w:p>
    <w:p w:rsidR="00835A50" w:rsidRPr="00955F8D" w:rsidRDefault="00835A50" w:rsidP="00835A50">
      <w:pPr>
        <w:spacing w:line="288" w:lineRule="auto"/>
        <w:ind w:firstLineChars="200" w:firstLine="420"/>
      </w:pPr>
      <w:r w:rsidRPr="00955F8D">
        <w:t>【</w:t>
      </w:r>
      <w:r w:rsidR="00DC7E9B">
        <w:rPr>
          <w:rFonts w:hint="eastAsia"/>
        </w:rPr>
        <w:t>标注设置</w:t>
      </w:r>
      <w:r w:rsidRPr="00955F8D">
        <w:t>】</w:t>
      </w:r>
      <w:r w:rsidR="00DC7E9B">
        <w:rPr>
          <w:rFonts w:hint="eastAsia"/>
        </w:rPr>
        <w:t>可以选择是否对所选的喷淋管道进行标注</w:t>
      </w:r>
      <w:r w:rsidR="00EF5284">
        <w:rPr>
          <w:rFonts w:hint="eastAsia"/>
        </w:rPr>
        <w:t>，若对管道进行标注，可以设置</w:t>
      </w:r>
      <w:r w:rsidR="005432F0">
        <w:rPr>
          <w:rFonts w:hint="eastAsia"/>
        </w:rPr>
        <w:t>“最小标注管长”和“最小标注管径”，并可下</w:t>
      </w:r>
      <w:proofErr w:type="gramStart"/>
      <w:r w:rsidR="005432F0">
        <w:rPr>
          <w:rFonts w:hint="eastAsia"/>
        </w:rPr>
        <w:t>拉选择</w:t>
      </w:r>
      <w:proofErr w:type="gramEnd"/>
      <w:r w:rsidR="005432F0">
        <w:rPr>
          <w:rFonts w:hint="eastAsia"/>
        </w:rPr>
        <w:t>管道的标注样式，</w:t>
      </w:r>
      <w:proofErr w:type="gramStart"/>
      <w:r w:rsidR="005432F0">
        <w:rPr>
          <w:rFonts w:hint="eastAsia"/>
        </w:rPr>
        <w:t>下拉处展示</w:t>
      </w:r>
      <w:proofErr w:type="gramEnd"/>
      <w:r w:rsidR="005432F0">
        <w:rPr>
          <w:rFonts w:hint="eastAsia"/>
        </w:rPr>
        <w:t>的为【设置】</w:t>
      </w:r>
      <w:r w:rsidR="005432F0">
        <w:rPr>
          <w:rFonts w:hint="eastAsia"/>
        </w:rPr>
        <w:t>-</w:t>
      </w:r>
      <w:r w:rsidR="005432F0">
        <w:rPr>
          <w:rFonts w:hint="eastAsia"/>
        </w:rPr>
        <w:t>【项目默认值】</w:t>
      </w:r>
      <w:r w:rsidR="005432F0">
        <w:rPr>
          <w:rFonts w:hint="eastAsia"/>
        </w:rPr>
        <w:t>-</w:t>
      </w:r>
      <w:r w:rsidR="005432F0">
        <w:rPr>
          <w:rFonts w:hint="eastAsia"/>
        </w:rPr>
        <w:t>【默认标注样式】</w:t>
      </w:r>
      <w:r w:rsidR="00E41A01">
        <w:rPr>
          <w:rFonts w:hint="eastAsia"/>
        </w:rPr>
        <w:t>-</w:t>
      </w:r>
      <w:r w:rsidR="00E41A01">
        <w:rPr>
          <w:rFonts w:hint="eastAsia"/>
        </w:rPr>
        <w:t>水管标注中的所有标注样式。</w:t>
      </w:r>
    </w:p>
    <w:p w:rsidR="006F4D45" w:rsidRPr="008B743D" w:rsidRDefault="00835A50" w:rsidP="00835A50">
      <w:pPr>
        <w:spacing w:line="288" w:lineRule="auto"/>
        <w:ind w:firstLineChars="200" w:firstLine="420"/>
        <w:rPr>
          <w:rFonts w:asciiTheme="minorEastAsia" w:hAnsiTheme="minorEastAsia"/>
        </w:rPr>
      </w:pPr>
      <w:r w:rsidRPr="00955F8D">
        <w:t>【</w:t>
      </w:r>
      <w:r w:rsidR="006F4D45" w:rsidRPr="006F4D45">
        <w:rPr>
          <w:rFonts w:ascii="Times New Roman" w:hAnsi="Times New Roman" w:cs="Times New Roman"/>
        </w:rPr>
        <w:t>是否考虑</w:t>
      </w:r>
      <w:r w:rsidR="006F4D45" w:rsidRPr="006F4D45">
        <w:rPr>
          <w:rFonts w:ascii="Times New Roman" w:hAnsi="Times New Roman" w:cs="Times New Roman"/>
        </w:rPr>
        <w:t>K</w:t>
      </w:r>
      <w:r w:rsidR="006F4D45" w:rsidRPr="006F4D45">
        <w:rPr>
          <w:rFonts w:ascii="Times New Roman" w:hAnsi="Times New Roman" w:cs="Times New Roman"/>
        </w:rPr>
        <w:t>值</w:t>
      </w:r>
      <w:r w:rsidRPr="00955F8D">
        <w:t>】</w:t>
      </w:r>
      <w:proofErr w:type="gramStart"/>
      <w:r w:rsidR="006F4D45">
        <w:t>如勾选</w:t>
      </w:r>
      <w:r w:rsidR="006F4D45" w:rsidRPr="006F4D45">
        <w:rPr>
          <w:rFonts w:asciiTheme="minorEastAsia" w:hAnsiTheme="minorEastAsia"/>
        </w:rPr>
        <w:t>“</w:t>
      </w:r>
      <w:r w:rsidR="006F4D45" w:rsidRPr="006F4D45">
        <w:rPr>
          <w:rFonts w:ascii="Times New Roman" w:hAnsi="Times New Roman" w:cs="Times New Roman"/>
        </w:rPr>
        <w:t>考虑</w:t>
      </w:r>
      <w:r w:rsidR="006F4D45" w:rsidRPr="006F4D45">
        <w:rPr>
          <w:rFonts w:ascii="Times New Roman" w:hAnsi="Times New Roman" w:cs="Times New Roman"/>
        </w:rPr>
        <w:t>K</w:t>
      </w:r>
      <w:r w:rsidR="006F4D45" w:rsidRPr="006F4D45">
        <w:rPr>
          <w:rFonts w:ascii="Times New Roman" w:hAnsi="Times New Roman" w:cs="Times New Roman"/>
        </w:rPr>
        <w:t>值</w:t>
      </w:r>
      <w:r w:rsidR="006F4D45" w:rsidRPr="006F4D45">
        <w:rPr>
          <w:rFonts w:asciiTheme="minorEastAsia" w:hAnsiTheme="minorEastAsia"/>
        </w:rPr>
        <w:t>”</w:t>
      </w:r>
      <w:proofErr w:type="gramEnd"/>
      <w:r w:rsidR="008B743D">
        <w:rPr>
          <w:rFonts w:ascii="Times New Roman" w:hAnsi="Times New Roman"/>
        </w:rPr>
        <w:t>，则管径计算结果会根据喷头的流量系数</w:t>
      </w:r>
      <w:r w:rsidR="008B743D">
        <w:rPr>
          <w:rFonts w:ascii="Times New Roman" w:hAnsi="Times New Roman"/>
        </w:rPr>
        <w:t>K</w:t>
      </w:r>
      <w:r w:rsidR="008B743D">
        <w:rPr>
          <w:rFonts w:ascii="Times New Roman" w:hAnsi="Times New Roman"/>
        </w:rPr>
        <w:t>进行校核，表中所列的喷头数与管径对应关系对照关系针对的为</w:t>
      </w:r>
      <w:r w:rsidR="008B743D">
        <w:rPr>
          <w:rFonts w:ascii="Times New Roman" w:hAnsi="Times New Roman"/>
        </w:rPr>
        <w:t>K=80</w:t>
      </w:r>
      <w:r w:rsidR="008B743D">
        <w:rPr>
          <w:rFonts w:ascii="Times New Roman" w:hAnsi="Times New Roman"/>
        </w:rPr>
        <w:t>的喷头；</w:t>
      </w:r>
      <w:proofErr w:type="gramStart"/>
      <w:r w:rsidR="008B743D">
        <w:rPr>
          <w:rFonts w:ascii="Times New Roman" w:hAnsi="Times New Roman"/>
        </w:rPr>
        <w:t>不勾选</w:t>
      </w:r>
      <w:r w:rsidR="008B743D" w:rsidRPr="008B743D">
        <w:rPr>
          <w:rFonts w:asciiTheme="minorEastAsia" w:hAnsiTheme="minorEastAsia"/>
        </w:rPr>
        <w:t>“考虑K值”</w:t>
      </w:r>
      <w:proofErr w:type="gramEnd"/>
      <w:r w:rsidR="008B743D">
        <w:rPr>
          <w:rFonts w:asciiTheme="minorEastAsia" w:hAnsiTheme="minorEastAsia"/>
        </w:rPr>
        <w:t>，</w:t>
      </w:r>
      <w:r w:rsidR="008B743D" w:rsidRPr="008B743D">
        <w:rPr>
          <w:rFonts w:ascii="Times New Roman" w:hAnsi="Times New Roman"/>
        </w:rPr>
        <w:t>则</w:t>
      </w:r>
      <w:r w:rsidR="008B743D">
        <w:rPr>
          <w:rFonts w:ascii="Times New Roman" w:hAnsi="Times New Roman"/>
        </w:rPr>
        <w:t>不考虑</w:t>
      </w:r>
      <w:r w:rsidR="008B743D" w:rsidRPr="008B743D">
        <w:rPr>
          <w:rFonts w:ascii="Times New Roman" w:hAnsi="Times New Roman"/>
        </w:rPr>
        <w:t>喷头的流量系数</w:t>
      </w:r>
      <w:r w:rsidR="008B743D" w:rsidRPr="008B743D">
        <w:rPr>
          <w:rFonts w:ascii="Times New Roman" w:hAnsi="Times New Roman"/>
        </w:rPr>
        <w:t>K</w:t>
      </w:r>
      <w:r w:rsidR="008B743D" w:rsidRPr="008B743D">
        <w:rPr>
          <w:rFonts w:ascii="Times New Roman" w:hAnsi="Times New Roman"/>
        </w:rPr>
        <w:t>值</w:t>
      </w:r>
      <w:r w:rsidR="008B743D">
        <w:rPr>
          <w:rFonts w:ascii="Times New Roman" w:hAnsi="Times New Roman"/>
        </w:rPr>
        <w:t>，仅按照喷头数与管径对应关系计算喷淋管道的管径。</w:t>
      </w:r>
    </w:p>
    <w:p w:rsidR="00835A50" w:rsidRDefault="00835A50" w:rsidP="00835A50">
      <w:pPr>
        <w:spacing w:line="288" w:lineRule="auto"/>
        <w:ind w:firstLineChars="200" w:firstLine="420"/>
      </w:pPr>
      <w:r w:rsidRPr="00955F8D">
        <w:t>【操作流程说明】启动命令，弹出对话框。</w:t>
      </w:r>
      <w:r w:rsidR="0087012E">
        <w:rPr>
          <w:rFonts w:hint="eastAsia"/>
        </w:rPr>
        <w:t>设置</w:t>
      </w:r>
      <w:r w:rsidR="0087012E">
        <w:t>相应的参数后</w:t>
      </w:r>
      <w:r>
        <w:rPr>
          <w:rFonts w:hint="eastAsia"/>
        </w:rPr>
        <w:t>，软件提示：</w:t>
      </w:r>
    </w:p>
    <w:p w:rsidR="00835A50" w:rsidRDefault="00835A50" w:rsidP="00835A50">
      <w:pPr>
        <w:spacing w:line="288" w:lineRule="auto"/>
        <w:ind w:firstLineChars="200" w:firstLine="420"/>
        <w:rPr>
          <w:i/>
        </w:rPr>
      </w:pPr>
      <w:r>
        <w:rPr>
          <w:rFonts w:hint="eastAsia"/>
          <w:i/>
        </w:rPr>
        <w:t>请</w:t>
      </w:r>
      <w:r w:rsidR="0087012E">
        <w:rPr>
          <w:rFonts w:hint="eastAsia"/>
          <w:i/>
        </w:rPr>
        <w:t>选择喷淋系统入口的管道</w:t>
      </w:r>
    </w:p>
    <w:p w:rsidR="00633B8C" w:rsidRDefault="0087012E" w:rsidP="00835A50">
      <w:pPr>
        <w:spacing w:line="288" w:lineRule="auto"/>
        <w:ind w:firstLineChars="200" w:firstLine="420"/>
      </w:pPr>
      <w:r>
        <w:rPr>
          <w:rFonts w:hint="eastAsia"/>
        </w:rPr>
        <w:t>选择喷淋干管，并按图中箭头确定水流方向，单击鼠标左键</w:t>
      </w:r>
      <w:r w:rsidR="00842A60">
        <w:rPr>
          <w:rFonts w:hint="eastAsia"/>
        </w:rPr>
        <w:t>，即可对所选的喷淋系统管</w:t>
      </w:r>
      <w:r w:rsidR="00842A60">
        <w:rPr>
          <w:rFonts w:hint="eastAsia"/>
        </w:rPr>
        <w:lastRenderedPageBreak/>
        <w:t>道进行管径的校核，并自动匹配相应管件。</w:t>
      </w:r>
    </w:p>
    <w:p w:rsidR="00D11B7F" w:rsidRDefault="00D11B7F" w:rsidP="00D11B7F">
      <w:pPr>
        <w:spacing w:line="288" w:lineRule="auto"/>
      </w:pPr>
      <w:r>
        <w:rPr>
          <w:noProof/>
        </w:rPr>
        <w:drawing>
          <wp:inline distT="0" distB="0" distL="0" distR="0" wp14:anchorId="2580881B" wp14:editId="2E4133DD">
            <wp:extent cx="5274310" cy="3447415"/>
            <wp:effectExtent l="0" t="0" r="2540" b="63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74310" cy="3447415"/>
                    </a:xfrm>
                    <a:prstGeom prst="rect">
                      <a:avLst/>
                    </a:prstGeom>
                  </pic:spPr>
                </pic:pic>
              </a:graphicData>
            </a:graphic>
          </wp:inline>
        </w:drawing>
      </w:r>
    </w:p>
    <w:p w:rsidR="00633B8C" w:rsidRDefault="00633B8C" w:rsidP="00716A24">
      <w:pPr>
        <w:spacing w:line="288" w:lineRule="auto"/>
        <w:ind w:firstLineChars="200" w:firstLine="420"/>
      </w:pPr>
    </w:p>
    <w:p w:rsidR="00633B8C" w:rsidRDefault="00633B8C" w:rsidP="00716A24">
      <w:pPr>
        <w:spacing w:line="288" w:lineRule="auto"/>
        <w:ind w:firstLineChars="200" w:firstLine="420"/>
      </w:pPr>
    </w:p>
    <w:p w:rsidR="00633B8C" w:rsidRDefault="00633B8C" w:rsidP="00716A24">
      <w:pPr>
        <w:spacing w:line="288" w:lineRule="auto"/>
        <w:ind w:firstLineChars="200" w:firstLine="420"/>
      </w:pPr>
    </w:p>
    <w:p w:rsidR="00633B8C" w:rsidRDefault="00633B8C" w:rsidP="00716A24">
      <w:pPr>
        <w:spacing w:line="288" w:lineRule="auto"/>
        <w:ind w:firstLineChars="200" w:firstLine="420"/>
      </w:pPr>
    </w:p>
    <w:p w:rsidR="00633B8C" w:rsidRDefault="00633B8C" w:rsidP="00716A24">
      <w:pPr>
        <w:spacing w:line="288" w:lineRule="auto"/>
        <w:ind w:firstLineChars="200" w:firstLine="420"/>
      </w:pPr>
    </w:p>
    <w:p w:rsidR="00633B8C" w:rsidRDefault="00633B8C" w:rsidP="00716A24">
      <w:pPr>
        <w:spacing w:line="288" w:lineRule="auto"/>
        <w:ind w:firstLineChars="200" w:firstLine="420"/>
      </w:pPr>
    </w:p>
    <w:p w:rsidR="00633B8C" w:rsidRDefault="00633B8C" w:rsidP="00716A24">
      <w:pPr>
        <w:spacing w:line="288" w:lineRule="auto"/>
        <w:ind w:firstLineChars="200" w:firstLine="420"/>
      </w:pPr>
    </w:p>
    <w:p w:rsidR="00633B8C" w:rsidRDefault="00633B8C" w:rsidP="00716A24">
      <w:pPr>
        <w:spacing w:line="288" w:lineRule="auto"/>
        <w:ind w:firstLineChars="200" w:firstLine="420"/>
      </w:pPr>
    </w:p>
    <w:p w:rsidR="00633B8C" w:rsidRDefault="00633B8C" w:rsidP="00716A24">
      <w:pPr>
        <w:spacing w:line="288" w:lineRule="auto"/>
        <w:ind w:firstLineChars="200" w:firstLine="420"/>
      </w:pPr>
    </w:p>
    <w:p w:rsidR="00633B8C" w:rsidRDefault="00633B8C" w:rsidP="00716A24">
      <w:pPr>
        <w:spacing w:line="288" w:lineRule="auto"/>
        <w:ind w:firstLineChars="200" w:firstLine="420"/>
      </w:pPr>
    </w:p>
    <w:p w:rsidR="002D12EC" w:rsidRDefault="002D12EC" w:rsidP="00716A24">
      <w:pPr>
        <w:spacing w:line="288" w:lineRule="auto"/>
        <w:ind w:firstLineChars="200" w:firstLine="420"/>
      </w:pPr>
    </w:p>
    <w:p w:rsidR="002D12EC" w:rsidRDefault="002D12EC" w:rsidP="00716A24">
      <w:pPr>
        <w:spacing w:line="288" w:lineRule="auto"/>
        <w:ind w:firstLineChars="200" w:firstLine="420"/>
      </w:pPr>
    </w:p>
    <w:p w:rsidR="002D12EC" w:rsidRDefault="002D12EC" w:rsidP="00716A24">
      <w:pPr>
        <w:spacing w:line="288" w:lineRule="auto"/>
        <w:ind w:firstLineChars="200" w:firstLine="420"/>
      </w:pPr>
    </w:p>
    <w:p w:rsidR="002D12EC" w:rsidRDefault="002D12EC" w:rsidP="00716A24">
      <w:pPr>
        <w:spacing w:line="288" w:lineRule="auto"/>
        <w:ind w:firstLineChars="200" w:firstLine="420"/>
      </w:pPr>
    </w:p>
    <w:p w:rsidR="002D12EC" w:rsidRDefault="002D12EC" w:rsidP="00716A24">
      <w:pPr>
        <w:spacing w:line="288" w:lineRule="auto"/>
        <w:ind w:firstLineChars="200" w:firstLine="420"/>
      </w:pPr>
    </w:p>
    <w:p w:rsidR="002D12EC" w:rsidRDefault="002D12EC" w:rsidP="00716A24">
      <w:pPr>
        <w:spacing w:line="288" w:lineRule="auto"/>
        <w:ind w:firstLineChars="200" w:firstLine="420"/>
      </w:pPr>
    </w:p>
    <w:p w:rsidR="00633B8C" w:rsidRPr="00633B8C" w:rsidRDefault="00633B8C" w:rsidP="00633B8C">
      <w:pPr>
        <w:pStyle w:val="1"/>
        <w:spacing w:line="480" w:lineRule="auto"/>
        <w:jc w:val="center"/>
        <w:rPr>
          <w:rFonts w:eastAsia="黑体"/>
          <w:sz w:val="30"/>
          <w:szCs w:val="30"/>
        </w:rPr>
      </w:pPr>
      <w:bookmarkStart w:id="77" w:name="_Toc162616996"/>
      <w:r w:rsidRPr="00633B8C">
        <w:rPr>
          <w:rFonts w:eastAsia="黑体"/>
          <w:sz w:val="30"/>
          <w:szCs w:val="30"/>
        </w:rPr>
        <w:lastRenderedPageBreak/>
        <w:t>第</w:t>
      </w:r>
      <w:r w:rsidRPr="00633B8C">
        <w:rPr>
          <w:rFonts w:eastAsia="黑体" w:hint="eastAsia"/>
          <w:sz w:val="30"/>
          <w:szCs w:val="30"/>
        </w:rPr>
        <w:t>四章</w:t>
      </w:r>
      <w:r w:rsidRPr="00633B8C">
        <w:rPr>
          <w:rFonts w:eastAsia="黑体" w:hint="eastAsia"/>
          <w:sz w:val="30"/>
          <w:szCs w:val="30"/>
        </w:rPr>
        <w:t xml:space="preserve"> </w:t>
      </w:r>
      <w:r w:rsidRPr="00633B8C">
        <w:rPr>
          <w:rFonts w:eastAsia="黑体" w:hint="eastAsia"/>
          <w:sz w:val="30"/>
          <w:szCs w:val="30"/>
        </w:rPr>
        <w:t>注释</w:t>
      </w:r>
      <w:bookmarkEnd w:id="77"/>
    </w:p>
    <w:p w:rsidR="00633B8C" w:rsidRPr="00957122" w:rsidRDefault="00633B8C" w:rsidP="00633B8C">
      <w:pPr>
        <w:pStyle w:val="2"/>
        <w:spacing w:before="40" w:after="40" w:line="360" w:lineRule="auto"/>
        <w:rPr>
          <w:rFonts w:eastAsia="黑体"/>
          <w:sz w:val="28"/>
        </w:rPr>
      </w:pPr>
      <w:bookmarkStart w:id="78" w:name="_Toc162616997"/>
      <w:r w:rsidRPr="00957122">
        <w:rPr>
          <w:rFonts w:eastAsia="黑体" w:hint="eastAsia"/>
          <w:sz w:val="28"/>
        </w:rPr>
        <w:t>4</w:t>
      </w:r>
      <w:r w:rsidRPr="00957122">
        <w:rPr>
          <w:rFonts w:eastAsia="黑体"/>
          <w:sz w:val="28"/>
        </w:rPr>
        <w:t>.</w:t>
      </w:r>
      <w:r>
        <w:rPr>
          <w:rFonts w:eastAsia="黑体"/>
          <w:sz w:val="28"/>
        </w:rPr>
        <w:t>1</w:t>
      </w:r>
      <w:r w:rsidRPr="00957122">
        <w:rPr>
          <w:rFonts w:eastAsia="黑体"/>
          <w:sz w:val="28"/>
        </w:rPr>
        <w:t xml:space="preserve"> </w:t>
      </w:r>
      <w:r w:rsidRPr="00957122">
        <w:rPr>
          <w:rFonts w:eastAsia="黑体"/>
          <w:sz w:val="28"/>
        </w:rPr>
        <w:t>水管标注</w:t>
      </w:r>
      <w:bookmarkEnd w:id="78"/>
    </w:p>
    <w:p w:rsidR="00633B8C" w:rsidRDefault="00633B8C" w:rsidP="00633B8C">
      <w:pPr>
        <w:ind w:firstLineChars="200" w:firstLine="420"/>
      </w:pPr>
      <w:r>
        <w:rPr>
          <w:rFonts w:hint="eastAsia"/>
        </w:rPr>
        <w:t>命令简介：应用默认标注样式，对水平水管进行标注</w:t>
      </w:r>
    </w:p>
    <w:p w:rsidR="00633B8C" w:rsidRDefault="00633B8C" w:rsidP="00633B8C">
      <w:pPr>
        <w:ind w:firstLineChars="200" w:firstLine="420"/>
      </w:pPr>
      <w:r>
        <w:t>命令位置：【注释】</w:t>
      </w:r>
      <w:r>
        <w:rPr>
          <w:rFonts w:hint="eastAsia"/>
        </w:rPr>
        <w:t>-</w:t>
      </w:r>
      <w:r>
        <w:rPr>
          <w:rFonts w:hint="eastAsia"/>
        </w:rPr>
        <w:t>【水管标注】</w:t>
      </w:r>
    </w:p>
    <w:p w:rsidR="00633B8C" w:rsidRDefault="00633B8C" w:rsidP="00633B8C">
      <w:pPr>
        <w:ind w:firstLineChars="200" w:firstLine="420"/>
      </w:pPr>
      <w:r>
        <w:t>单击命令，弹出对话框</w:t>
      </w:r>
    </w:p>
    <w:p w:rsidR="00633B8C" w:rsidRDefault="00633B8C" w:rsidP="00633B8C">
      <w:pPr>
        <w:spacing w:line="288" w:lineRule="auto"/>
        <w:ind w:firstLineChars="200" w:firstLine="420"/>
      </w:pPr>
      <w:r>
        <w:rPr>
          <w:noProof/>
        </w:rPr>
        <w:drawing>
          <wp:inline distT="0" distB="0" distL="0" distR="0" wp14:anchorId="0550928B" wp14:editId="7F127F89">
            <wp:extent cx="3543300" cy="1619250"/>
            <wp:effectExtent l="0" t="0" r="0" b="0"/>
            <wp:docPr id="222" name="图片 222" descr="C:\Users\10351\AppData\Local\Temp\SNAGHTML11595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1\AppData\Local\Temp\SNAGHTML115952d2.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543300" cy="1619250"/>
                    </a:xfrm>
                    <a:prstGeom prst="rect">
                      <a:avLst/>
                    </a:prstGeom>
                    <a:noFill/>
                    <a:ln>
                      <a:noFill/>
                    </a:ln>
                  </pic:spPr>
                </pic:pic>
              </a:graphicData>
            </a:graphic>
          </wp:inline>
        </w:drawing>
      </w:r>
    </w:p>
    <w:p w:rsidR="00633B8C" w:rsidRDefault="00633B8C" w:rsidP="00633B8C">
      <w:pPr>
        <w:ind w:firstLineChars="200" w:firstLine="420"/>
      </w:pPr>
      <w:r>
        <w:t>水管标注可分为点选和</w:t>
      </w:r>
      <w:proofErr w:type="gramStart"/>
      <w:r>
        <w:t>框选</w:t>
      </w:r>
      <w:proofErr w:type="gramEnd"/>
      <w:r>
        <w:t>两种模式。</w:t>
      </w:r>
    </w:p>
    <w:p w:rsidR="00633B8C" w:rsidRDefault="00633B8C" w:rsidP="00633B8C">
      <w:pPr>
        <w:ind w:firstLineChars="200" w:firstLine="420"/>
      </w:pPr>
      <w:r>
        <w:rPr>
          <w:rFonts w:hint="eastAsia"/>
        </w:rPr>
        <w:t>当前选择的标注样式如果无引线，则点选和</w:t>
      </w:r>
      <w:proofErr w:type="gramStart"/>
      <w:r>
        <w:rPr>
          <w:rFonts w:hint="eastAsia"/>
        </w:rPr>
        <w:t>框选</w:t>
      </w:r>
      <w:proofErr w:type="gramEnd"/>
      <w:r>
        <w:rPr>
          <w:rFonts w:hint="eastAsia"/>
        </w:rPr>
        <w:t>可以任意选择；若当前的标注样式带引线，则只有点选模式可支持。因为引线需要指定拐点，所以不能</w:t>
      </w:r>
      <w:proofErr w:type="gramStart"/>
      <w:r>
        <w:rPr>
          <w:rFonts w:hint="eastAsia"/>
        </w:rPr>
        <w:t>用框选的</w:t>
      </w:r>
      <w:proofErr w:type="gramEnd"/>
      <w:r>
        <w:rPr>
          <w:rFonts w:hint="eastAsia"/>
        </w:rPr>
        <w:t>选择模式。</w:t>
      </w:r>
    </w:p>
    <w:p w:rsidR="00633B8C" w:rsidRDefault="00633B8C" w:rsidP="00633B8C">
      <w:pPr>
        <w:ind w:firstLineChars="200" w:firstLine="420"/>
      </w:pPr>
      <w:r>
        <w:t>特例情况是，标注样式本身带有下横线箭头和半箭头形式的，例如下图。这种标注样式在制图标准中与管道的坡度标注对应，是可以进行点选</w:t>
      </w:r>
      <w:proofErr w:type="gramStart"/>
      <w:r>
        <w:t>或框选标注</w:t>
      </w:r>
      <w:proofErr w:type="gramEnd"/>
      <w:r>
        <w:t>的。</w:t>
      </w:r>
    </w:p>
    <w:p w:rsidR="00633B8C" w:rsidRDefault="00633B8C" w:rsidP="00633B8C">
      <w:pPr>
        <w:spacing w:line="288" w:lineRule="auto"/>
        <w:ind w:firstLineChars="200" w:firstLine="420"/>
      </w:pPr>
      <w:r>
        <w:rPr>
          <w:noProof/>
        </w:rPr>
        <w:drawing>
          <wp:inline distT="0" distB="0" distL="0" distR="0" wp14:anchorId="03B3AEF2" wp14:editId="1F4B3D47">
            <wp:extent cx="3543300" cy="1619250"/>
            <wp:effectExtent l="0" t="0" r="0" b="0"/>
            <wp:docPr id="223" name="图片 223" descr="C:\Users\10351\AppData\Local\Temp\SNAGHTML3ff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1\AppData\Local\Temp\SNAGHTML3ff450.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43300" cy="1619250"/>
                    </a:xfrm>
                    <a:prstGeom prst="rect">
                      <a:avLst/>
                    </a:prstGeom>
                    <a:noFill/>
                    <a:ln>
                      <a:noFill/>
                    </a:ln>
                  </pic:spPr>
                </pic:pic>
              </a:graphicData>
            </a:graphic>
          </wp:inline>
        </w:drawing>
      </w:r>
    </w:p>
    <w:p w:rsidR="00633B8C" w:rsidRDefault="00633B8C" w:rsidP="00633B8C">
      <w:pPr>
        <w:spacing w:line="288" w:lineRule="auto"/>
        <w:ind w:firstLineChars="200" w:firstLine="420"/>
      </w:pPr>
      <w:r>
        <w:rPr>
          <w:noProof/>
        </w:rPr>
        <w:drawing>
          <wp:inline distT="0" distB="0" distL="0" distR="0" wp14:anchorId="247A8B96" wp14:editId="0C49B537">
            <wp:extent cx="2590476" cy="771429"/>
            <wp:effectExtent l="0" t="0" r="63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590476" cy="771429"/>
                    </a:xfrm>
                    <a:prstGeom prst="rect">
                      <a:avLst/>
                    </a:prstGeom>
                  </pic:spPr>
                </pic:pic>
              </a:graphicData>
            </a:graphic>
          </wp:inline>
        </w:drawing>
      </w:r>
    </w:p>
    <w:p w:rsidR="00633B8C" w:rsidRDefault="00633B8C" w:rsidP="00633B8C">
      <w:pPr>
        <w:ind w:firstLineChars="200" w:firstLine="420"/>
      </w:pPr>
      <w:r>
        <w:rPr>
          <w:rFonts w:hint="eastAsia"/>
        </w:rPr>
        <w:t>标注相关的位置、文字样式、对齐方式，请参照第二章</w:t>
      </w:r>
      <w:r>
        <w:t>—</w:t>
      </w:r>
      <w:r>
        <w:t>项目默认值</w:t>
      </w:r>
      <w:r>
        <w:t>—</w:t>
      </w:r>
      <w:r>
        <w:t>标注样式</w:t>
      </w:r>
      <w:r>
        <w:t>—</w:t>
      </w:r>
      <w:r>
        <w:t>水管标注中的介绍进行设置或修改。</w:t>
      </w:r>
    </w:p>
    <w:p w:rsidR="00633B8C" w:rsidRDefault="00633B8C" w:rsidP="00633B8C">
      <w:pPr>
        <w:ind w:firstLineChars="200" w:firstLine="420"/>
      </w:pPr>
      <w:r>
        <w:t>单机标注界面的</w:t>
      </w:r>
      <w:r>
        <w:rPr>
          <w:noProof/>
        </w:rPr>
        <w:drawing>
          <wp:inline distT="0" distB="0" distL="0" distR="0" wp14:anchorId="02B9A98B" wp14:editId="27A9F391">
            <wp:extent cx="304762" cy="323810"/>
            <wp:effectExtent l="0" t="0" r="635" b="63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04762" cy="323810"/>
                    </a:xfrm>
                    <a:prstGeom prst="rect">
                      <a:avLst/>
                    </a:prstGeom>
                  </pic:spPr>
                </pic:pic>
              </a:graphicData>
            </a:graphic>
          </wp:inline>
        </w:drawing>
      </w:r>
      <w:r>
        <w:t>设置按钮，同样可以展开标注设置。设置后即时生效。</w:t>
      </w:r>
    </w:p>
    <w:p w:rsidR="00633B8C" w:rsidRDefault="00633B8C" w:rsidP="00633B8C">
      <w:pPr>
        <w:ind w:firstLineChars="200" w:firstLine="420"/>
      </w:pPr>
      <w:r>
        <w:t>选择点选标注时，软件给出提示：</w:t>
      </w:r>
    </w:p>
    <w:p w:rsidR="00633B8C" w:rsidRPr="00D14739" w:rsidRDefault="00633B8C" w:rsidP="00633B8C">
      <w:pPr>
        <w:ind w:firstLineChars="200" w:firstLine="420"/>
        <w:rPr>
          <w:i/>
        </w:rPr>
      </w:pPr>
      <w:r w:rsidRPr="00D14739">
        <w:rPr>
          <w:i/>
        </w:rPr>
        <w:t>请点</w:t>
      </w:r>
      <w:proofErr w:type="gramStart"/>
      <w:r w:rsidRPr="00D14739">
        <w:rPr>
          <w:i/>
        </w:rPr>
        <w:t>选进行</w:t>
      </w:r>
      <w:proofErr w:type="gramEnd"/>
      <w:r w:rsidRPr="00D14739">
        <w:rPr>
          <w:i/>
        </w:rPr>
        <w:t>标注的水管</w:t>
      </w:r>
    </w:p>
    <w:p w:rsidR="00633B8C" w:rsidRDefault="00633B8C" w:rsidP="00633B8C">
      <w:pPr>
        <w:ind w:firstLineChars="200" w:firstLine="420"/>
      </w:pPr>
      <w:r>
        <w:t>在光标上出现标注样式的预览，随着光标移动，预览跟着移动。</w:t>
      </w:r>
    </w:p>
    <w:p w:rsidR="00633B8C" w:rsidRDefault="00633B8C" w:rsidP="00633B8C">
      <w:pPr>
        <w:ind w:firstLineChars="200" w:firstLine="420"/>
      </w:pPr>
      <w:r>
        <w:t>若在此时点击空格，则退回到选择水管的布置，即可以重选管道进行标注。</w:t>
      </w:r>
    </w:p>
    <w:p w:rsidR="00633B8C" w:rsidRDefault="00633B8C" w:rsidP="00633B8C">
      <w:pPr>
        <w:ind w:firstLineChars="200" w:firstLine="420"/>
      </w:pPr>
      <w:r>
        <w:t>软件继续提示：</w:t>
      </w:r>
    </w:p>
    <w:p w:rsidR="00633B8C" w:rsidRPr="00D14739" w:rsidRDefault="00633B8C" w:rsidP="00633B8C">
      <w:pPr>
        <w:ind w:firstLineChars="200" w:firstLine="420"/>
        <w:rPr>
          <w:i/>
        </w:rPr>
      </w:pPr>
      <w:r w:rsidRPr="00D14739">
        <w:rPr>
          <w:i/>
        </w:rPr>
        <w:lastRenderedPageBreak/>
        <w:t>请点击布置位置</w:t>
      </w:r>
    </w:p>
    <w:p w:rsidR="00633B8C" w:rsidRDefault="00633B8C" w:rsidP="00633B8C">
      <w:pPr>
        <w:ind w:firstLineChars="200" w:firstLine="420"/>
      </w:pPr>
      <w:r>
        <w:t>单机管道位置即标注的位置。软件循环提示选择标注的水管。通过</w:t>
      </w:r>
      <w:r>
        <w:t>esc</w:t>
      </w:r>
      <w:r>
        <w:t>退出命令。</w:t>
      </w:r>
    </w:p>
    <w:p w:rsidR="00633B8C" w:rsidRDefault="00633B8C" w:rsidP="00633B8C">
      <w:pPr>
        <w:ind w:firstLineChars="200" w:firstLine="420"/>
      </w:pPr>
      <w:r>
        <w:rPr>
          <w:rFonts w:hint="eastAsia"/>
        </w:rPr>
        <w:t>如果标注样式选择带下横线箭头，也就是坡度标注的形式，在生成了预览之后，单机右键，可以切换箭头的方向</w:t>
      </w:r>
    </w:p>
    <w:p w:rsidR="00633B8C" w:rsidRDefault="00633B8C" w:rsidP="00633B8C">
      <w:pPr>
        <w:spacing w:line="288" w:lineRule="auto"/>
        <w:ind w:firstLineChars="200" w:firstLine="420"/>
      </w:pPr>
      <w:r>
        <w:rPr>
          <w:noProof/>
        </w:rPr>
        <w:drawing>
          <wp:inline distT="0" distB="0" distL="0" distR="0" wp14:anchorId="3DF1D2C0" wp14:editId="012EEEC3">
            <wp:extent cx="5274310" cy="1037590"/>
            <wp:effectExtent l="0" t="0" r="254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274310" cy="1037590"/>
                    </a:xfrm>
                    <a:prstGeom prst="rect">
                      <a:avLst/>
                    </a:prstGeom>
                  </pic:spPr>
                </pic:pic>
              </a:graphicData>
            </a:graphic>
          </wp:inline>
        </w:drawing>
      </w:r>
    </w:p>
    <w:p w:rsidR="00633B8C" w:rsidRDefault="00633B8C" w:rsidP="00633B8C">
      <w:pPr>
        <w:ind w:firstLineChars="200" w:firstLine="420"/>
      </w:pPr>
      <w:r>
        <w:rPr>
          <w:rFonts w:hint="eastAsia"/>
        </w:rPr>
        <w:t>若标注样式选择</w:t>
      </w:r>
      <w:proofErr w:type="gramStart"/>
      <w:r>
        <w:rPr>
          <w:rFonts w:hint="eastAsia"/>
        </w:rPr>
        <w:t>带引线</w:t>
      </w:r>
      <w:proofErr w:type="gramEnd"/>
      <w:r>
        <w:rPr>
          <w:rFonts w:hint="eastAsia"/>
        </w:rPr>
        <w:t>的形式，在选择标注的管道后，引线的起点就是鼠标选择的点位，生成的预览可以绕着引线起点进行旋转，表示可以在任何位置布置。软件继续提示</w:t>
      </w:r>
    </w:p>
    <w:p w:rsidR="00633B8C" w:rsidRPr="00742C64" w:rsidRDefault="00633B8C" w:rsidP="00633B8C">
      <w:pPr>
        <w:ind w:firstLineChars="200" w:firstLine="420"/>
        <w:rPr>
          <w:i/>
        </w:rPr>
      </w:pPr>
      <w:r w:rsidRPr="00742C64">
        <w:rPr>
          <w:i/>
        </w:rPr>
        <w:t>请点击引出拐点</w:t>
      </w:r>
    </w:p>
    <w:p w:rsidR="00633B8C" w:rsidRDefault="00633B8C" w:rsidP="00633B8C">
      <w:pPr>
        <w:ind w:firstLineChars="200" w:firstLine="420"/>
      </w:pPr>
      <w:r>
        <w:rPr>
          <w:rFonts w:hint="eastAsia"/>
        </w:rPr>
        <w:t>点击后，完成引出样式的标注，</w:t>
      </w:r>
    </w:p>
    <w:p w:rsidR="00633B8C" w:rsidRDefault="00633B8C" w:rsidP="00633B8C">
      <w:pPr>
        <w:ind w:firstLineChars="200" w:firstLine="420"/>
      </w:pPr>
      <w:r>
        <w:rPr>
          <w:rFonts w:hint="eastAsia"/>
        </w:rPr>
        <w:t>当选择框选模式时，软件的提示为：</w:t>
      </w:r>
    </w:p>
    <w:p w:rsidR="00633B8C" w:rsidRDefault="00633B8C" w:rsidP="00633B8C">
      <w:pPr>
        <w:ind w:firstLineChars="200" w:firstLine="420"/>
      </w:pPr>
      <w:r>
        <w:t>请</w:t>
      </w:r>
      <w:proofErr w:type="gramStart"/>
      <w:r>
        <w:t>框选进行</w:t>
      </w:r>
      <w:proofErr w:type="gramEnd"/>
      <w:r>
        <w:t>标注的水管</w:t>
      </w:r>
    </w:p>
    <w:p w:rsidR="00633B8C" w:rsidRDefault="00633B8C" w:rsidP="00633B8C">
      <w:pPr>
        <w:ind w:firstLineChars="200" w:firstLine="420"/>
      </w:pPr>
      <w:proofErr w:type="gramStart"/>
      <w:r>
        <w:t>框选一个</w:t>
      </w:r>
      <w:proofErr w:type="gramEnd"/>
      <w:r>
        <w:t>范围后，范围内的管道会在中心位置进行批量标注</w:t>
      </w:r>
    </w:p>
    <w:p w:rsidR="00633B8C" w:rsidRDefault="00633B8C" w:rsidP="00633B8C">
      <w:pPr>
        <w:spacing w:line="288" w:lineRule="auto"/>
        <w:ind w:firstLineChars="200" w:firstLine="420"/>
      </w:pPr>
      <w:r>
        <w:rPr>
          <w:noProof/>
        </w:rPr>
        <w:drawing>
          <wp:inline distT="0" distB="0" distL="0" distR="0" wp14:anchorId="008A6E9C" wp14:editId="59C1F9E3">
            <wp:extent cx="3704762" cy="1561905"/>
            <wp:effectExtent l="0" t="0" r="0" b="63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704762" cy="1561905"/>
                    </a:xfrm>
                    <a:prstGeom prst="rect">
                      <a:avLst/>
                    </a:prstGeom>
                  </pic:spPr>
                </pic:pic>
              </a:graphicData>
            </a:graphic>
          </wp:inline>
        </w:drawing>
      </w:r>
    </w:p>
    <w:p w:rsidR="00633B8C" w:rsidRDefault="00633B8C" w:rsidP="00633B8C">
      <w:pPr>
        <w:spacing w:line="288" w:lineRule="auto"/>
        <w:ind w:firstLineChars="200" w:firstLine="420"/>
      </w:pPr>
    </w:p>
    <w:p w:rsidR="00633B8C" w:rsidRPr="00DE73F2" w:rsidRDefault="00633B8C" w:rsidP="00633B8C">
      <w:pPr>
        <w:pStyle w:val="2"/>
        <w:spacing w:before="40" w:after="40" w:line="360" w:lineRule="auto"/>
        <w:rPr>
          <w:rFonts w:eastAsia="黑体"/>
          <w:sz w:val="28"/>
        </w:rPr>
      </w:pPr>
      <w:bookmarkStart w:id="79" w:name="_Toc162616998"/>
      <w:r>
        <w:rPr>
          <w:rFonts w:eastAsia="黑体" w:hint="eastAsia"/>
          <w:sz w:val="28"/>
        </w:rPr>
        <w:t>4</w:t>
      </w:r>
      <w:r>
        <w:rPr>
          <w:rFonts w:eastAsia="黑体"/>
          <w:sz w:val="28"/>
        </w:rPr>
        <w:t xml:space="preserve">.2 </w:t>
      </w:r>
      <w:r>
        <w:rPr>
          <w:rFonts w:eastAsia="黑体"/>
          <w:sz w:val="28"/>
        </w:rPr>
        <w:t>多管标注</w:t>
      </w:r>
      <w:bookmarkEnd w:id="79"/>
    </w:p>
    <w:p w:rsidR="00633B8C" w:rsidRDefault="00633B8C" w:rsidP="00633B8C">
      <w:pPr>
        <w:ind w:firstLineChars="200" w:firstLine="420"/>
      </w:pPr>
      <w:r>
        <w:rPr>
          <w:rFonts w:hint="eastAsia"/>
        </w:rPr>
        <w:t>命令简介：应用默认标注样式，以划线的形式获取多个平行管道的管径等信息，并对他们进行标注。</w:t>
      </w:r>
    </w:p>
    <w:p w:rsidR="00633B8C" w:rsidRDefault="00633B8C" w:rsidP="00633B8C">
      <w:pPr>
        <w:ind w:firstLineChars="200" w:firstLine="420"/>
      </w:pPr>
      <w:r>
        <w:t>命令位置：【注释】</w:t>
      </w:r>
      <w:r>
        <w:rPr>
          <w:rFonts w:hint="eastAsia"/>
        </w:rPr>
        <w:t>-</w:t>
      </w:r>
      <w:r>
        <w:rPr>
          <w:rFonts w:hint="eastAsia"/>
        </w:rPr>
        <w:t>【多管标注】</w:t>
      </w:r>
    </w:p>
    <w:p w:rsidR="00633B8C" w:rsidRDefault="00633B8C" w:rsidP="00633B8C">
      <w:pPr>
        <w:ind w:firstLineChars="200" w:firstLine="420"/>
      </w:pPr>
      <w:r>
        <w:t>单击命令，弹出对话框</w:t>
      </w:r>
    </w:p>
    <w:p w:rsidR="00633B8C" w:rsidRDefault="00633B8C" w:rsidP="00633B8C">
      <w:pPr>
        <w:spacing w:line="288" w:lineRule="auto"/>
        <w:ind w:firstLineChars="200" w:firstLine="420"/>
      </w:pPr>
      <w:r>
        <w:rPr>
          <w:noProof/>
        </w:rPr>
        <w:drawing>
          <wp:inline distT="0" distB="0" distL="0" distR="0" wp14:anchorId="019C6D0B" wp14:editId="690FF59E">
            <wp:extent cx="3028950" cy="1619250"/>
            <wp:effectExtent l="0" t="0" r="0" b="0"/>
            <wp:docPr id="228" name="图片 228" descr="C:\Users\10351\AppData\Local\Temp\SNAGHTML5177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5177e5.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28950" cy="1619250"/>
                    </a:xfrm>
                    <a:prstGeom prst="rect">
                      <a:avLst/>
                    </a:prstGeom>
                    <a:noFill/>
                    <a:ln>
                      <a:noFill/>
                    </a:ln>
                  </pic:spPr>
                </pic:pic>
              </a:graphicData>
            </a:graphic>
          </wp:inline>
        </w:drawing>
      </w:r>
    </w:p>
    <w:p w:rsidR="00633B8C" w:rsidRDefault="00633B8C" w:rsidP="00633B8C">
      <w:pPr>
        <w:ind w:firstLineChars="200" w:firstLine="420"/>
      </w:pPr>
      <w:r>
        <w:t>引线样式支持一级和二级引线两种形式。</w:t>
      </w:r>
      <w:r>
        <w:rPr>
          <w:rFonts w:hint="eastAsia"/>
        </w:rPr>
        <w:t>一级</w:t>
      </w:r>
      <w:r>
        <w:t>引线表示引出的引线</w:t>
      </w:r>
      <w:proofErr w:type="gramStart"/>
      <w:r>
        <w:t>不</w:t>
      </w:r>
      <w:proofErr w:type="gramEnd"/>
      <w:r>
        <w:t>转角。</w:t>
      </w:r>
    </w:p>
    <w:p w:rsidR="00633B8C" w:rsidRDefault="00633B8C" w:rsidP="00633B8C">
      <w:pPr>
        <w:ind w:firstLineChars="200" w:firstLine="420"/>
      </w:pPr>
      <w:r>
        <w:t>选择一级引线，软件提示：</w:t>
      </w:r>
    </w:p>
    <w:p w:rsidR="00633B8C" w:rsidRPr="00FD4377" w:rsidRDefault="00633B8C" w:rsidP="00633B8C">
      <w:pPr>
        <w:ind w:firstLineChars="200" w:firstLine="420"/>
        <w:rPr>
          <w:i/>
        </w:rPr>
      </w:pPr>
      <w:r w:rsidRPr="00FD4377">
        <w:rPr>
          <w:i/>
        </w:rPr>
        <w:t>请</w:t>
      </w:r>
      <w:proofErr w:type="gramStart"/>
      <w:r w:rsidRPr="00FD4377">
        <w:rPr>
          <w:i/>
        </w:rPr>
        <w:t>框选进行</w:t>
      </w:r>
      <w:proofErr w:type="gramEnd"/>
      <w:r w:rsidRPr="00FD4377">
        <w:rPr>
          <w:i/>
        </w:rPr>
        <w:t>标注的对象，按回车完成选择</w:t>
      </w:r>
    </w:p>
    <w:p w:rsidR="00633B8C" w:rsidRDefault="00633B8C" w:rsidP="00633B8C">
      <w:pPr>
        <w:ind w:firstLineChars="200" w:firstLine="420"/>
      </w:pPr>
      <w:r>
        <w:lastRenderedPageBreak/>
        <w:t>框选后，按提示点击回车，软件继续提示</w:t>
      </w:r>
    </w:p>
    <w:p w:rsidR="00633B8C" w:rsidRPr="00FD4377" w:rsidRDefault="00633B8C" w:rsidP="00633B8C">
      <w:pPr>
        <w:ind w:firstLineChars="200" w:firstLine="420"/>
        <w:rPr>
          <w:i/>
        </w:rPr>
      </w:pPr>
      <w:r w:rsidRPr="00FD4377">
        <w:rPr>
          <w:i/>
        </w:rPr>
        <w:t>选择标注位置</w:t>
      </w:r>
    </w:p>
    <w:p w:rsidR="00633B8C" w:rsidRDefault="00633B8C" w:rsidP="00633B8C">
      <w:pPr>
        <w:ind w:firstLineChars="200" w:firstLine="420"/>
      </w:pPr>
      <w:r>
        <w:t>此时光标带有标注预览，随光标移动而移动，单机完成布置。结果示例如下：</w:t>
      </w:r>
    </w:p>
    <w:p w:rsidR="00633B8C" w:rsidRDefault="00633B8C" w:rsidP="00633B8C">
      <w:pPr>
        <w:spacing w:line="288" w:lineRule="auto"/>
        <w:ind w:firstLineChars="200" w:firstLine="420"/>
      </w:pPr>
      <w:r>
        <w:rPr>
          <w:noProof/>
        </w:rPr>
        <w:drawing>
          <wp:inline distT="0" distB="0" distL="0" distR="0" wp14:anchorId="244E9833" wp14:editId="7631ADBF">
            <wp:extent cx="2419048" cy="2857143"/>
            <wp:effectExtent l="0" t="0" r="635" b="63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419048" cy="2857143"/>
                    </a:xfrm>
                    <a:prstGeom prst="rect">
                      <a:avLst/>
                    </a:prstGeom>
                  </pic:spPr>
                </pic:pic>
              </a:graphicData>
            </a:graphic>
          </wp:inline>
        </w:drawing>
      </w:r>
    </w:p>
    <w:p w:rsidR="00633B8C" w:rsidRDefault="00633B8C" w:rsidP="00633B8C">
      <w:pPr>
        <w:ind w:firstLineChars="200" w:firstLine="420"/>
      </w:pPr>
      <w:r>
        <w:t>选择二级引线，软件提示：</w:t>
      </w:r>
    </w:p>
    <w:p w:rsidR="00633B8C" w:rsidRPr="00FD4377" w:rsidRDefault="00633B8C" w:rsidP="00633B8C">
      <w:pPr>
        <w:ind w:firstLineChars="200" w:firstLine="420"/>
        <w:rPr>
          <w:i/>
        </w:rPr>
      </w:pPr>
      <w:r w:rsidRPr="00FD4377">
        <w:rPr>
          <w:i/>
        </w:rPr>
        <w:t>请</w:t>
      </w:r>
      <w:proofErr w:type="gramStart"/>
      <w:r w:rsidRPr="00FD4377">
        <w:rPr>
          <w:i/>
        </w:rPr>
        <w:t>框选进行</w:t>
      </w:r>
      <w:proofErr w:type="gramEnd"/>
      <w:r w:rsidRPr="00FD4377">
        <w:rPr>
          <w:i/>
        </w:rPr>
        <w:t>标注的对象，按回车完成选择</w:t>
      </w:r>
    </w:p>
    <w:p w:rsidR="00633B8C" w:rsidRDefault="00633B8C" w:rsidP="00633B8C">
      <w:pPr>
        <w:ind w:firstLineChars="200" w:firstLine="420"/>
      </w:pPr>
      <w:r>
        <w:rPr>
          <w:rFonts w:hint="eastAsia"/>
        </w:rPr>
        <w:t>回车</w:t>
      </w:r>
      <w:r>
        <w:t>后，</w:t>
      </w:r>
      <w:proofErr w:type="gramStart"/>
      <w:r>
        <w:rPr>
          <w:rFonts w:hint="eastAsia"/>
        </w:rPr>
        <w:t>框选</w:t>
      </w:r>
      <w:r>
        <w:t>结束</w:t>
      </w:r>
      <w:proofErr w:type="gramEnd"/>
      <w:r>
        <w:t>的位置上，生成多管标注的可移动预览</w:t>
      </w:r>
    </w:p>
    <w:p w:rsidR="00633B8C" w:rsidRDefault="00633B8C" w:rsidP="00633B8C">
      <w:pPr>
        <w:ind w:firstLineChars="200" w:firstLine="420"/>
      </w:pPr>
      <w:r>
        <w:t>软件提示</w:t>
      </w:r>
    </w:p>
    <w:p w:rsidR="00633B8C" w:rsidRPr="00FD4377" w:rsidRDefault="00633B8C" w:rsidP="00633B8C">
      <w:pPr>
        <w:ind w:firstLineChars="200" w:firstLine="420"/>
        <w:rPr>
          <w:i/>
        </w:rPr>
      </w:pPr>
      <w:r w:rsidRPr="00FD4377">
        <w:rPr>
          <w:i/>
        </w:rPr>
        <w:t>选择标注位置</w:t>
      </w:r>
    </w:p>
    <w:p w:rsidR="00633B8C" w:rsidRDefault="00633B8C" w:rsidP="00633B8C">
      <w:pPr>
        <w:ind w:firstLineChars="200" w:firstLine="420"/>
      </w:pPr>
      <w:r>
        <w:t>固定后，从管道上的划线位置固定，而文字的预览是可以移动的。光标在数显左侧和右侧时，会自动翻转文字的方向。</w:t>
      </w:r>
    </w:p>
    <w:p w:rsidR="00633B8C" w:rsidRDefault="00633B8C" w:rsidP="00633B8C">
      <w:pPr>
        <w:spacing w:line="288" w:lineRule="auto"/>
        <w:ind w:firstLineChars="200" w:firstLine="420"/>
      </w:pPr>
      <w:r>
        <w:rPr>
          <w:noProof/>
        </w:rPr>
        <w:drawing>
          <wp:inline distT="0" distB="0" distL="0" distR="0" wp14:anchorId="6AE374B1" wp14:editId="33009154">
            <wp:extent cx="5274310" cy="1762125"/>
            <wp:effectExtent l="0" t="0" r="2540" b="952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274310" cy="1762125"/>
                    </a:xfrm>
                    <a:prstGeom prst="rect">
                      <a:avLst/>
                    </a:prstGeom>
                  </pic:spPr>
                </pic:pic>
              </a:graphicData>
            </a:graphic>
          </wp:inline>
        </w:drawing>
      </w:r>
    </w:p>
    <w:p w:rsidR="00633B8C" w:rsidRDefault="00633B8C" w:rsidP="00633B8C">
      <w:pPr>
        <w:ind w:firstLineChars="200" w:firstLine="420"/>
      </w:pPr>
      <w:r>
        <w:t>软件继续提示</w:t>
      </w:r>
    </w:p>
    <w:p w:rsidR="00633B8C" w:rsidRPr="00FD4377" w:rsidRDefault="00633B8C" w:rsidP="00633B8C">
      <w:pPr>
        <w:ind w:firstLineChars="200" w:firstLine="420"/>
        <w:rPr>
          <w:i/>
        </w:rPr>
      </w:pPr>
      <w:r w:rsidRPr="00FD4377">
        <w:rPr>
          <w:i/>
        </w:rPr>
        <w:t>选择标注位置</w:t>
      </w:r>
    </w:p>
    <w:p w:rsidR="00633B8C" w:rsidRPr="00FD4377" w:rsidRDefault="00633B8C" w:rsidP="00633B8C">
      <w:pPr>
        <w:ind w:firstLineChars="200" w:firstLine="420"/>
      </w:pPr>
      <w:r>
        <w:rPr>
          <w:rFonts w:hint="eastAsia"/>
        </w:rPr>
        <w:t>单机后完成布置</w:t>
      </w:r>
    </w:p>
    <w:p w:rsidR="00633B8C" w:rsidRDefault="00633B8C" w:rsidP="00633B8C">
      <w:pPr>
        <w:spacing w:line="288" w:lineRule="auto"/>
        <w:ind w:firstLineChars="200" w:firstLine="420"/>
      </w:pPr>
      <w:r>
        <w:rPr>
          <w:noProof/>
        </w:rPr>
        <w:lastRenderedPageBreak/>
        <w:drawing>
          <wp:inline distT="0" distB="0" distL="0" distR="0" wp14:anchorId="37D41410" wp14:editId="5E128DC4">
            <wp:extent cx="2942857" cy="2104762"/>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942857" cy="2104762"/>
                    </a:xfrm>
                    <a:prstGeom prst="rect">
                      <a:avLst/>
                    </a:prstGeom>
                  </pic:spPr>
                </pic:pic>
              </a:graphicData>
            </a:graphic>
          </wp:inline>
        </w:drawing>
      </w:r>
    </w:p>
    <w:p w:rsidR="00633B8C" w:rsidRDefault="00633B8C" w:rsidP="00633B8C">
      <w:pPr>
        <w:spacing w:line="288" w:lineRule="auto"/>
        <w:ind w:firstLineChars="200" w:firstLine="420"/>
      </w:pPr>
    </w:p>
    <w:p w:rsidR="00633B8C" w:rsidRPr="009C3C78" w:rsidRDefault="00633B8C" w:rsidP="00633B8C">
      <w:pPr>
        <w:pStyle w:val="2"/>
        <w:spacing w:before="40" w:after="40" w:line="360" w:lineRule="auto"/>
        <w:rPr>
          <w:rFonts w:eastAsia="黑体"/>
          <w:sz w:val="28"/>
        </w:rPr>
      </w:pPr>
      <w:bookmarkStart w:id="80" w:name="_Toc162616999"/>
      <w:r w:rsidRPr="009C3C78">
        <w:rPr>
          <w:rFonts w:eastAsia="黑体" w:hint="eastAsia"/>
          <w:sz w:val="28"/>
        </w:rPr>
        <w:t>4</w:t>
      </w:r>
      <w:r w:rsidRPr="009C3C78">
        <w:rPr>
          <w:rFonts w:eastAsia="黑体"/>
          <w:sz w:val="28"/>
        </w:rPr>
        <w:t>.</w:t>
      </w:r>
      <w:r>
        <w:rPr>
          <w:rFonts w:eastAsia="黑体"/>
          <w:sz w:val="28"/>
        </w:rPr>
        <w:t>3</w:t>
      </w:r>
      <w:r w:rsidRPr="009C3C78">
        <w:rPr>
          <w:rFonts w:eastAsia="黑体"/>
          <w:sz w:val="28"/>
        </w:rPr>
        <w:t xml:space="preserve"> </w:t>
      </w:r>
      <w:r w:rsidRPr="009C3C78">
        <w:rPr>
          <w:rFonts w:eastAsia="黑体"/>
          <w:sz w:val="28"/>
        </w:rPr>
        <w:t>立管标注</w:t>
      </w:r>
      <w:bookmarkEnd w:id="80"/>
    </w:p>
    <w:p w:rsidR="00633B8C" w:rsidRDefault="00633B8C" w:rsidP="00633B8C">
      <w:pPr>
        <w:ind w:firstLineChars="200" w:firstLine="420"/>
      </w:pPr>
      <w:r>
        <w:rPr>
          <w:rFonts w:hint="eastAsia"/>
        </w:rPr>
        <w:t>命令简介：应用默认标注样式，对水管立管进行标注。</w:t>
      </w:r>
    </w:p>
    <w:p w:rsidR="00633B8C" w:rsidRDefault="00633B8C" w:rsidP="00633B8C">
      <w:pPr>
        <w:ind w:firstLineChars="200" w:firstLine="420"/>
      </w:pPr>
      <w:r>
        <w:t>命令位置：【注释】</w:t>
      </w:r>
      <w:r>
        <w:rPr>
          <w:rFonts w:hint="eastAsia"/>
        </w:rPr>
        <w:t>-</w:t>
      </w:r>
      <w:r>
        <w:rPr>
          <w:rFonts w:hint="eastAsia"/>
        </w:rPr>
        <w:t>【立管标注】</w:t>
      </w:r>
    </w:p>
    <w:p w:rsidR="00633B8C" w:rsidRDefault="00633B8C" w:rsidP="00633B8C">
      <w:pPr>
        <w:ind w:firstLineChars="200" w:firstLine="420"/>
      </w:pPr>
      <w:r>
        <w:t>单击命令，弹出对话框</w:t>
      </w:r>
    </w:p>
    <w:p w:rsidR="00633B8C" w:rsidRDefault="00633B8C" w:rsidP="00633B8C">
      <w:pPr>
        <w:spacing w:line="288" w:lineRule="auto"/>
        <w:ind w:firstLineChars="200" w:firstLine="420"/>
      </w:pPr>
      <w:r>
        <w:rPr>
          <w:noProof/>
        </w:rPr>
        <w:drawing>
          <wp:inline distT="0" distB="0" distL="0" distR="0" wp14:anchorId="08D57DE2" wp14:editId="014B0D3D">
            <wp:extent cx="3667125" cy="1647825"/>
            <wp:effectExtent l="0" t="0" r="9525" b="9525"/>
            <wp:docPr id="232" name="图片 232" descr="C:\Users\10351\AppData\Local\Temp\SNAGHTML7947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351\AppData\Local\Temp\SNAGHTML79479b.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67125" cy="1647825"/>
                    </a:xfrm>
                    <a:prstGeom prst="rect">
                      <a:avLst/>
                    </a:prstGeom>
                    <a:noFill/>
                    <a:ln>
                      <a:noFill/>
                    </a:ln>
                  </pic:spPr>
                </pic:pic>
              </a:graphicData>
            </a:graphic>
          </wp:inline>
        </w:drawing>
      </w:r>
    </w:p>
    <w:p w:rsidR="00633B8C" w:rsidRDefault="00633B8C" w:rsidP="00633B8C">
      <w:pPr>
        <w:ind w:firstLineChars="200" w:firstLine="420"/>
      </w:pPr>
      <w:r>
        <w:t>软件支持单选立管进行标注，</w:t>
      </w:r>
      <w:proofErr w:type="gramStart"/>
      <w:r>
        <w:t>或框选多个</w:t>
      </w:r>
      <w:proofErr w:type="gramEnd"/>
      <w:r>
        <w:t>立管，以一个引线标注。选择单管标注时，支持</w:t>
      </w:r>
      <w:proofErr w:type="gramStart"/>
      <w:r>
        <w:t>带引线</w:t>
      </w:r>
      <w:proofErr w:type="gramEnd"/>
      <w:r>
        <w:t>样式的标注，而多管情况下只能自定义标注内容，而标注形式只有引出一种。</w:t>
      </w:r>
    </w:p>
    <w:p w:rsidR="00633B8C" w:rsidRDefault="00633B8C" w:rsidP="00633B8C">
      <w:pPr>
        <w:ind w:firstLineChars="200" w:firstLine="420"/>
      </w:pPr>
      <w:r>
        <w:t>选择单管标注时，软件提示：</w:t>
      </w:r>
    </w:p>
    <w:p w:rsidR="00633B8C" w:rsidRPr="003C7892" w:rsidRDefault="00633B8C" w:rsidP="00633B8C">
      <w:pPr>
        <w:ind w:firstLineChars="200" w:firstLine="420"/>
        <w:rPr>
          <w:i/>
        </w:rPr>
      </w:pPr>
      <w:r w:rsidRPr="003C7892">
        <w:rPr>
          <w:i/>
        </w:rPr>
        <w:t>请点</w:t>
      </w:r>
      <w:proofErr w:type="gramStart"/>
      <w:r w:rsidRPr="003C7892">
        <w:rPr>
          <w:i/>
        </w:rPr>
        <w:t>选进行</w:t>
      </w:r>
      <w:proofErr w:type="gramEnd"/>
      <w:r w:rsidRPr="003C7892">
        <w:rPr>
          <w:i/>
        </w:rPr>
        <w:t>标注的管道</w:t>
      </w:r>
    </w:p>
    <w:p w:rsidR="00633B8C" w:rsidRDefault="00633B8C" w:rsidP="00633B8C">
      <w:pPr>
        <w:ind w:firstLineChars="200" w:firstLine="420"/>
      </w:pPr>
      <w:r>
        <w:rPr>
          <w:rFonts w:hint="eastAsia"/>
        </w:rPr>
        <w:t>光标读取标注信息并展示在光标上，软件继续提示</w:t>
      </w:r>
    </w:p>
    <w:p w:rsidR="00633B8C" w:rsidRPr="003C7892" w:rsidRDefault="00633B8C" w:rsidP="00633B8C">
      <w:pPr>
        <w:ind w:firstLineChars="200" w:firstLine="420"/>
        <w:rPr>
          <w:i/>
        </w:rPr>
      </w:pPr>
      <w:r w:rsidRPr="003C7892">
        <w:rPr>
          <w:i/>
        </w:rPr>
        <w:t>请选择放置点</w:t>
      </w:r>
    </w:p>
    <w:p w:rsidR="00633B8C" w:rsidRDefault="00633B8C" w:rsidP="00633B8C">
      <w:pPr>
        <w:ind w:firstLineChars="200" w:firstLine="420"/>
      </w:pPr>
      <w:r>
        <w:t>单机后标注完成，软件循环提示选择管道</w:t>
      </w:r>
    </w:p>
    <w:p w:rsidR="00633B8C" w:rsidRDefault="00633B8C" w:rsidP="00633B8C">
      <w:pPr>
        <w:spacing w:line="288" w:lineRule="auto"/>
        <w:ind w:firstLineChars="200" w:firstLine="420"/>
      </w:pPr>
      <w:r>
        <w:rPr>
          <w:noProof/>
        </w:rPr>
        <w:drawing>
          <wp:inline distT="0" distB="0" distL="0" distR="0" wp14:anchorId="3747913C" wp14:editId="4F9B8DDA">
            <wp:extent cx="3114286" cy="1209524"/>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114286" cy="1209524"/>
                    </a:xfrm>
                    <a:prstGeom prst="rect">
                      <a:avLst/>
                    </a:prstGeom>
                  </pic:spPr>
                </pic:pic>
              </a:graphicData>
            </a:graphic>
          </wp:inline>
        </w:drawing>
      </w:r>
    </w:p>
    <w:p w:rsidR="00633B8C" w:rsidRDefault="00633B8C" w:rsidP="00633B8C">
      <w:pPr>
        <w:ind w:firstLineChars="200" w:firstLine="420"/>
      </w:pPr>
      <w:r>
        <w:t>当选择多管标注时，软件提示：</w:t>
      </w:r>
    </w:p>
    <w:p w:rsidR="00633B8C" w:rsidRDefault="00633B8C" w:rsidP="00633B8C">
      <w:pPr>
        <w:ind w:firstLineChars="200" w:firstLine="420"/>
      </w:pPr>
      <w:r>
        <w:t>请</w:t>
      </w:r>
      <w:proofErr w:type="gramStart"/>
      <w:r>
        <w:t>框选进行</w:t>
      </w:r>
      <w:proofErr w:type="gramEnd"/>
      <w:r>
        <w:t>标注的对象，按回程完成选择</w:t>
      </w:r>
    </w:p>
    <w:p w:rsidR="00633B8C" w:rsidRDefault="00633B8C" w:rsidP="00633B8C">
      <w:pPr>
        <w:ind w:firstLineChars="200" w:firstLine="420"/>
      </w:pPr>
      <w:r>
        <w:t>完成选择后，读取管道信息，展示标注预览，可以移动预览改变文字与管道的相对位置。</w:t>
      </w:r>
    </w:p>
    <w:p w:rsidR="00633B8C" w:rsidRDefault="00633B8C" w:rsidP="00633B8C">
      <w:pPr>
        <w:ind w:firstLineChars="200" w:firstLine="420"/>
      </w:pPr>
      <w:r>
        <w:t>软件继续提示：</w:t>
      </w:r>
    </w:p>
    <w:p w:rsidR="00633B8C" w:rsidRDefault="00633B8C" w:rsidP="00633B8C">
      <w:pPr>
        <w:ind w:firstLineChars="200" w:firstLine="420"/>
      </w:pPr>
      <w:r>
        <w:lastRenderedPageBreak/>
        <w:t>鼠标</w:t>
      </w:r>
      <w:proofErr w:type="gramStart"/>
      <w:r>
        <w:t>右击可镜像</w:t>
      </w:r>
      <w:proofErr w:type="gramEnd"/>
      <w:r>
        <w:t>标注内容，鼠标</w:t>
      </w:r>
      <w:proofErr w:type="gramStart"/>
      <w:r>
        <w:t>左击可确定</w:t>
      </w:r>
      <w:proofErr w:type="gramEnd"/>
      <w:r>
        <w:t>标注状态。</w:t>
      </w:r>
    </w:p>
    <w:p w:rsidR="00633B8C" w:rsidRDefault="00633B8C" w:rsidP="00633B8C">
      <w:pPr>
        <w:ind w:firstLineChars="200" w:firstLine="420"/>
      </w:pPr>
      <w:r>
        <w:t>标注结果如下：</w:t>
      </w:r>
    </w:p>
    <w:p w:rsidR="00633B8C" w:rsidRDefault="00633B8C" w:rsidP="00633B8C">
      <w:pPr>
        <w:spacing w:line="288" w:lineRule="auto"/>
        <w:ind w:firstLineChars="200" w:firstLine="420"/>
      </w:pPr>
      <w:r>
        <w:rPr>
          <w:noProof/>
        </w:rPr>
        <w:drawing>
          <wp:inline distT="0" distB="0" distL="0" distR="0" wp14:anchorId="1D9DCE72" wp14:editId="4A05B49E">
            <wp:extent cx="1952381" cy="3495238"/>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952381" cy="3495238"/>
                    </a:xfrm>
                    <a:prstGeom prst="rect">
                      <a:avLst/>
                    </a:prstGeom>
                  </pic:spPr>
                </pic:pic>
              </a:graphicData>
            </a:graphic>
          </wp:inline>
        </w:drawing>
      </w:r>
    </w:p>
    <w:p w:rsidR="00633B8C" w:rsidRDefault="00633B8C" w:rsidP="00633B8C">
      <w:pPr>
        <w:spacing w:line="288" w:lineRule="auto"/>
        <w:ind w:firstLineChars="200" w:firstLine="420"/>
      </w:pPr>
    </w:p>
    <w:p w:rsidR="00633B8C" w:rsidRPr="00FE53FA" w:rsidRDefault="00633B8C" w:rsidP="00633B8C">
      <w:pPr>
        <w:pStyle w:val="2"/>
        <w:spacing w:before="40" w:after="40" w:line="360" w:lineRule="auto"/>
        <w:rPr>
          <w:rFonts w:eastAsia="黑体"/>
          <w:sz w:val="28"/>
        </w:rPr>
      </w:pPr>
      <w:bookmarkStart w:id="81" w:name="_Toc162617000"/>
      <w:r w:rsidRPr="00FE53FA">
        <w:rPr>
          <w:rFonts w:eastAsia="黑体" w:hint="eastAsia"/>
          <w:sz w:val="28"/>
        </w:rPr>
        <w:t>4</w:t>
      </w:r>
      <w:r w:rsidRPr="00FE53FA">
        <w:rPr>
          <w:rFonts w:eastAsia="黑体"/>
          <w:sz w:val="28"/>
        </w:rPr>
        <w:t>.</w:t>
      </w:r>
      <w:r>
        <w:rPr>
          <w:rFonts w:eastAsia="黑体"/>
          <w:sz w:val="28"/>
        </w:rPr>
        <w:t>4</w:t>
      </w:r>
      <w:r w:rsidRPr="00FE53FA">
        <w:rPr>
          <w:rFonts w:eastAsia="黑体"/>
          <w:sz w:val="28"/>
        </w:rPr>
        <w:t xml:space="preserve"> </w:t>
      </w:r>
      <w:proofErr w:type="gramStart"/>
      <w:r w:rsidRPr="00FE53FA">
        <w:rPr>
          <w:rFonts w:eastAsia="黑体"/>
          <w:sz w:val="28"/>
        </w:rPr>
        <w:t>入户管号</w:t>
      </w:r>
      <w:bookmarkEnd w:id="81"/>
      <w:proofErr w:type="gramEnd"/>
    </w:p>
    <w:p w:rsidR="00633B8C" w:rsidRDefault="00633B8C" w:rsidP="00633B8C">
      <w:pPr>
        <w:ind w:firstLineChars="200" w:firstLine="420"/>
      </w:pPr>
      <w:r>
        <w:rPr>
          <w:rFonts w:hint="eastAsia"/>
        </w:rPr>
        <w:t>命令简介：应用默认标注样式，以划线的形式获取多个管道的编号，并以圆圈形式进行标注。</w:t>
      </w:r>
    </w:p>
    <w:p w:rsidR="00633B8C" w:rsidRDefault="00633B8C" w:rsidP="00633B8C">
      <w:pPr>
        <w:ind w:firstLineChars="200" w:firstLine="420"/>
      </w:pPr>
      <w:r>
        <w:t>命令位置：【注释】</w:t>
      </w:r>
      <w:r>
        <w:rPr>
          <w:rFonts w:hint="eastAsia"/>
        </w:rPr>
        <w:t>-</w:t>
      </w:r>
      <w:r>
        <w:rPr>
          <w:rFonts w:hint="eastAsia"/>
        </w:rPr>
        <w:t>【入户管号】</w:t>
      </w:r>
    </w:p>
    <w:p w:rsidR="00633B8C" w:rsidRDefault="00633B8C" w:rsidP="00633B8C">
      <w:pPr>
        <w:ind w:firstLineChars="200" w:firstLine="420"/>
      </w:pPr>
      <w:r>
        <w:t>单击命令，弹出对话框</w:t>
      </w:r>
    </w:p>
    <w:p w:rsidR="00633B8C" w:rsidRDefault="00633B8C" w:rsidP="00633B8C">
      <w:pPr>
        <w:spacing w:line="288" w:lineRule="auto"/>
        <w:ind w:firstLineChars="200" w:firstLine="420"/>
      </w:pPr>
      <w:r>
        <w:rPr>
          <w:noProof/>
        </w:rPr>
        <w:drawing>
          <wp:inline distT="0" distB="0" distL="0" distR="0" wp14:anchorId="57EEFCFF" wp14:editId="066C9630">
            <wp:extent cx="2200275" cy="2809875"/>
            <wp:effectExtent l="0" t="0" r="9525" b="9525"/>
            <wp:docPr id="235" name="图片 235" descr="C:\Users\10351\AppData\Local\Temp\SNAGHTML120b9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351\AppData\Local\Temp\SNAGHTML120b9f0.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00275" cy="2809875"/>
                    </a:xfrm>
                    <a:prstGeom prst="rect">
                      <a:avLst/>
                    </a:prstGeom>
                    <a:noFill/>
                    <a:ln>
                      <a:noFill/>
                    </a:ln>
                  </pic:spPr>
                </pic:pic>
              </a:graphicData>
            </a:graphic>
          </wp:inline>
        </w:drawing>
      </w:r>
    </w:p>
    <w:p w:rsidR="00633B8C" w:rsidRDefault="00633B8C" w:rsidP="00633B8C">
      <w:pPr>
        <w:ind w:firstLineChars="200" w:firstLine="420"/>
      </w:pPr>
      <w:proofErr w:type="gramStart"/>
      <w:r>
        <w:t>入户管号</w:t>
      </w:r>
      <w:proofErr w:type="gramEnd"/>
      <w:r>
        <w:t>的标注形式固定，可以在两个</w:t>
      </w:r>
      <w:r>
        <w:t>radio</w:t>
      </w:r>
      <w:r>
        <w:t>中选择。可以设置圆圈的变径</w:t>
      </w:r>
    </w:p>
    <w:p w:rsidR="00633B8C" w:rsidRDefault="00633B8C" w:rsidP="00633B8C">
      <w:pPr>
        <w:ind w:firstLineChars="200" w:firstLine="420"/>
      </w:pPr>
      <w:r>
        <w:t>管道的编号可以自定义输入，也可以选择相同系统自增编号的形式。</w:t>
      </w:r>
    </w:p>
    <w:p w:rsidR="00633B8C" w:rsidRDefault="00633B8C" w:rsidP="00633B8C">
      <w:pPr>
        <w:spacing w:line="288" w:lineRule="auto"/>
        <w:ind w:firstLineChars="200" w:firstLine="420"/>
      </w:pPr>
      <w:r>
        <w:rPr>
          <w:noProof/>
        </w:rPr>
        <w:lastRenderedPageBreak/>
        <w:drawing>
          <wp:inline distT="0" distB="0" distL="0" distR="0" wp14:anchorId="0ECA50DC" wp14:editId="028CBBDA">
            <wp:extent cx="1447619" cy="1838095"/>
            <wp:effectExtent l="0" t="0" r="63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447619" cy="1838095"/>
                    </a:xfrm>
                    <a:prstGeom prst="rect">
                      <a:avLst/>
                    </a:prstGeom>
                  </pic:spPr>
                </pic:pic>
              </a:graphicData>
            </a:graphic>
          </wp:inline>
        </w:drawing>
      </w:r>
    </w:p>
    <w:p w:rsidR="00633B8C" w:rsidRDefault="00633B8C" w:rsidP="00633B8C">
      <w:pPr>
        <w:spacing w:line="288" w:lineRule="auto"/>
        <w:ind w:firstLineChars="200" w:firstLine="420"/>
      </w:pPr>
    </w:p>
    <w:p w:rsidR="00633B8C" w:rsidRPr="00DA19F1" w:rsidRDefault="00633B8C" w:rsidP="00633B8C">
      <w:pPr>
        <w:pStyle w:val="2"/>
        <w:spacing w:before="40" w:after="40" w:line="360" w:lineRule="auto"/>
        <w:rPr>
          <w:rFonts w:eastAsia="黑体"/>
          <w:sz w:val="28"/>
        </w:rPr>
      </w:pPr>
      <w:bookmarkStart w:id="82" w:name="_Toc162617001"/>
      <w:r w:rsidRPr="00DA19F1">
        <w:rPr>
          <w:rFonts w:eastAsia="黑体" w:hint="eastAsia"/>
          <w:sz w:val="28"/>
        </w:rPr>
        <w:t>4</w:t>
      </w:r>
      <w:r w:rsidRPr="00DA19F1">
        <w:rPr>
          <w:rFonts w:eastAsia="黑体"/>
          <w:sz w:val="28"/>
        </w:rPr>
        <w:t>.</w:t>
      </w:r>
      <w:r>
        <w:rPr>
          <w:rFonts w:eastAsia="黑体"/>
          <w:sz w:val="28"/>
        </w:rPr>
        <w:t>5</w:t>
      </w:r>
      <w:r w:rsidRPr="00DA19F1">
        <w:rPr>
          <w:rFonts w:eastAsia="黑体"/>
          <w:sz w:val="28"/>
        </w:rPr>
        <w:t xml:space="preserve"> </w:t>
      </w:r>
      <w:r w:rsidRPr="00DA19F1">
        <w:rPr>
          <w:rFonts w:eastAsia="黑体"/>
          <w:sz w:val="28"/>
        </w:rPr>
        <w:t>管线文字</w:t>
      </w:r>
      <w:bookmarkEnd w:id="82"/>
    </w:p>
    <w:p w:rsidR="00633B8C" w:rsidRDefault="00633B8C" w:rsidP="00633B8C">
      <w:pPr>
        <w:ind w:firstLineChars="200" w:firstLine="420"/>
      </w:pPr>
      <w:r>
        <w:rPr>
          <w:rFonts w:hint="eastAsia"/>
        </w:rPr>
        <w:t>命令简介：将管道的系统代号，以点选的形式，或以等间距的形式标注在管道中央。</w:t>
      </w:r>
    </w:p>
    <w:p w:rsidR="00633B8C" w:rsidRDefault="00633B8C" w:rsidP="00633B8C">
      <w:pPr>
        <w:ind w:firstLineChars="200" w:firstLine="420"/>
      </w:pPr>
      <w:r>
        <w:t>命令位置：【注释】</w:t>
      </w:r>
      <w:r>
        <w:rPr>
          <w:rFonts w:hint="eastAsia"/>
        </w:rPr>
        <w:t>-</w:t>
      </w:r>
      <w:r>
        <w:rPr>
          <w:rFonts w:hint="eastAsia"/>
        </w:rPr>
        <w:t>【管线文字】</w:t>
      </w:r>
    </w:p>
    <w:p w:rsidR="00633B8C" w:rsidRDefault="00633B8C" w:rsidP="00633B8C">
      <w:pPr>
        <w:ind w:firstLineChars="200" w:firstLine="420"/>
      </w:pPr>
      <w:r>
        <w:t>单击命令，弹出对话框</w:t>
      </w:r>
    </w:p>
    <w:p w:rsidR="00633B8C" w:rsidRDefault="00633B8C" w:rsidP="00633B8C">
      <w:pPr>
        <w:spacing w:line="288" w:lineRule="auto"/>
        <w:ind w:firstLineChars="200" w:firstLine="420"/>
      </w:pPr>
      <w:r>
        <w:rPr>
          <w:noProof/>
        </w:rPr>
        <w:drawing>
          <wp:inline distT="0" distB="0" distL="0" distR="0" wp14:anchorId="6C0F48F3" wp14:editId="216E794F">
            <wp:extent cx="1866900" cy="2257425"/>
            <wp:effectExtent l="0" t="0" r="0" b="9525"/>
            <wp:docPr id="237" name="图片 237" descr="C:\Users\10351\AppData\Local\Temp\SNAGHTML135e6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51\AppData\Local\Temp\SNAGHTML135e6f6.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66900" cy="2257425"/>
                    </a:xfrm>
                    <a:prstGeom prst="rect">
                      <a:avLst/>
                    </a:prstGeom>
                    <a:noFill/>
                    <a:ln>
                      <a:noFill/>
                    </a:ln>
                  </pic:spPr>
                </pic:pic>
              </a:graphicData>
            </a:graphic>
          </wp:inline>
        </w:drawing>
      </w:r>
    </w:p>
    <w:p w:rsidR="00633B8C" w:rsidRDefault="00633B8C" w:rsidP="00633B8C">
      <w:pPr>
        <w:ind w:firstLineChars="200" w:firstLine="420"/>
      </w:pPr>
      <w:r>
        <w:t>点选标注时，单击管道，直接在单机位置标注文字。</w:t>
      </w:r>
    </w:p>
    <w:p w:rsidR="00633B8C" w:rsidRDefault="00633B8C" w:rsidP="00633B8C">
      <w:pPr>
        <w:ind w:firstLineChars="200" w:firstLine="420"/>
      </w:pPr>
      <w:r>
        <w:t>按管道系统标注时，软件提示：</w:t>
      </w:r>
    </w:p>
    <w:p w:rsidR="00633B8C" w:rsidRPr="006C740E" w:rsidRDefault="00633B8C" w:rsidP="00633B8C">
      <w:pPr>
        <w:ind w:firstLineChars="200" w:firstLine="420"/>
        <w:rPr>
          <w:i/>
        </w:rPr>
      </w:pPr>
      <w:r w:rsidRPr="006C740E">
        <w:rPr>
          <w:i/>
        </w:rPr>
        <w:t>请</w:t>
      </w:r>
      <w:proofErr w:type="gramStart"/>
      <w:r w:rsidRPr="006C740E">
        <w:rPr>
          <w:i/>
        </w:rPr>
        <w:t>框选进行</w:t>
      </w:r>
      <w:proofErr w:type="gramEnd"/>
      <w:r w:rsidRPr="006C740E">
        <w:rPr>
          <w:i/>
        </w:rPr>
        <w:t>标注的管道，按回车完成选择</w:t>
      </w:r>
    </w:p>
    <w:p w:rsidR="00633B8C" w:rsidRDefault="00633B8C" w:rsidP="00633B8C">
      <w:pPr>
        <w:ind w:firstLineChars="200" w:firstLine="420"/>
      </w:pPr>
      <w:r>
        <w:t>回车后直接对选择的所有管道进行标注。如果所选管道上已经有点选的管线文字，会</w:t>
      </w:r>
      <w:proofErr w:type="gramStart"/>
      <w:r>
        <w:t>删除按</w:t>
      </w:r>
      <w:proofErr w:type="gramEnd"/>
      <w:r>
        <w:t>统一间距重新标注。</w:t>
      </w:r>
    </w:p>
    <w:p w:rsidR="00633B8C" w:rsidRDefault="00633B8C" w:rsidP="00633B8C">
      <w:pPr>
        <w:ind w:firstLineChars="200" w:firstLine="420"/>
      </w:pPr>
      <w:r>
        <w:t>文字只是浮在管道上，并未打断管道，不影响过滤选择相关的命令。</w:t>
      </w:r>
    </w:p>
    <w:p w:rsidR="00633B8C" w:rsidRDefault="00633B8C" w:rsidP="00633B8C">
      <w:pPr>
        <w:spacing w:line="288" w:lineRule="auto"/>
        <w:ind w:firstLineChars="200" w:firstLine="420"/>
      </w:pPr>
      <w:r>
        <w:rPr>
          <w:noProof/>
        </w:rPr>
        <w:drawing>
          <wp:inline distT="0" distB="0" distL="0" distR="0" wp14:anchorId="26308CD0" wp14:editId="2F96DB7C">
            <wp:extent cx="5274310" cy="5422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274310" cy="542290"/>
                    </a:xfrm>
                    <a:prstGeom prst="rect">
                      <a:avLst/>
                    </a:prstGeom>
                  </pic:spPr>
                </pic:pic>
              </a:graphicData>
            </a:graphic>
          </wp:inline>
        </w:drawing>
      </w:r>
    </w:p>
    <w:p w:rsidR="00633B8C" w:rsidRDefault="00633B8C" w:rsidP="00633B8C">
      <w:pPr>
        <w:spacing w:line="288" w:lineRule="auto"/>
        <w:ind w:firstLineChars="200" w:firstLine="420"/>
      </w:pPr>
    </w:p>
    <w:p w:rsidR="00633B8C" w:rsidRPr="006C740E" w:rsidRDefault="00633B8C" w:rsidP="00633B8C">
      <w:pPr>
        <w:pStyle w:val="2"/>
        <w:spacing w:before="40" w:after="40" w:line="360" w:lineRule="auto"/>
        <w:rPr>
          <w:rFonts w:eastAsia="黑体"/>
          <w:sz w:val="28"/>
        </w:rPr>
      </w:pPr>
      <w:bookmarkStart w:id="83" w:name="_Toc162617002"/>
      <w:r w:rsidRPr="006C740E">
        <w:rPr>
          <w:rFonts w:eastAsia="黑体" w:hint="eastAsia"/>
          <w:sz w:val="28"/>
        </w:rPr>
        <w:t>4</w:t>
      </w:r>
      <w:r w:rsidRPr="006C740E">
        <w:rPr>
          <w:rFonts w:eastAsia="黑体"/>
          <w:sz w:val="28"/>
        </w:rPr>
        <w:t>.</w:t>
      </w:r>
      <w:r>
        <w:rPr>
          <w:rFonts w:eastAsia="黑体"/>
          <w:sz w:val="28"/>
        </w:rPr>
        <w:t xml:space="preserve">6 </w:t>
      </w:r>
      <w:r w:rsidRPr="006C740E">
        <w:rPr>
          <w:rFonts w:eastAsia="黑体"/>
          <w:sz w:val="28"/>
        </w:rPr>
        <w:t>设备标注</w:t>
      </w:r>
      <w:bookmarkEnd w:id="83"/>
    </w:p>
    <w:p w:rsidR="00633B8C" w:rsidRDefault="00633B8C" w:rsidP="00633B8C">
      <w:pPr>
        <w:ind w:firstLineChars="200" w:firstLine="420"/>
      </w:pPr>
      <w:r>
        <w:rPr>
          <w:rFonts w:hint="eastAsia"/>
        </w:rPr>
        <w:t>命令简介：对设备进行标注。</w:t>
      </w:r>
    </w:p>
    <w:p w:rsidR="00633B8C" w:rsidRDefault="00633B8C" w:rsidP="00633B8C">
      <w:pPr>
        <w:ind w:firstLineChars="200" w:firstLine="420"/>
      </w:pPr>
      <w:r>
        <w:t>命令位置：【注释】</w:t>
      </w:r>
      <w:r>
        <w:rPr>
          <w:rFonts w:hint="eastAsia"/>
        </w:rPr>
        <w:t>-</w:t>
      </w:r>
      <w:r>
        <w:rPr>
          <w:rFonts w:hint="eastAsia"/>
        </w:rPr>
        <w:t>【设备标注】</w:t>
      </w:r>
    </w:p>
    <w:p w:rsidR="00633B8C" w:rsidRDefault="00633B8C" w:rsidP="00633B8C">
      <w:pPr>
        <w:ind w:firstLineChars="200" w:firstLine="420"/>
      </w:pPr>
      <w:r>
        <w:t>单击命令，弹出对话框</w:t>
      </w:r>
    </w:p>
    <w:p w:rsidR="00633B8C" w:rsidRDefault="004B127F" w:rsidP="00633B8C">
      <w:pPr>
        <w:spacing w:line="288" w:lineRule="auto"/>
        <w:ind w:firstLineChars="200" w:firstLine="420"/>
      </w:pPr>
      <w:r>
        <w:rPr>
          <w:noProof/>
        </w:rPr>
        <w:lastRenderedPageBreak/>
        <w:drawing>
          <wp:inline distT="0" distB="0" distL="0" distR="0">
            <wp:extent cx="3543300" cy="1343025"/>
            <wp:effectExtent l="0" t="0" r="0" b="9525"/>
            <wp:docPr id="209" name="图片 209" descr="C:\Users\10350\AppData\Local\Temp\SNAGHTML56a71a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10350\AppData\Local\Temp\SNAGHTML56a71af0.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43300" cy="1343025"/>
                    </a:xfrm>
                    <a:prstGeom prst="rect">
                      <a:avLst/>
                    </a:prstGeom>
                    <a:noFill/>
                    <a:ln>
                      <a:noFill/>
                    </a:ln>
                  </pic:spPr>
                </pic:pic>
              </a:graphicData>
            </a:graphic>
          </wp:inline>
        </w:drawing>
      </w:r>
    </w:p>
    <w:p w:rsidR="00633B8C" w:rsidRDefault="00633B8C" w:rsidP="00633B8C">
      <w:pPr>
        <w:ind w:firstLineChars="200" w:firstLine="420"/>
      </w:pPr>
      <w:r>
        <w:t>设备标注为点选标注模式，及单机一个设备，根据标注内容搜索设备信息，给出预览，然后指定标注位置。</w:t>
      </w:r>
    </w:p>
    <w:p w:rsidR="00633B8C" w:rsidRDefault="004B127F" w:rsidP="00633B8C">
      <w:pPr>
        <w:spacing w:line="288" w:lineRule="auto"/>
        <w:ind w:firstLineChars="200" w:firstLine="420"/>
      </w:pPr>
      <w:r>
        <w:rPr>
          <w:noProof/>
        </w:rPr>
        <w:drawing>
          <wp:inline distT="0" distB="0" distL="0" distR="0" wp14:anchorId="2B757D08" wp14:editId="554A54ED">
            <wp:extent cx="4057143" cy="1019048"/>
            <wp:effectExtent l="0" t="0" r="635"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57143" cy="1019048"/>
                    </a:xfrm>
                    <a:prstGeom prst="rect">
                      <a:avLst/>
                    </a:prstGeom>
                  </pic:spPr>
                </pic:pic>
              </a:graphicData>
            </a:graphic>
          </wp:inline>
        </w:drawing>
      </w:r>
    </w:p>
    <w:p w:rsidR="00633B8C" w:rsidRDefault="00633B8C" w:rsidP="00633B8C">
      <w:pPr>
        <w:spacing w:line="288" w:lineRule="auto"/>
        <w:ind w:firstLineChars="200" w:firstLine="420"/>
      </w:pPr>
    </w:p>
    <w:p w:rsidR="00633B8C" w:rsidRPr="007C2D03" w:rsidRDefault="00633B8C" w:rsidP="00633B8C">
      <w:pPr>
        <w:pStyle w:val="2"/>
        <w:spacing w:before="40" w:after="40" w:line="360" w:lineRule="auto"/>
        <w:rPr>
          <w:rFonts w:eastAsia="黑体"/>
          <w:sz w:val="28"/>
        </w:rPr>
      </w:pPr>
      <w:bookmarkStart w:id="84" w:name="_Toc162617003"/>
      <w:r w:rsidRPr="007C2D03">
        <w:rPr>
          <w:rFonts w:eastAsia="黑体" w:hint="eastAsia"/>
          <w:sz w:val="28"/>
        </w:rPr>
        <w:t>4</w:t>
      </w:r>
      <w:r w:rsidRPr="007C2D03">
        <w:rPr>
          <w:rFonts w:eastAsia="黑体"/>
          <w:sz w:val="28"/>
        </w:rPr>
        <w:t>.</w:t>
      </w:r>
      <w:r w:rsidR="004B127F">
        <w:rPr>
          <w:rFonts w:eastAsia="黑体"/>
          <w:sz w:val="28"/>
        </w:rPr>
        <w:t>7</w:t>
      </w:r>
      <w:r w:rsidRPr="007C2D03">
        <w:rPr>
          <w:rFonts w:eastAsia="黑体"/>
          <w:sz w:val="28"/>
        </w:rPr>
        <w:t xml:space="preserve"> </w:t>
      </w:r>
      <w:r w:rsidR="004B127F">
        <w:rPr>
          <w:rFonts w:eastAsia="黑体"/>
          <w:sz w:val="28"/>
        </w:rPr>
        <w:t>删除标注</w:t>
      </w:r>
      <w:bookmarkEnd w:id="84"/>
    </w:p>
    <w:p w:rsidR="00633B8C" w:rsidRDefault="00633B8C" w:rsidP="00633B8C">
      <w:pPr>
        <w:ind w:firstLineChars="200" w:firstLine="420"/>
      </w:pPr>
      <w:r>
        <w:rPr>
          <w:rFonts w:hint="eastAsia"/>
        </w:rPr>
        <w:t>命令简介：按界面指定，批量删除标注</w:t>
      </w:r>
    </w:p>
    <w:p w:rsidR="00633B8C" w:rsidRDefault="00633B8C" w:rsidP="00633B8C">
      <w:pPr>
        <w:ind w:firstLineChars="200" w:firstLine="420"/>
      </w:pPr>
      <w:r>
        <w:t>命令位置：【注释】</w:t>
      </w:r>
      <w:r>
        <w:rPr>
          <w:rFonts w:hint="eastAsia"/>
        </w:rPr>
        <w:t>-</w:t>
      </w:r>
      <w:r>
        <w:rPr>
          <w:rFonts w:hint="eastAsia"/>
        </w:rPr>
        <w:t>【删除标注】</w:t>
      </w:r>
    </w:p>
    <w:p w:rsidR="00633B8C" w:rsidRDefault="00633B8C" w:rsidP="00633B8C">
      <w:pPr>
        <w:ind w:firstLineChars="200" w:firstLine="420"/>
      </w:pPr>
      <w:r>
        <w:t>单击命令，弹出对话框</w:t>
      </w:r>
    </w:p>
    <w:p w:rsidR="00633B8C" w:rsidRDefault="00633B8C" w:rsidP="00633B8C">
      <w:pPr>
        <w:spacing w:line="288" w:lineRule="auto"/>
        <w:ind w:firstLineChars="200" w:firstLine="420"/>
      </w:pPr>
      <w:r>
        <w:rPr>
          <w:noProof/>
        </w:rPr>
        <w:drawing>
          <wp:inline distT="0" distB="0" distL="0" distR="0" wp14:anchorId="3D059FC0" wp14:editId="1BCE6F1B">
            <wp:extent cx="1257300" cy="3486150"/>
            <wp:effectExtent l="0" t="0" r="0" b="0"/>
            <wp:docPr id="241" name="图片 241" descr="C:\Users\10351\AppData\Local\Temp\SNAGHTML1481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1481438.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57300" cy="3486150"/>
                    </a:xfrm>
                    <a:prstGeom prst="rect">
                      <a:avLst/>
                    </a:prstGeom>
                    <a:noFill/>
                    <a:ln>
                      <a:noFill/>
                    </a:ln>
                  </pic:spPr>
                </pic:pic>
              </a:graphicData>
            </a:graphic>
          </wp:inline>
        </w:drawing>
      </w:r>
    </w:p>
    <w:p w:rsidR="00633B8C" w:rsidRDefault="00633B8C" w:rsidP="00633B8C">
      <w:pPr>
        <w:ind w:firstLineChars="200" w:firstLine="420"/>
      </w:pPr>
      <w:r>
        <w:t>在界面中</w:t>
      </w:r>
      <w:proofErr w:type="gramStart"/>
      <w:r>
        <w:t>勾选需要</w:t>
      </w:r>
      <w:proofErr w:type="gramEnd"/>
      <w:r>
        <w:t>删除的标注类型，在</w:t>
      </w:r>
      <w:proofErr w:type="gramStart"/>
      <w:r>
        <w:t>图面中框选删除</w:t>
      </w:r>
      <w:proofErr w:type="gramEnd"/>
      <w:r>
        <w:t>范围，回车</w:t>
      </w:r>
      <w:r>
        <w:rPr>
          <w:rFonts w:hint="eastAsia"/>
        </w:rPr>
        <w:t>/</w:t>
      </w:r>
      <w:r>
        <w:rPr>
          <w:rFonts w:hint="eastAsia"/>
        </w:rPr>
        <w:t>空格确定删除。</w:t>
      </w:r>
    </w:p>
    <w:p w:rsidR="00633B8C" w:rsidRDefault="00633B8C" w:rsidP="00633B8C">
      <w:pPr>
        <w:spacing w:line="288" w:lineRule="auto"/>
        <w:ind w:firstLineChars="200" w:firstLine="420"/>
      </w:pPr>
    </w:p>
    <w:p w:rsidR="00633B8C" w:rsidRPr="00231D3D" w:rsidRDefault="00633B8C" w:rsidP="00633B8C">
      <w:pPr>
        <w:pStyle w:val="2"/>
        <w:spacing w:before="40" w:after="40" w:line="360" w:lineRule="auto"/>
        <w:rPr>
          <w:rFonts w:eastAsia="黑体"/>
          <w:sz w:val="28"/>
        </w:rPr>
      </w:pPr>
      <w:bookmarkStart w:id="85" w:name="_Toc162617004"/>
      <w:r>
        <w:rPr>
          <w:rFonts w:eastAsia="黑体"/>
          <w:sz w:val="28"/>
        </w:rPr>
        <w:lastRenderedPageBreak/>
        <w:t>4.</w:t>
      </w:r>
      <w:r w:rsidR="00A82E40">
        <w:rPr>
          <w:rFonts w:eastAsia="黑体"/>
          <w:sz w:val="28"/>
        </w:rPr>
        <w:t>8</w:t>
      </w:r>
      <w:r>
        <w:rPr>
          <w:rFonts w:eastAsia="黑体"/>
          <w:sz w:val="28"/>
        </w:rPr>
        <w:t xml:space="preserve"> </w:t>
      </w:r>
      <w:r w:rsidRPr="00231D3D">
        <w:rPr>
          <w:rFonts w:eastAsia="黑体"/>
          <w:sz w:val="28"/>
        </w:rPr>
        <w:t>文字</w:t>
      </w:r>
      <w:bookmarkEnd w:id="85"/>
    </w:p>
    <w:p w:rsidR="00633B8C" w:rsidRDefault="00633B8C" w:rsidP="00633B8C">
      <w:pPr>
        <w:ind w:firstLineChars="200" w:firstLine="420"/>
      </w:pPr>
      <w:r>
        <w:rPr>
          <w:rFonts w:hint="eastAsia"/>
        </w:rPr>
        <w:t>命令简介：使用已经建立的文字样式，按段落输入多行中文文字</w:t>
      </w:r>
    </w:p>
    <w:p w:rsidR="00633B8C" w:rsidRDefault="00633B8C" w:rsidP="00633B8C">
      <w:pPr>
        <w:ind w:firstLineChars="200" w:firstLine="420"/>
      </w:pPr>
      <w:r>
        <w:t>命令位置：【注释】</w:t>
      </w:r>
      <w:r>
        <w:rPr>
          <w:rFonts w:hint="eastAsia"/>
        </w:rPr>
        <w:t>-</w:t>
      </w:r>
      <w:r>
        <w:t>【</w:t>
      </w:r>
      <w:r>
        <w:rPr>
          <w:rFonts w:hint="eastAsia"/>
        </w:rPr>
        <w:t>文字标注</w:t>
      </w:r>
      <w:r>
        <w:t>】</w:t>
      </w:r>
    </w:p>
    <w:p w:rsidR="00633B8C" w:rsidRDefault="00633B8C" w:rsidP="00633B8C">
      <w:pPr>
        <w:ind w:firstLineChars="200" w:firstLine="420"/>
      </w:pPr>
      <w:r>
        <w:t>单击命令，弹出对话框</w:t>
      </w:r>
    </w:p>
    <w:p w:rsidR="00633B8C" w:rsidRDefault="00633B8C" w:rsidP="00633B8C">
      <w:pPr>
        <w:spacing w:line="288" w:lineRule="auto"/>
        <w:ind w:firstLineChars="200" w:firstLine="420"/>
      </w:pPr>
      <w:r>
        <w:rPr>
          <w:noProof/>
        </w:rPr>
        <w:drawing>
          <wp:inline distT="0" distB="0" distL="0" distR="0" wp14:anchorId="598916EE" wp14:editId="7B41842B">
            <wp:extent cx="3129915" cy="2694940"/>
            <wp:effectExtent l="19050" t="19050" r="13335" b="1016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9"/>
                    <a:stretch>
                      <a:fillRect/>
                    </a:stretch>
                  </pic:blipFill>
                  <pic:spPr>
                    <a:xfrm>
                      <a:off x="0" y="0"/>
                      <a:ext cx="3148743" cy="2711593"/>
                    </a:xfrm>
                    <a:prstGeom prst="rect">
                      <a:avLst/>
                    </a:prstGeom>
                    <a:ln w="9525">
                      <a:solidFill>
                        <a:schemeClr val="tx1"/>
                      </a:solidFill>
                    </a:ln>
                  </pic:spPr>
                </pic:pic>
              </a:graphicData>
            </a:graphic>
          </wp:inline>
        </w:drawing>
      </w:r>
    </w:p>
    <w:p w:rsidR="00633B8C" w:rsidRDefault="00633B8C" w:rsidP="00633B8C">
      <w:pPr>
        <w:ind w:firstLineChars="200" w:firstLine="420"/>
      </w:pPr>
      <w:r>
        <w:rPr>
          <w:rFonts w:hint="eastAsia"/>
        </w:rPr>
        <w:t>本命令方便</w:t>
      </w:r>
      <w:proofErr w:type="gramStart"/>
      <w:r>
        <w:rPr>
          <w:rFonts w:hint="eastAsia"/>
        </w:rPr>
        <w:t>设定页宽与</w:t>
      </w:r>
      <w:proofErr w:type="gramEnd"/>
      <w:r>
        <w:rPr>
          <w:rFonts w:hint="eastAsia"/>
        </w:rPr>
        <w:t>硬回车位置。对于已经创建的文字，双击可进入对话框进行二次编辑。</w:t>
      </w:r>
    </w:p>
    <w:p w:rsidR="00633B8C" w:rsidRDefault="00A82E40" w:rsidP="00633B8C">
      <w:pPr>
        <w:spacing w:line="288" w:lineRule="auto"/>
        <w:ind w:firstLineChars="200" w:firstLine="420"/>
      </w:pPr>
      <w:r>
        <w:rPr>
          <w:noProof/>
        </w:rPr>
        <w:drawing>
          <wp:inline distT="0" distB="0" distL="0" distR="0" wp14:anchorId="4A7DF43F" wp14:editId="667F9A7C">
            <wp:extent cx="5274310" cy="3752215"/>
            <wp:effectExtent l="0" t="0" r="2540" b="63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274310" cy="3752215"/>
                    </a:xfrm>
                    <a:prstGeom prst="rect">
                      <a:avLst/>
                    </a:prstGeom>
                  </pic:spPr>
                </pic:pic>
              </a:graphicData>
            </a:graphic>
          </wp:inline>
        </w:drawing>
      </w:r>
    </w:p>
    <w:p w:rsidR="00633B8C" w:rsidRDefault="00633B8C" w:rsidP="00633B8C">
      <w:pPr>
        <w:spacing w:line="288" w:lineRule="auto"/>
        <w:ind w:firstLineChars="200" w:firstLine="420"/>
      </w:pPr>
    </w:p>
    <w:p w:rsidR="00633B8C" w:rsidRPr="00184397" w:rsidRDefault="00633B8C" w:rsidP="00633B8C">
      <w:pPr>
        <w:pStyle w:val="2"/>
        <w:spacing w:before="40" w:after="40" w:line="360" w:lineRule="auto"/>
        <w:rPr>
          <w:rFonts w:eastAsia="黑体"/>
          <w:sz w:val="28"/>
        </w:rPr>
      </w:pPr>
      <w:bookmarkStart w:id="86" w:name="_Toc162617005"/>
      <w:r>
        <w:rPr>
          <w:rFonts w:eastAsia="黑体"/>
          <w:sz w:val="28"/>
        </w:rPr>
        <w:t>4.</w:t>
      </w:r>
      <w:r w:rsidR="00A82E40">
        <w:rPr>
          <w:rFonts w:eastAsia="黑体"/>
          <w:sz w:val="28"/>
        </w:rPr>
        <w:t>9</w:t>
      </w:r>
      <w:r>
        <w:rPr>
          <w:rFonts w:eastAsia="黑体"/>
          <w:sz w:val="28"/>
        </w:rPr>
        <w:t xml:space="preserve"> </w:t>
      </w:r>
      <w:r w:rsidRPr="00184397">
        <w:rPr>
          <w:rFonts w:eastAsia="黑体" w:hint="eastAsia"/>
          <w:sz w:val="28"/>
        </w:rPr>
        <w:t>线段</w:t>
      </w:r>
      <w:bookmarkEnd w:id="86"/>
    </w:p>
    <w:p w:rsidR="00633B8C" w:rsidRDefault="00633B8C" w:rsidP="00633B8C">
      <w:pPr>
        <w:ind w:firstLineChars="200" w:firstLine="420"/>
      </w:pPr>
      <w:r>
        <w:rPr>
          <w:rFonts w:hint="eastAsia"/>
        </w:rPr>
        <w:t>命令简介：</w:t>
      </w:r>
      <w:r>
        <w:t>通过两次点击确定线段的起点和终点，来绘制多段的</w:t>
      </w:r>
      <w:r>
        <w:rPr>
          <w:rFonts w:hint="eastAsia"/>
        </w:rPr>
        <w:t>线段</w:t>
      </w:r>
    </w:p>
    <w:p w:rsidR="00633B8C" w:rsidRDefault="00633B8C" w:rsidP="00633B8C">
      <w:pPr>
        <w:ind w:firstLineChars="200" w:firstLine="420"/>
      </w:pPr>
      <w:r>
        <w:lastRenderedPageBreak/>
        <w:t>命令位置：【</w:t>
      </w:r>
      <w:r>
        <w:rPr>
          <w:rFonts w:hint="eastAsia"/>
        </w:rPr>
        <w:t>注释</w:t>
      </w:r>
      <w:r>
        <w:t>】</w:t>
      </w:r>
      <w:r>
        <w:rPr>
          <w:rFonts w:hint="eastAsia"/>
        </w:rPr>
        <w:t>-</w:t>
      </w:r>
      <w:r>
        <w:rPr>
          <w:rFonts w:hint="eastAsia"/>
        </w:rPr>
        <w:t>【模型线】</w:t>
      </w:r>
      <w:r>
        <w:rPr>
          <w:rFonts w:hint="eastAsia"/>
        </w:rPr>
        <w:t>-</w:t>
      </w:r>
      <w:r>
        <w:t>【</w:t>
      </w:r>
      <w:r>
        <w:rPr>
          <w:rFonts w:hint="eastAsia"/>
        </w:rPr>
        <w:t>线段</w:t>
      </w:r>
      <w:r>
        <w:t>】</w:t>
      </w:r>
    </w:p>
    <w:p w:rsidR="00633B8C" w:rsidRDefault="00633B8C" w:rsidP="00633B8C">
      <w:pPr>
        <w:ind w:firstLineChars="200" w:firstLine="420"/>
      </w:pPr>
      <w:r>
        <w:rPr>
          <w:noProof/>
        </w:rPr>
        <w:drawing>
          <wp:inline distT="0" distB="0" distL="0" distR="0" wp14:anchorId="402EA40B" wp14:editId="58581CD3">
            <wp:extent cx="5274310" cy="1784350"/>
            <wp:effectExtent l="0" t="0" r="2540" b="635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274310" cy="1784350"/>
                    </a:xfrm>
                    <a:prstGeom prst="rect">
                      <a:avLst/>
                    </a:prstGeom>
                  </pic:spPr>
                </pic:pic>
              </a:graphicData>
            </a:graphic>
          </wp:inline>
        </w:drawing>
      </w:r>
    </w:p>
    <w:p w:rsidR="00633B8C" w:rsidRPr="009558A5" w:rsidRDefault="00633B8C" w:rsidP="00633B8C">
      <w:pPr>
        <w:pStyle w:val="2"/>
        <w:spacing w:before="40" w:after="40" w:line="360" w:lineRule="auto"/>
        <w:rPr>
          <w:rFonts w:eastAsia="黑体"/>
          <w:sz w:val="28"/>
        </w:rPr>
      </w:pPr>
      <w:bookmarkStart w:id="87" w:name="_Toc162617006"/>
      <w:r>
        <w:rPr>
          <w:rFonts w:eastAsia="黑体"/>
          <w:sz w:val="28"/>
        </w:rPr>
        <w:t>4.1</w:t>
      </w:r>
      <w:r w:rsidR="00A82E40">
        <w:rPr>
          <w:rFonts w:eastAsia="黑体"/>
          <w:sz w:val="28"/>
        </w:rPr>
        <w:t>0</w:t>
      </w:r>
      <w:r w:rsidRPr="009558A5">
        <w:rPr>
          <w:rFonts w:eastAsia="黑体"/>
          <w:sz w:val="28"/>
        </w:rPr>
        <w:t xml:space="preserve"> </w:t>
      </w:r>
      <w:r w:rsidRPr="009558A5">
        <w:rPr>
          <w:rFonts w:eastAsia="黑体"/>
          <w:sz w:val="28"/>
        </w:rPr>
        <w:t>圆弧（三点方式）</w:t>
      </w:r>
      <w:bookmarkEnd w:id="87"/>
    </w:p>
    <w:p w:rsidR="00633B8C" w:rsidRDefault="00633B8C" w:rsidP="00633B8C">
      <w:pPr>
        <w:ind w:firstLineChars="200" w:firstLine="420"/>
      </w:pPr>
      <w:r>
        <w:rPr>
          <w:rFonts w:hint="eastAsia"/>
        </w:rPr>
        <w:t>命令简介：通过点击依次确定圆弧的起点、终点以及经过点来绘制弧形。</w:t>
      </w:r>
    </w:p>
    <w:p w:rsidR="00633B8C" w:rsidRDefault="00633B8C" w:rsidP="00633B8C">
      <w:pPr>
        <w:ind w:firstLineChars="200" w:firstLine="420"/>
      </w:pPr>
      <w:r>
        <w:t>命令位置：【</w:t>
      </w:r>
      <w:r>
        <w:rPr>
          <w:rFonts w:hint="eastAsia"/>
        </w:rPr>
        <w:t>注释</w:t>
      </w:r>
      <w:r>
        <w:t>】</w:t>
      </w:r>
      <w:r>
        <w:rPr>
          <w:rFonts w:hint="eastAsia"/>
        </w:rPr>
        <w:t>-</w:t>
      </w:r>
      <w:r>
        <w:rPr>
          <w:rFonts w:hint="eastAsia"/>
        </w:rPr>
        <w:t>【模型线】</w:t>
      </w:r>
      <w:r>
        <w:rPr>
          <w:rFonts w:hint="eastAsia"/>
        </w:rPr>
        <w:t>-</w:t>
      </w:r>
      <w:r>
        <w:t>【</w:t>
      </w:r>
      <w:r w:rsidRPr="009558A5">
        <w:rPr>
          <w:rFonts w:hint="eastAsia"/>
        </w:rPr>
        <w:t>圆弧（三点方式）</w:t>
      </w:r>
      <w:r>
        <w:t>】</w:t>
      </w:r>
    </w:p>
    <w:p w:rsidR="00633B8C" w:rsidRDefault="00633B8C" w:rsidP="00633B8C">
      <w:pPr>
        <w:spacing w:line="288" w:lineRule="auto"/>
        <w:ind w:firstLineChars="200" w:firstLine="420"/>
      </w:pPr>
      <w:r>
        <w:rPr>
          <w:noProof/>
        </w:rPr>
        <w:drawing>
          <wp:inline distT="0" distB="0" distL="0" distR="0" wp14:anchorId="4756BAE5" wp14:editId="654CC0C6">
            <wp:extent cx="3914286" cy="2000000"/>
            <wp:effectExtent l="0" t="0" r="0" b="63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914286" cy="2000000"/>
                    </a:xfrm>
                    <a:prstGeom prst="rect">
                      <a:avLst/>
                    </a:prstGeom>
                  </pic:spPr>
                </pic:pic>
              </a:graphicData>
            </a:graphic>
          </wp:inline>
        </w:drawing>
      </w:r>
    </w:p>
    <w:p w:rsidR="00633B8C" w:rsidRDefault="00633B8C" w:rsidP="00633B8C">
      <w:pPr>
        <w:spacing w:line="288" w:lineRule="auto"/>
        <w:ind w:firstLineChars="200" w:firstLine="420"/>
      </w:pPr>
    </w:p>
    <w:p w:rsidR="00633B8C" w:rsidRPr="009558A5" w:rsidRDefault="00633B8C" w:rsidP="00633B8C">
      <w:pPr>
        <w:pStyle w:val="2"/>
        <w:spacing w:before="40" w:after="40" w:line="360" w:lineRule="auto"/>
        <w:rPr>
          <w:rFonts w:eastAsia="黑体"/>
          <w:sz w:val="28"/>
        </w:rPr>
      </w:pPr>
      <w:bookmarkStart w:id="88" w:name="_Toc162617007"/>
      <w:r>
        <w:rPr>
          <w:rFonts w:eastAsia="黑体"/>
          <w:sz w:val="28"/>
        </w:rPr>
        <w:t>4.1</w:t>
      </w:r>
      <w:r w:rsidR="00AD03AB">
        <w:rPr>
          <w:rFonts w:eastAsia="黑体"/>
          <w:sz w:val="28"/>
        </w:rPr>
        <w:t>1</w:t>
      </w:r>
      <w:r w:rsidRPr="009558A5">
        <w:rPr>
          <w:rFonts w:eastAsia="黑体"/>
          <w:sz w:val="28"/>
        </w:rPr>
        <w:t xml:space="preserve"> </w:t>
      </w:r>
      <w:r w:rsidRPr="009558A5">
        <w:rPr>
          <w:rFonts w:eastAsia="黑体"/>
          <w:sz w:val="28"/>
        </w:rPr>
        <w:t>圆（圆心，半径）</w:t>
      </w:r>
      <w:bookmarkEnd w:id="88"/>
    </w:p>
    <w:p w:rsidR="00633B8C" w:rsidRDefault="00633B8C" w:rsidP="00633B8C">
      <w:pPr>
        <w:ind w:firstLineChars="200" w:firstLine="420"/>
      </w:pPr>
      <w:r>
        <w:rPr>
          <w:rFonts w:hint="eastAsia"/>
        </w:rPr>
        <w:t>命令简介：单击指定圆心，通过键入或第二次单击拾取图面的距离确认直径</w:t>
      </w:r>
    </w:p>
    <w:p w:rsidR="00633B8C" w:rsidRDefault="00633B8C" w:rsidP="00633B8C">
      <w:pPr>
        <w:ind w:firstLineChars="200" w:firstLine="420"/>
      </w:pPr>
      <w:r>
        <w:t>命令位置：【</w:t>
      </w:r>
      <w:r>
        <w:rPr>
          <w:rFonts w:hint="eastAsia"/>
        </w:rPr>
        <w:t>注释</w:t>
      </w:r>
      <w:r>
        <w:t>】</w:t>
      </w:r>
      <w:r>
        <w:rPr>
          <w:rFonts w:hint="eastAsia"/>
        </w:rPr>
        <w:t>-</w:t>
      </w:r>
      <w:r>
        <w:rPr>
          <w:rFonts w:hint="eastAsia"/>
        </w:rPr>
        <w:t>【模型线】</w:t>
      </w:r>
      <w:r>
        <w:rPr>
          <w:rFonts w:hint="eastAsia"/>
        </w:rPr>
        <w:t>-</w:t>
      </w:r>
      <w:r>
        <w:t>【</w:t>
      </w:r>
      <w:r w:rsidRPr="00691ACB">
        <w:rPr>
          <w:rFonts w:hint="eastAsia"/>
        </w:rPr>
        <w:t>圆（圆心，半径）</w:t>
      </w:r>
      <w:r>
        <w:t>】</w:t>
      </w:r>
    </w:p>
    <w:p w:rsidR="00633B8C" w:rsidRDefault="00633B8C" w:rsidP="00633B8C">
      <w:pPr>
        <w:spacing w:line="288" w:lineRule="auto"/>
        <w:ind w:firstLineChars="200" w:firstLine="420"/>
      </w:pPr>
      <w:r>
        <w:rPr>
          <w:noProof/>
        </w:rPr>
        <w:lastRenderedPageBreak/>
        <w:drawing>
          <wp:inline distT="0" distB="0" distL="0" distR="0" wp14:anchorId="4C8C671D" wp14:editId="415C8EB0">
            <wp:extent cx="3180522" cy="2591190"/>
            <wp:effectExtent l="0" t="0" r="127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188511" cy="2597699"/>
                    </a:xfrm>
                    <a:prstGeom prst="rect">
                      <a:avLst/>
                    </a:prstGeom>
                  </pic:spPr>
                </pic:pic>
              </a:graphicData>
            </a:graphic>
          </wp:inline>
        </w:drawing>
      </w:r>
    </w:p>
    <w:p w:rsidR="00633B8C" w:rsidRDefault="00633B8C" w:rsidP="00633B8C">
      <w:pPr>
        <w:spacing w:line="288" w:lineRule="auto"/>
        <w:ind w:firstLineChars="200" w:firstLine="420"/>
      </w:pPr>
    </w:p>
    <w:p w:rsidR="00633B8C" w:rsidRDefault="00633B8C" w:rsidP="00633B8C">
      <w:pPr>
        <w:pStyle w:val="2"/>
        <w:spacing w:before="40" w:after="40" w:line="360" w:lineRule="auto"/>
        <w:rPr>
          <w:rFonts w:eastAsia="黑体"/>
          <w:sz w:val="28"/>
        </w:rPr>
      </w:pPr>
      <w:bookmarkStart w:id="89" w:name="_Toc162617008"/>
      <w:r>
        <w:rPr>
          <w:rFonts w:eastAsia="黑体"/>
          <w:sz w:val="28"/>
        </w:rPr>
        <w:t>4.1</w:t>
      </w:r>
      <w:r w:rsidR="00AD03AB">
        <w:rPr>
          <w:rFonts w:eastAsia="黑体"/>
          <w:sz w:val="28"/>
        </w:rPr>
        <w:t>2</w:t>
      </w:r>
      <w:r w:rsidRPr="009558A5">
        <w:rPr>
          <w:rFonts w:eastAsia="黑体"/>
          <w:sz w:val="28"/>
        </w:rPr>
        <w:t xml:space="preserve"> </w:t>
      </w:r>
      <w:r w:rsidRPr="009558A5">
        <w:rPr>
          <w:rFonts w:eastAsia="黑体"/>
          <w:sz w:val="28"/>
        </w:rPr>
        <w:t>尺寸标注</w:t>
      </w:r>
      <w:bookmarkEnd w:id="89"/>
    </w:p>
    <w:p w:rsidR="00633B8C" w:rsidRPr="00550260" w:rsidRDefault="00633B8C" w:rsidP="00633B8C">
      <w:pPr>
        <w:pStyle w:val="3"/>
        <w:spacing w:before="40" w:after="40" w:line="288" w:lineRule="auto"/>
        <w:rPr>
          <w:sz w:val="24"/>
        </w:rPr>
      </w:pPr>
      <w:bookmarkStart w:id="90" w:name="_Toc162617009"/>
      <w:r>
        <w:rPr>
          <w:sz w:val="24"/>
        </w:rPr>
        <w:t>4.1</w:t>
      </w:r>
      <w:r w:rsidR="00AD03AB">
        <w:rPr>
          <w:sz w:val="24"/>
        </w:rPr>
        <w:t>2</w:t>
      </w:r>
      <w:r>
        <w:rPr>
          <w:rFonts w:hint="eastAsia"/>
          <w:sz w:val="24"/>
        </w:rPr>
        <w:t>.1</w:t>
      </w:r>
      <w:r w:rsidRPr="00320C6F">
        <w:rPr>
          <w:rFonts w:hint="eastAsia"/>
          <w:sz w:val="24"/>
        </w:rPr>
        <w:t xml:space="preserve"> </w:t>
      </w:r>
      <w:r>
        <w:rPr>
          <w:rFonts w:hint="eastAsia"/>
          <w:sz w:val="24"/>
        </w:rPr>
        <w:t>逐点标注</w:t>
      </w:r>
      <w:bookmarkEnd w:id="90"/>
    </w:p>
    <w:p w:rsidR="00633B8C" w:rsidRDefault="00633B8C" w:rsidP="00633B8C">
      <w:pPr>
        <w:ind w:firstLineChars="200" w:firstLine="420"/>
      </w:pPr>
      <w:r>
        <w:rPr>
          <w:rFonts w:hint="eastAsia"/>
        </w:rPr>
        <w:t>命令简介：</w:t>
      </w:r>
      <w:r w:rsidRPr="0079161A">
        <w:rPr>
          <w:rFonts w:hint="eastAsia"/>
        </w:rPr>
        <w:t>对选取的一串给定点沿指定方向和选定的位置标注尺寸</w:t>
      </w:r>
    </w:p>
    <w:p w:rsidR="00633B8C" w:rsidRDefault="00633B8C" w:rsidP="00633B8C">
      <w:pPr>
        <w:ind w:firstLineChars="200" w:firstLine="420"/>
      </w:pPr>
      <w:r>
        <w:t>命令位置：【注释】</w:t>
      </w:r>
      <w:r>
        <w:rPr>
          <w:rFonts w:hint="eastAsia"/>
        </w:rPr>
        <w:t>-</w:t>
      </w:r>
      <w:r>
        <w:t>【</w:t>
      </w:r>
      <w:r>
        <w:rPr>
          <w:rFonts w:hint="eastAsia"/>
        </w:rPr>
        <w:t>尺寸标注</w:t>
      </w:r>
      <w:r>
        <w:t>】</w:t>
      </w:r>
      <w:r>
        <w:rPr>
          <w:rFonts w:hint="eastAsia"/>
        </w:rPr>
        <w:t>-</w:t>
      </w:r>
      <w:r>
        <w:t>【</w:t>
      </w:r>
      <w:r>
        <w:rPr>
          <w:rFonts w:hint="eastAsia"/>
        </w:rPr>
        <w:t>逐点标注</w:t>
      </w:r>
      <w:r>
        <w:t>】</w:t>
      </w:r>
    </w:p>
    <w:p w:rsidR="00633B8C" w:rsidRDefault="00633B8C" w:rsidP="00633B8C">
      <w:pPr>
        <w:ind w:firstLineChars="200" w:firstLine="420"/>
      </w:pPr>
      <w:r>
        <w:rPr>
          <w:rFonts w:hint="eastAsia"/>
        </w:rPr>
        <w:t>在选取标注点时，必须选择【实体上的点】。</w:t>
      </w:r>
      <w:r>
        <w:rPr>
          <w:rFonts w:hint="eastAsia"/>
        </w:rPr>
        <w:t xml:space="preserve"> </w:t>
      </w:r>
    </w:p>
    <w:p w:rsidR="00633B8C" w:rsidRDefault="00633B8C" w:rsidP="00633B8C">
      <w:pPr>
        <w:ind w:firstLineChars="200" w:firstLine="420"/>
      </w:pPr>
      <w:r>
        <w:t>点取菜单命令后，命令行提示：</w:t>
      </w:r>
    </w:p>
    <w:p w:rsidR="00633B8C" w:rsidRDefault="00633B8C" w:rsidP="00633B8C">
      <w:pPr>
        <w:ind w:firstLineChars="200" w:firstLine="420"/>
      </w:pPr>
      <w:r>
        <w:rPr>
          <w:rFonts w:hint="eastAsia"/>
        </w:rPr>
        <w:t>【</w:t>
      </w:r>
      <w:r w:rsidRPr="007C2D03">
        <w:rPr>
          <w:rFonts w:hint="eastAsia"/>
        </w:rPr>
        <w:t>请选择逐点标注的第一个参照点</w:t>
      </w:r>
      <w:r>
        <w:rPr>
          <w:rFonts w:hint="eastAsia"/>
        </w:rPr>
        <w:t>】：点取第一个标注点。</w:t>
      </w:r>
      <w:r>
        <w:t xml:space="preserve"> </w:t>
      </w:r>
    </w:p>
    <w:p w:rsidR="00633B8C" w:rsidRDefault="00633B8C" w:rsidP="00633B8C">
      <w:pPr>
        <w:ind w:firstLineChars="200" w:firstLine="420"/>
      </w:pPr>
      <w:r>
        <w:rPr>
          <w:rFonts w:hint="eastAsia"/>
        </w:rPr>
        <w:t>【</w:t>
      </w:r>
      <w:r w:rsidRPr="007C2D03">
        <w:rPr>
          <w:rFonts w:hint="eastAsia"/>
        </w:rPr>
        <w:t>请选择逐点标注的第二个参照点</w:t>
      </w:r>
      <w:r>
        <w:rPr>
          <w:rFonts w:hint="eastAsia"/>
        </w:rPr>
        <w:t>】：点取第二个标注点。</w:t>
      </w:r>
    </w:p>
    <w:p w:rsidR="00633B8C" w:rsidRDefault="00633B8C" w:rsidP="00633B8C">
      <w:pPr>
        <w:ind w:firstLineChars="200" w:firstLine="420"/>
      </w:pPr>
      <w:r>
        <w:rPr>
          <w:rFonts w:hint="eastAsia"/>
        </w:rPr>
        <w:t>【</w:t>
      </w:r>
      <w:r w:rsidRPr="007C2D03">
        <w:rPr>
          <w:rFonts w:hint="eastAsia"/>
        </w:rPr>
        <w:t>请选择放置尺寸标注的位置点</w:t>
      </w:r>
      <w:r>
        <w:rPr>
          <w:rFonts w:hint="eastAsia"/>
        </w:rPr>
        <w:t>】：点</w:t>
      </w:r>
      <w:proofErr w:type="gramStart"/>
      <w:r>
        <w:rPr>
          <w:rFonts w:hint="eastAsia"/>
        </w:rPr>
        <w:t>取位置点</w:t>
      </w:r>
      <w:proofErr w:type="gramEnd"/>
      <w:r>
        <w:rPr>
          <w:rFonts w:hint="eastAsia"/>
        </w:rPr>
        <w:t>，此点将确定尺寸线的定位，后续选点都不会影响尺寸标注的位置。</w:t>
      </w:r>
    </w:p>
    <w:p w:rsidR="00633B8C" w:rsidRDefault="00633B8C" w:rsidP="00633B8C">
      <w:pPr>
        <w:spacing w:line="288" w:lineRule="auto"/>
        <w:ind w:firstLineChars="200" w:firstLine="420"/>
      </w:pPr>
      <w:r>
        <w:rPr>
          <w:noProof/>
        </w:rPr>
        <w:drawing>
          <wp:inline distT="0" distB="0" distL="0" distR="0" wp14:anchorId="16DAD6E6" wp14:editId="6472EAAD">
            <wp:extent cx="4371429" cy="2885714"/>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371429" cy="2885714"/>
                    </a:xfrm>
                    <a:prstGeom prst="rect">
                      <a:avLst/>
                    </a:prstGeom>
                  </pic:spPr>
                </pic:pic>
              </a:graphicData>
            </a:graphic>
          </wp:inline>
        </w:drawing>
      </w:r>
    </w:p>
    <w:p w:rsidR="00633B8C" w:rsidRPr="0079161A" w:rsidRDefault="00633B8C" w:rsidP="00633B8C">
      <w:pPr>
        <w:spacing w:line="288" w:lineRule="auto"/>
        <w:ind w:firstLineChars="200" w:firstLine="420"/>
      </w:pPr>
    </w:p>
    <w:p w:rsidR="00633B8C" w:rsidRPr="007C2D03" w:rsidRDefault="00633B8C" w:rsidP="00633B8C">
      <w:pPr>
        <w:pStyle w:val="3"/>
        <w:spacing w:before="40" w:after="40" w:line="288" w:lineRule="auto"/>
        <w:rPr>
          <w:sz w:val="24"/>
        </w:rPr>
      </w:pPr>
      <w:bookmarkStart w:id="91" w:name="_Toc162617010"/>
      <w:r>
        <w:rPr>
          <w:sz w:val="24"/>
        </w:rPr>
        <w:lastRenderedPageBreak/>
        <w:t>4.1</w:t>
      </w:r>
      <w:r w:rsidR="00AD03AB">
        <w:rPr>
          <w:sz w:val="24"/>
        </w:rPr>
        <w:t>2</w:t>
      </w:r>
      <w:r w:rsidRPr="00DF1A79">
        <w:rPr>
          <w:sz w:val="24"/>
        </w:rPr>
        <w:t xml:space="preserve">.2 </w:t>
      </w:r>
      <w:r w:rsidRPr="00DF1A79">
        <w:rPr>
          <w:sz w:val="24"/>
        </w:rPr>
        <w:t>线性标注</w:t>
      </w:r>
      <w:bookmarkEnd w:id="91"/>
    </w:p>
    <w:p w:rsidR="00633B8C" w:rsidRDefault="00633B8C" w:rsidP="00633B8C">
      <w:pPr>
        <w:ind w:firstLineChars="200" w:firstLine="420"/>
      </w:pPr>
      <w:r>
        <w:rPr>
          <w:rFonts w:hint="eastAsia"/>
        </w:rPr>
        <w:t>命令简介：通过选取一串标注点，根据用户鼠标点的位置，形成水平或垂直的尺寸标注</w:t>
      </w:r>
    </w:p>
    <w:p w:rsidR="00633B8C" w:rsidRDefault="00633B8C" w:rsidP="00633B8C">
      <w:pPr>
        <w:ind w:firstLineChars="200" w:firstLine="420"/>
      </w:pPr>
      <w:r>
        <w:t>命令位置：【注释】</w:t>
      </w:r>
      <w:r>
        <w:rPr>
          <w:rFonts w:hint="eastAsia"/>
        </w:rPr>
        <w:t>-</w:t>
      </w:r>
      <w:r>
        <w:t>【</w:t>
      </w:r>
      <w:r>
        <w:rPr>
          <w:rFonts w:hint="eastAsia"/>
        </w:rPr>
        <w:t>尺寸标注</w:t>
      </w:r>
      <w:r>
        <w:t>】</w:t>
      </w:r>
      <w:r>
        <w:rPr>
          <w:rFonts w:hint="eastAsia"/>
        </w:rPr>
        <w:t>-</w:t>
      </w:r>
      <w:r>
        <w:t>【</w:t>
      </w:r>
      <w:r>
        <w:rPr>
          <w:rFonts w:hint="eastAsia"/>
        </w:rPr>
        <w:t>线性标注</w:t>
      </w:r>
      <w:r>
        <w:t>】</w:t>
      </w:r>
    </w:p>
    <w:p w:rsidR="00633B8C" w:rsidRDefault="00633B8C" w:rsidP="00633B8C">
      <w:pPr>
        <w:ind w:firstLineChars="200" w:firstLine="420"/>
      </w:pPr>
      <w:r>
        <w:rPr>
          <w:rFonts w:hint="eastAsia"/>
        </w:rPr>
        <w:t>在选取标注点时，必须选择【实体上的点】。</w:t>
      </w:r>
      <w:r>
        <w:rPr>
          <w:rFonts w:hint="eastAsia"/>
        </w:rPr>
        <w:t xml:space="preserve"> </w:t>
      </w:r>
    </w:p>
    <w:p w:rsidR="00633B8C" w:rsidRDefault="00633B8C" w:rsidP="00633B8C">
      <w:pPr>
        <w:ind w:firstLineChars="200" w:firstLine="420"/>
      </w:pPr>
      <w:r>
        <w:t>点取菜单命令后，命令行提示：</w:t>
      </w:r>
    </w:p>
    <w:p w:rsidR="00633B8C" w:rsidRDefault="00633B8C" w:rsidP="00633B8C">
      <w:pPr>
        <w:ind w:firstLineChars="200" w:firstLine="420"/>
      </w:pPr>
      <w:r>
        <w:rPr>
          <w:rFonts w:hint="eastAsia"/>
        </w:rPr>
        <w:t>【</w:t>
      </w:r>
      <w:r w:rsidRPr="007C2D03">
        <w:rPr>
          <w:rFonts w:hint="eastAsia"/>
        </w:rPr>
        <w:t>请选择线性标注的参照点</w:t>
      </w:r>
      <w:r w:rsidRPr="007C2D03">
        <w:rPr>
          <w:rFonts w:hint="eastAsia"/>
        </w:rPr>
        <w:t>(</w:t>
      </w:r>
      <w:r w:rsidRPr="007C2D03">
        <w:rPr>
          <w:rFonts w:hint="eastAsia"/>
        </w:rPr>
        <w:t>点击空白处结束</w:t>
      </w:r>
      <w:r w:rsidRPr="007C2D03">
        <w:t>)</w:t>
      </w:r>
      <w:r>
        <w:rPr>
          <w:rFonts w:hint="eastAsia"/>
        </w:rPr>
        <w:t>】：选取标注点，如果连续选择实体上的点将循环进行此操作，直到点击空白处结束命令。</w:t>
      </w:r>
    </w:p>
    <w:p w:rsidR="00633B8C" w:rsidRDefault="00633B8C" w:rsidP="00633B8C">
      <w:pPr>
        <w:ind w:leftChars="200" w:left="420"/>
      </w:pPr>
      <w:r>
        <w:rPr>
          <w:noProof/>
        </w:rPr>
        <w:drawing>
          <wp:inline distT="0" distB="0" distL="0" distR="0" wp14:anchorId="27A1E6BC" wp14:editId="091D85C1">
            <wp:extent cx="5274310" cy="3402965"/>
            <wp:effectExtent l="0" t="0" r="2540" b="698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274310" cy="3402965"/>
                    </a:xfrm>
                    <a:prstGeom prst="rect">
                      <a:avLst/>
                    </a:prstGeom>
                  </pic:spPr>
                </pic:pic>
              </a:graphicData>
            </a:graphic>
          </wp:inline>
        </w:drawing>
      </w:r>
    </w:p>
    <w:p w:rsidR="00633B8C" w:rsidRDefault="00633B8C" w:rsidP="00633B8C">
      <w:pPr>
        <w:ind w:leftChars="200" w:left="420" w:firstLineChars="200" w:firstLine="420"/>
      </w:pPr>
      <w:r>
        <w:rPr>
          <w:rFonts w:hint="eastAsia"/>
        </w:rPr>
        <w:t>在交互过程中，整体尺寸标注的方向将根据用户的鼠标点进行变化，请根据预览图形来确定标注的位置。</w:t>
      </w:r>
    </w:p>
    <w:p w:rsidR="00633B8C" w:rsidRDefault="00633B8C" w:rsidP="00633B8C">
      <w:pPr>
        <w:ind w:leftChars="200" w:left="420" w:firstLineChars="200" w:firstLine="420"/>
      </w:pPr>
    </w:p>
    <w:p w:rsidR="00633B8C" w:rsidRPr="009558A5" w:rsidRDefault="00633B8C" w:rsidP="00633B8C">
      <w:pPr>
        <w:pStyle w:val="2"/>
        <w:spacing w:before="40" w:after="40" w:line="360" w:lineRule="auto"/>
        <w:rPr>
          <w:rFonts w:eastAsia="黑体"/>
          <w:sz w:val="28"/>
        </w:rPr>
      </w:pPr>
      <w:bookmarkStart w:id="92" w:name="_Toc162617011"/>
      <w:r>
        <w:rPr>
          <w:rFonts w:eastAsia="黑体"/>
          <w:sz w:val="28"/>
        </w:rPr>
        <w:t>4.1</w:t>
      </w:r>
      <w:r w:rsidR="00AD03AB">
        <w:rPr>
          <w:rFonts w:eastAsia="黑体"/>
          <w:sz w:val="28"/>
        </w:rPr>
        <w:t>3</w:t>
      </w:r>
      <w:r w:rsidRPr="009558A5">
        <w:rPr>
          <w:rFonts w:eastAsia="黑体"/>
          <w:sz w:val="28"/>
        </w:rPr>
        <w:t xml:space="preserve"> </w:t>
      </w:r>
      <w:r w:rsidRPr="009558A5">
        <w:rPr>
          <w:rFonts w:eastAsia="黑体"/>
          <w:sz w:val="28"/>
        </w:rPr>
        <w:t>径向标注</w:t>
      </w:r>
      <w:bookmarkEnd w:id="92"/>
    </w:p>
    <w:p w:rsidR="00633B8C" w:rsidRPr="00DF1A79" w:rsidRDefault="00633B8C" w:rsidP="00633B8C">
      <w:pPr>
        <w:pStyle w:val="3"/>
        <w:spacing w:before="40" w:after="40" w:line="288" w:lineRule="auto"/>
        <w:rPr>
          <w:sz w:val="24"/>
        </w:rPr>
      </w:pPr>
      <w:bookmarkStart w:id="93" w:name="_Toc162617012"/>
      <w:r>
        <w:rPr>
          <w:sz w:val="24"/>
        </w:rPr>
        <w:t>4.1</w:t>
      </w:r>
      <w:r w:rsidR="00AD03AB">
        <w:rPr>
          <w:sz w:val="24"/>
        </w:rPr>
        <w:t>3</w:t>
      </w:r>
      <w:r>
        <w:rPr>
          <w:sz w:val="24"/>
        </w:rPr>
        <w:t>.1</w:t>
      </w:r>
      <w:r w:rsidRPr="00DF1A79">
        <w:rPr>
          <w:sz w:val="24"/>
        </w:rPr>
        <w:t xml:space="preserve"> </w:t>
      </w:r>
      <w:r w:rsidRPr="00DF1A79">
        <w:rPr>
          <w:sz w:val="24"/>
        </w:rPr>
        <w:t>半径标注</w:t>
      </w:r>
      <w:bookmarkEnd w:id="93"/>
    </w:p>
    <w:p w:rsidR="00633B8C" w:rsidRDefault="00633B8C" w:rsidP="00633B8C">
      <w:pPr>
        <w:ind w:firstLineChars="200" w:firstLine="420"/>
      </w:pPr>
      <w:r>
        <w:rPr>
          <w:rFonts w:hint="eastAsia"/>
        </w:rPr>
        <w:t>命令简介：为弧形构件创建半径标注</w:t>
      </w:r>
    </w:p>
    <w:p w:rsidR="00633B8C" w:rsidRDefault="00633B8C" w:rsidP="00633B8C">
      <w:pPr>
        <w:ind w:firstLineChars="200" w:firstLine="420"/>
      </w:pPr>
      <w:r>
        <w:t>命令位置：【注释】</w:t>
      </w:r>
      <w:r>
        <w:rPr>
          <w:rFonts w:hint="eastAsia"/>
        </w:rPr>
        <w:t>-</w:t>
      </w:r>
      <w:r>
        <w:t>【</w:t>
      </w:r>
      <w:r>
        <w:rPr>
          <w:rFonts w:hint="eastAsia"/>
        </w:rPr>
        <w:t>径向标注</w:t>
      </w:r>
      <w:r>
        <w:t>】</w:t>
      </w:r>
      <w:r>
        <w:rPr>
          <w:rFonts w:hint="eastAsia"/>
        </w:rPr>
        <w:t>-</w:t>
      </w:r>
      <w:r>
        <w:t>【</w:t>
      </w:r>
      <w:r>
        <w:rPr>
          <w:rFonts w:hint="eastAsia"/>
        </w:rPr>
        <w:t>半径标注</w:t>
      </w:r>
      <w:r>
        <w:t>】</w:t>
      </w:r>
    </w:p>
    <w:p w:rsidR="00633B8C" w:rsidRDefault="00633B8C" w:rsidP="00633B8C">
      <w:pPr>
        <w:ind w:leftChars="200" w:left="420"/>
      </w:pPr>
      <w:r>
        <w:t>点取菜单命令后，命令行提示：</w:t>
      </w:r>
    </w:p>
    <w:p w:rsidR="00633B8C" w:rsidRDefault="00633B8C" w:rsidP="00633B8C">
      <w:pPr>
        <w:ind w:leftChars="200" w:left="420"/>
      </w:pPr>
      <w:r>
        <w:rPr>
          <w:rFonts w:hint="eastAsia"/>
        </w:rPr>
        <w:t>【</w:t>
      </w:r>
      <w:r>
        <w:rPr>
          <w:rFonts w:hint="eastAsia"/>
          <w:b/>
          <w:bCs/>
        </w:rPr>
        <w:t>请选择想要标注的弧</w:t>
      </w:r>
      <w:r>
        <w:rPr>
          <w:rFonts w:hint="eastAsia"/>
        </w:rPr>
        <w:t>】：移动鼠标，如果遇到可标注的弧，将会高亮蓝色显示。如果选择不到弧形构件，命令不会继续进行。</w:t>
      </w:r>
    </w:p>
    <w:p w:rsidR="00633B8C" w:rsidRDefault="00633B8C" w:rsidP="00633B8C">
      <w:pPr>
        <w:ind w:left="420"/>
      </w:pPr>
      <w:r>
        <w:rPr>
          <w:rFonts w:hint="eastAsia"/>
        </w:rPr>
        <w:t>【</w:t>
      </w:r>
      <w:r>
        <w:rPr>
          <w:rFonts w:hint="eastAsia"/>
          <w:b/>
          <w:bCs/>
        </w:rPr>
        <w:t>请选择标注的放置点</w:t>
      </w:r>
      <w:r>
        <w:rPr>
          <w:rFonts w:hint="eastAsia"/>
        </w:rPr>
        <w:t>】：移动鼠标，会根据选取的弧的圆心绘制半径标注的预览图形，可自行确定位置点。单击结束命令。</w:t>
      </w:r>
      <w:r>
        <w:t xml:space="preserve"> </w:t>
      </w:r>
    </w:p>
    <w:p w:rsidR="00633B8C" w:rsidRPr="0098675B" w:rsidRDefault="00633B8C" w:rsidP="00633B8C">
      <w:pPr>
        <w:spacing w:line="288" w:lineRule="auto"/>
        <w:ind w:firstLineChars="200" w:firstLine="420"/>
      </w:pPr>
    </w:p>
    <w:p w:rsidR="00633B8C" w:rsidRPr="00DF1A79" w:rsidRDefault="00633B8C" w:rsidP="00633B8C">
      <w:pPr>
        <w:pStyle w:val="3"/>
        <w:spacing w:before="40" w:after="40" w:line="288" w:lineRule="auto"/>
        <w:rPr>
          <w:sz w:val="24"/>
        </w:rPr>
      </w:pPr>
      <w:bookmarkStart w:id="94" w:name="_Toc162617013"/>
      <w:r>
        <w:rPr>
          <w:sz w:val="24"/>
        </w:rPr>
        <w:t>4.1</w:t>
      </w:r>
      <w:r w:rsidR="00AD03AB">
        <w:rPr>
          <w:sz w:val="24"/>
        </w:rPr>
        <w:t>3</w:t>
      </w:r>
      <w:r>
        <w:rPr>
          <w:sz w:val="24"/>
        </w:rPr>
        <w:t>.</w:t>
      </w:r>
      <w:r w:rsidRPr="00DF1A79">
        <w:rPr>
          <w:sz w:val="24"/>
        </w:rPr>
        <w:t xml:space="preserve">2 </w:t>
      </w:r>
      <w:r w:rsidRPr="00DF1A79">
        <w:rPr>
          <w:sz w:val="24"/>
        </w:rPr>
        <w:t>直径标注</w:t>
      </w:r>
      <w:bookmarkEnd w:id="94"/>
    </w:p>
    <w:p w:rsidR="00633B8C" w:rsidRDefault="00633B8C" w:rsidP="00633B8C">
      <w:pPr>
        <w:ind w:firstLineChars="200" w:firstLine="420"/>
      </w:pPr>
      <w:r>
        <w:rPr>
          <w:rFonts w:hint="eastAsia"/>
        </w:rPr>
        <w:t>命令简介：为弧形构件创建直径标注</w:t>
      </w:r>
    </w:p>
    <w:p w:rsidR="00633B8C" w:rsidRDefault="00633B8C" w:rsidP="00633B8C">
      <w:pPr>
        <w:ind w:firstLineChars="200" w:firstLine="420"/>
      </w:pPr>
      <w:r>
        <w:t>命令位置：【注释】</w:t>
      </w:r>
      <w:r>
        <w:rPr>
          <w:rFonts w:hint="eastAsia"/>
        </w:rPr>
        <w:t>-</w:t>
      </w:r>
      <w:r>
        <w:t>【</w:t>
      </w:r>
      <w:r>
        <w:rPr>
          <w:rFonts w:hint="eastAsia"/>
        </w:rPr>
        <w:t>径向标注</w:t>
      </w:r>
      <w:r>
        <w:t>】</w:t>
      </w:r>
      <w:r>
        <w:rPr>
          <w:rFonts w:hint="eastAsia"/>
        </w:rPr>
        <w:t>-</w:t>
      </w:r>
      <w:r>
        <w:t>【</w:t>
      </w:r>
      <w:r>
        <w:rPr>
          <w:rFonts w:hint="eastAsia"/>
        </w:rPr>
        <w:t>直径标注</w:t>
      </w:r>
      <w:r>
        <w:t>】</w:t>
      </w:r>
    </w:p>
    <w:p w:rsidR="00633B8C" w:rsidRDefault="00633B8C" w:rsidP="00633B8C">
      <w:pPr>
        <w:ind w:firstLineChars="200" w:firstLine="420"/>
      </w:pPr>
      <w:r>
        <w:rPr>
          <w:rFonts w:hint="eastAsia"/>
        </w:rPr>
        <w:t>此功能交互流程完全同【半径标注】。</w:t>
      </w:r>
    </w:p>
    <w:p w:rsidR="00633B8C" w:rsidRPr="00E5306B" w:rsidRDefault="00633B8C" w:rsidP="00633B8C">
      <w:pPr>
        <w:ind w:firstLine="420"/>
      </w:pPr>
    </w:p>
    <w:p w:rsidR="00633B8C" w:rsidRDefault="00633B8C" w:rsidP="00633B8C">
      <w:pPr>
        <w:pStyle w:val="2"/>
        <w:spacing w:before="40" w:after="40" w:line="360" w:lineRule="auto"/>
        <w:rPr>
          <w:rFonts w:eastAsia="黑体"/>
          <w:sz w:val="28"/>
        </w:rPr>
      </w:pPr>
      <w:bookmarkStart w:id="95" w:name="_Toc162617014"/>
      <w:r>
        <w:rPr>
          <w:rFonts w:eastAsia="黑体"/>
          <w:sz w:val="28"/>
        </w:rPr>
        <w:t>4.1</w:t>
      </w:r>
      <w:r w:rsidR="00AD03AB">
        <w:rPr>
          <w:rFonts w:eastAsia="黑体"/>
          <w:sz w:val="28"/>
        </w:rPr>
        <w:t>4</w:t>
      </w:r>
      <w:r w:rsidRPr="009558A5">
        <w:rPr>
          <w:rFonts w:eastAsia="黑体"/>
          <w:sz w:val="28"/>
        </w:rPr>
        <w:t xml:space="preserve"> </w:t>
      </w:r>
      <w:r w:rsidRPr="009558A5">
        <w:rPr>
          <w:rFonts w:eastAsia="黑体"/>
          <w:sz w:val="28"/>
        </w:rPr>
        <w:t>角度标注</w:t>
      </w:r>
      <w:bookmarkEnd w:id="95"/>
    </w:p>
    <w:p w:rsidR="00633B8C" w:rsidRDefault="00633B8C" w:rsidP="00633B8C">
      <w:pPr>
        <w:ind w:firstLineChars="200" w:firstLine="420"/>
      </w:pPr>
      <w:r>
        <w:rPr>
          <w:rFonts w:hint="eastAsia"/>
        </w:rPr>
        <w:t>命令简介：根据用户选择的两条直线创建角度标注</w:t>
      </w:r>
    </w:p>
    <w:p w:rsidR="00633B8C" w:rsidRDefault="00633B8C" w:rsidP="00633B8C">
      <w:pPr>
        <w:ind w:firstLineChars="200" w:firstLine="420"/>
      </w:pPr>
      <w:r>
        <w:t>命令位置：【注释】</w:t>
      </w:r>
      <w:r>
        <w:rPr>
          <w:rFonts w:hint="eastAsia"/>
        </w:rPr>
        <w:t>-</w:t>
      </w:r>
      <w:r>
        <w:t>【</w:t>
      </w:r>
      <w:r>
        <w:rPr>
          <w:rFonts w:hint="eastAsia"/>
        </w:rPr>
        <w:t>角度标注</w:t>
      </w:r>
      <w:r>
        <w:t>】</w:t>
      </w:r>
    </w:p>
    <w:p w:rsidR="00633B8C" w:rsidRDefault="00633B8C" w:rsidP="00633B8C">
      <w:pPr>
        <w:ind w:leftChars="200" w:left="420"/>
      </w:pPr>
      <w:r>
        <w:t>点取菜单命令后，命令行提示：</w:t>
      </w:r>
    </w:p>
    <w:p w:rsidR="00633B8C" w:rsidRDefault="00633B8C" w:rsidP="00633B8C">
      <w:pPr>
        <w:ind w:leftChars="200" w:left="420"/>
        <w:rPr>
          <w:noProof/>
        </w:rPr>
      </w:pPr>
      <w:r>
        <w:rPr>
          <w:rFonts w:hint="eastAsia"/>
        </w:rPr>
        <w:t>【</w:t>
      </w:r>
      <w:r>
        <w:rPr>
          <w:rFonts w:hint="eastAsia"/>
          <w:b/>
          <w:bCs/>
        </w:rPr>
        <w:t>请选择角度标注的第一条参照线</w:t>
      </w:r>
      <w:r>
        <w:rPr>
          <w:rFonts w:hint="eastAsia"/>
        </w:rPr>
        <w:t>】：移动鼠标，如果遇到可标注的直线，将会高亮蓝色显示。</w:t>
      </w:r>
    </w:p>
    <w:p w:rsidR="00633B8C" w:rsidRDefault="00633B8C" w:rsidP="00633B8C">
      <w:pPr>
        <w:ind w:leftChars="200" w:left="420"/>
      </w:pPr>
      <w:r>
        <w:rPr>
          <w:noProof/>
        </w:rPr>
        <w:drawing>
          <wp:inline distT="0" distB="0" distL="0" distR="0" wp14:anchorId="4CA0ED38" wp14:editId="54B94859">
            <wp:extent cx="3172570" cy="2341097"/>
            <wp:effectExtent l="0" t="0" r="8890" b="254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184696" cy="2350045"/>
                    </a:xfrm>
                    <a:prstGeom prst="rect">
                      <a:avLst/>
                    </a:prstGeom>
                  </pic:spPr>
                </pic:pic>
              </a:graphicData>
            </a:graphic>
          </wp:inline>
        </w:drawing>
      </w:r>
    </w:p>
    <w:p w:rsidR="00633B8C" w:rsidRDefault="00633B8C" w:rsidP="00633B8C">
      <w:pPr>
        <w:ind w:leftChars="200" w:left="420"/>
      </w:pPr>
      <w:r>
        <w:rPr>
          <w:rFonts w:hint="eastAsia"/>
        </w:rPr>
        <w:t>【</w:t>
      </w:r>
      <w:r>
        <w:rPr>
          <w:rFonts w:hint="eastAsia"/>
          <w:b/>
          <w:bCs/>
        </w:rPr>
        <w:t>请选择角度标注的第二条参照线</w:t>
      </w:r>
      <w:r>
        <w:rPr>
          <w:rFonts w:hint="eastAsia"/>
        </w:rPr>
        <w:t>】：移动鼠标，如果遇到可标注的直线，将会高亮蓝色显示。第二条参照</w:t>
      </w:r>
      <w:proofErr w:type="gramStart"/>
      <w:r>
        <w:rPr>
          <w:rFonts w:hint="eastAsia"/>
        </w:rPr>
        <w:t>线选择</w:t>
      </w:r>
      <w:proofErr w:type="gramEnd"/>
      <w:r>
        <w:rPr>
          <w:rFonts w:hint="eastAsia"/>
        </w:rPr>
        <w:t>完成后，直接出现预览图形。</w:t>
      </w:r>
    </w:p>
    <w:p w:rsidR="00633B8C" w:rsidRDefault="00633B8C" w:rsidP="00633B8C">
      <w:pPr>
        <w:ind w:leftChars="200" w:left="420"/>
      </w:pPr>
      <w:r>
        <w:rPr>
          <w:rFonts w:hint="eastAsia"/>
        </w:rPr>
        <w:t>【</w:t>
      </w:r>
      <w:r>
        <w:rPr>
          <w:rFonts w:hint="eastAsia"/>
          <w:b/>
          <w:bCs/>
        </w:rPr>
        <w:t>请选择标注的放置点</w:t>
      </w:r>
      <w:r>
        <w:rPr>
          <w:rFonts w:hint="eastAsia"/>
        </w:rPr>
        <w:t>】：用户可根据预览图形确定想要绘制的角度标注，单击任意位置确定。</w:t>
      </w:r>
      <w:r>
        <w:t xml:space="preserve"> </w:t>
      </w:r>
    </w:p>
    <w:p w:rsidR="00633B8C" w:rsidRDefault="00633B8C" w:rsidP="00633B8C">
      <w:pPr>
        <w:ind w:leftChars="200" w:left="420"/>
      </w:pPr>
      <w:r>
        <w:rPr>
          <w:noProof/>
        </w:rPr>
        <w:drawing>
          <wp:inline distT="0" distB="0" distL="0" distR="0" wp14:anchorId="6319515A" wp14:editId="5D52CD6C">
            <wp:extent cx="1950863" cy="1806354"/>
            <wp:effectExtent l="0" t="0" r="0" b="381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970596" cy="1824625"/>
                    </a:xfrm>
                    <a:prstGeom prst="rect">
                      <a:avLst/>
                    </a:prstGeom>
                  </pic:spPr>
                </pic:pic>
              </a:graphicData>
            </a:graphic>
          </wp:inline>
        </w:drawing>
      </w:r>
      <w:r w:rsidRPr="00E5306B">
        <w:rPr>
          <w:noProof/>
        </w:rPr>
        <w:t xml:space="preserve"> </w:t>
      </w:r>
      <w:r>
        <w:rPr>
          <w:noProof/>
        </w:rPr>
        <w:drawing>
          <wp:inline distT="0" distB="0" distL="0" distR="0" wp14:anchorId="4C9F9F5F" wp14:editId="22B1D203">
            <wp:extent cx="2011680" cy="1845300"/>
            <wp:effectExtent l="0" t="0" r="7620" b="317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027724" cy="1860017"/>
                    </a:xfrm>
                    <a:prstGeom prst="rect">
                      <a:avLst/>
                    </a:prstGeom>
                  </pic:spPr>
                </pic:pic>
              </a:graphicData>
            </a:graphic>
          </wp:inline>
        </w:drawing>
      </w:r>
    </w:p>
    <w:p w:rsidR="00633B8C" w:rsidRDefault="00633B8C" w:rsidP="00633B8C">
      <w:pPr>
        <w:ind w:leftChars="200" w:left="420"/>
      </w:pPr>
      <w:r>
        <w:rPr>
          <w:rFonts w:hint="eastAsia"/>
        </w:rPr>
        <w:t>上图</w:t>
      </w:r>
      <w:proofErr w:type="gramStart"/>
      <w:r>
        <w:rPr>
          <w:rFonts w:hint="eastAsia"/>
        </w:rPr>
        <w:t>为角度</w:t>
      </w:r>
      <w:proofErr w:type="gramEnd"/>
      <w:r>
        <w:rPr>
          <w:rFonts w:hint="eastAsia"/>
        </w:rPr>
        <w:t>标注在不同位置点时的不同效果。</w:t>
      </w:r>
    </w:p>
    <w:p w:rsidR="00633B8C" w:rsidRPr="00E5306B" w:rsidRDefault="00633B8C" w:rsidP="00633B8C">
      <w:pPr>
        <w:spacing w:line="288" w:lineRule="auto"/>
        <w:ind w:firstLineChars="200" w:firstLine="420"/>
      </w:pPr>
    </w:p>
    <w:p w:rsidR="00633B8C" w:rsidRDefault="00633B8C" w:rsidP="00633B8C">
      <w:pPr>
        <w:pStyle w:val="2"/>
        <w:spacing w:before="40" w:after="40" w:line="360" w:lineRule="auto"/>
        <w:rPr>
          <w:rFonts w:eastAsia="黑体"/>
          <w:sz w:val="28"/>
        </w:rPr>
      </w:pPr>
      <w:bookmarkStart w:id="96" w:name="_Toc162617015"/>
      <w:r>
        <w:rPr>
          <w:rFonts w:eastAsia="黑体"/>
          <w:sz w:val="28"/>
        </w:rPr>
        <w:t>4.1</w:t>
      </w:r>
      <w:r w:rsidR="00AD03AB">
        <w:rPr>
          <w:rFonts w:eastAsia="黑体"/>
          <w:sz w:val="28"/>
        </w:rPr>
        <w:t>5</w:t>
      </w:r>
      <w:r w:rsidRPr="009558A5">
        <w:rPr>
          <w:rFonts w:eastAsia="黑体"/>
          <w:sz w:val="28"/>
        </w:rPr>
        <w:t xml:space="preserve"> </w:t>
      </w:r>
      <w:proofErr w:type="gramStart"/>
      <w:r w:rsidRPr="009558A5">
        <w:rPr>
          <w:rFonts w:eastAsia="黑体"/>
          <w:sz w:val="28"/>
        </w:rPr>
        <w:t>弧弦标注</w:t>
      </w:r>
      <w:bookmarkEnd w:id="96"/>
      <w:proofErr w:type="gramEnd"/>
    </w:p>
    <w:p w:rsidR="00633B8C" w:rsidRDefault="00633B8C" w:rsidP="00633B8C">
      <w:pPr>
        <w:ind w:firstLineChars="200" w:firstLine="420"/>
      </w:pPr>
      <w:r>
        <w:rPr>
          <w:rFonts w:hint="eastAsia"/>
        </w:rPr>
        <w:t>命令简介：仅用于标注弧形构件</w:t>
      </w:r>
    </w:p>
    <w:p w:rsidR="00633B8C" w:rsidRDefault="00633B8C" w:rsidP="00633B8C">
      <w:pPr>
        <w:ind w:firstLineChars="200" w:firstLine="420"/>
      </w:pPr>
      <w:r>
        <w:t>命令位置：【注释】</w:t>
      </w:r>
      <w:r>
        <w:rPr>
          <w:rFonts w:hint="eastAsia"/>
        </w:rPr>
        <w:t>-</w:t>
      </w:r>
      <w:r>
        <w:t>【</w:t>
      </w:r>
      <w:r>
        <w:rPr>
          <w:rFonts w:hint="eastAsia"/>
        </w:rPr>
        <w:t>弧弦标注</w:t>
      </w:r>
      <w:r>
        <w:t>】</w:t>
      </w:r>
    </w:p>
    <w:p w:rsidR="00633B8C" w:rsidRDefault="00633B8C" w:rsidP="00633B8C">
      <w:pPr>
        <w:ind w:leftChars="200" w:left="420"/>
      </w:pPr>
      <w:r>
        <w:t>点取菜单命令后，命令行提示：</w:t>
      </w:r>
    </w:p>
    <w:p w:rsidR="00633B8C" w:rsidRDefault="00633B8C" w:rsidP="00633B8C">
      <w:pPr>
        <w:ind w:leftChars="200" w:left="420"/>
      </w:pPr>
      <w:r>
        <w:rPr>
          <w:rFonts w:hint="eastAsia"/>
        </w:rPr>
        <w:t>【</w:t>
      </w:r>
      <w:r>
        <w:rPr>
          <w:rFonts w:hint="eastAsia"/>
          <w:b/>
          <w:bCs/>
        </w:rPr>
        <w:t>请选择想要标注的弧</w:t>
      </w:r>
      <w:r>
        <w:rPr>
          <w:rFonts w:hint="eastAsia"/>
        </w:rPr>
        <w:t>】：移动鼠标，如果遇到可标注的弧，将会高亮蓝色显示。如果选择不到弧形构件，命令不会继续进行。</w:t>
      </w:r>
    </w:p>
    <w:p w:rsidR="00633B8C" w:rsidRDefault="00633B8C" w:rsidP="00633B8C">
      <w:pPr>
        <w:ind w:leftChars="200" w:left="420"/>
      </w:pPr>
      <w:r>
        <w:rPr>
          <w:rFonts w:hint="eastAsia"/>
        </w:rPr>
        <w:t>【</w:t>
      </w:r>
      <w:r>
        <w:rPr>
          <w:rFonts w:hint="eastAsia"/>
          <w:b/>
          <w:bCs/>
        </w:rPr>
        <w:t>请选择与该弧相交的参照线或参照点</w:t>
      </w:r>
      <w:r>
        <w:rPr>
          <w:rFonts w:hint="eastAsia"/>
          <w:b/>
          <w:bCs/>
        </w:rPr>
        <w:t>1</w:t>
      </w:r>
      <w:r>
        <w:rPr>
          <w:rFonts w:hint="eastAsia"/>
        </w:rPr>
        <w:t>】：选取的点或线的交点将</w:t>
      </w:r>
      <w:proofErr w:type="gramStart"/>
      <w:r>
        <w:rPr>
          <w:rFonts w:hint="eastAsia"/>
        </w:rPr>
        <w:t>作为弧弦标注</w:t>
      </w:r>
      <w:proofErr w:type="gramEnd"/>
      <w:r>
        <w:rPr>
          <w:rFonts w:hint="eastAsia"/>
        </w:rPr>
        <w:t>的边</w:t>
      </w:r>
      <w:r>
        <w:rPr>
          <w:rFonts w:hint="eastAsia"/>
        </w:rPr>
        <w:lastRenderedPageBreak/>
        <w:t>界。</w:t>
      </w:r>
      <w:r>
        <w:t xml:space="preserve"> </w:t>
      </w:r>
    </w:p>
    <w:p w:rsidR="00633B8C" w:rsidRDefault="00633B8C" w:rsidP="00633B8C">
      <w:pPr>
        <w:ind w:leftChars="200" w:left="420"/>
      </w:pPr>
      <w:r>
        <w:rPr>
          <w:rFonts w:hint="eastAsia"/>
        </w:rPr>
        <w:t>【</w:t>
      </w:r>
      <w:r>
        <w:rPr>
          <w:rFonts w:hint="eastAsia"/>
          <w:b/>
          <w:bCs/>
        </w:rPr>
        <w:t>请选择与该弧相交的参照线或参照点</w:t>
      </w:r>
      <w:r>
        <w:rPr>
          <w:b/>
          <w:bCs/>
        </w:rPr>
        <w:t>2</w:t>
      </w:r>
      <w:r>
        <w:rPr>
          <w:rFonts w:hint="eastAsia"/>
        </w:rPr>
        <w:t>】：选取的点或线的交点将</w:t>
      </w:r>
      <w:proofErr w:type="gramStart"/>
      <w:r>
        <w:rPr>
          <w:rFonts w:hint="eastAsia"/>
        </w:rPr>
        <w:t>作为弧弦标注</w:t>
      </w:r>
      <w:proofErr w:type="gramEnd"/>
      <w:r>
        <w:rPr>
          <w:rFonts w:hint="eastAsia"/>
        </w:rPr>
        <w:t>的边界。</w:t>
      </w:r>
    </w:p>
    <w:p w:rsidR="00633B8C" w:rsidRDefault="00633B8C" w:rsidP="00633B8C">
      <w:pPr>
        <w:ind w:leftChars="200" w:left="420"/>
      </w:pPr>
      <w:r>
        <w:rPr>
          <w:rFonts w:hint="eastAsia"/>
        </w:rPr>
        <w:t>【</w:t>
      </w:r>
      <w:bookmarkStart w:id="97" w:name="OLE_LINK1"/>
      <w:r>
        <w:rPr>
          <w:rFonts w:hint="eastAsia"/>
          <w:b/>
          <w:bCs/>
        </w:rPr>
        <w:t>请选择标注的放置点</w:t>
      </w:r>
      <w:bookmarkEnd w:id="97"/>
      <w:r>
        <w:rPr>
          <w:rFonts w:hint="eastAsia"/>
        </w:rPr>
        <w:t>】此时出现预览图形，图形随着用户鼠标点移动，可根据需求</w:t>
      </w:r>
      <w:proofErr w:type="gramStart"/>
      <w:r>
        <w:rPr>
          <w:rFonts w:hint="eastAsia"/>
        </w:rPr>
        <w:t>确定弧弦标注</w:t>
      </w:r>
      <w:proofErr w:type="gramEnd"/>
      <w:r>
        <w:rPr>
          <w:rFonts w:hint="eastAsia"/>
        </w:rPr>
        <w:t>的位置，单击确定。</w:t>
      </w:r>
    </w:p>
    <w:p w:rsidR="00633B8C" w:rsidRDefault="00633B8C" w:rsidP="00633B8C">
      <w:r>
        <w:t xml:space="preserve"> </w:t>
      </w:r>
    </w:p>
    <w:p w:rsidR="00633B8C" w:rsidRDefault="00633B8C" w:rsidP="00633B8C">
      <w:pPr>
        <w:pStyle w:val="2"/>
        <w:spacing w:before="40" w:after="40" w:line="360" w:lineRule="auto"/>
        <w:rPr>
          <w:rFonts w:eastAsia="黑体"/>
          <w:sz w:val="28"/>
        </w:rPr>
      </w:pPr>
      <w:bookmarkStart w:id="98" w:name="_Toc162617016"/>
      <w:r>
        <w:rPr>
          <w:rFonts w:eastAsia="黑体"/>
          <w:sz w:val="28"/>
        </w:rPr>
        <w:t>4.1</w:t>
      </w:r>
      <w:r w:rsidR="00AD03AB">
        <w:rPr>
          <w:rFonts w:eastAsia="黑体"/>
          <w:sz w:val="28"/>
        </w:rPr>
        <w:t>6</w:t>
      </w:r>
      <w:r w:rsidRPr="009558A5">
        <w:rPr>
          <w:rFonts w:eastAsia="黑体"/>
          <w:sz w:val="28"/>
        </w:rPr>
        <w:t xml:space="preserve"> </w:t>
      </w:r>
      <w:r w:rsidRPr="009558A5">
        <w:rPr>
          <w:rFonts w:eastAsia="黑体"/>
          <w:sz w:val="28"/>
        </w:rPr>
        <w:t>尺寸增补</w:t>
      </w:r>
      <w:bookmarkEnd w:id="98"/>
    </w:p>
    <w:p w:rsidR="00633B8C" w:rsidRPr="006D4361" w:rsidRDefault="00633B8C" w:rsidP="00633B8C">
      <w:pPr>
        <w:ind w:left="420"/>
      </w:pPr>
      <w:r>
        <w:rPr>
          <w:rFonts w:hint="eastAsia"/>
        </w:rPr>
        <w:t>命令简介：在对齐标注或线性标注实例</w:t>
      </w:r>
      <w:r>
        <w:t>中增加区间</w:t>
      </w:r>
    </w:p>
    <w:p w:rsidR="00633B8C" w:rsidRDefault="00633B8C" w:rsidP="00633B8C">
      <w:pPr>
        <w:ind w:firstLineChars="200" w:firstLine="420"/>
      </w:pPr>
      <w:r>
        <w:t>命令位置：【注释】</w:t>
      </w:r>
      <w:r>
        <w:rPr>
          <w:rFonts w:hint="eastAsia"/>
        </w:rPr>
        <w:t>-</w:t>
      </w:r>
      <w:r>
        <w:t>【</w:t>
      </w:r>
      <w:r>
        <w:rPr>
          <w:rFonts w:hint="eastAsia"/>
        </w:rPr>
        <w:t>尺寸增补</w:t>
      </w:r>
      <w:r>
        <w:t>】</w:t>
      </w:r>
    </w:p>
    <w:p w:rsidR="00633B8C" w:rsidRDefault="00633B8C" w:rsidP="00633B8C">
      <w:pPr>
        <w:ind w:firstLineChars="200" w:firstLine="420"/>
      </w:pPr>
      <w:r>
        <w:t>命令</w:t>
      </w:r>
      <w:r>
        <w:rPr>
          <w:rFonts w:hint="eastAsia"/>
        </w:rPr>
        <w:t>运行</w:t>
      </w:r>
      <w:r>
        <w:t>后，命令行提示：</w:t>
      </w:r>
    </w:p>
    <w:p w:rsidR="00633B8C" w:rsidRDefault="00633B8C" w:rsidP="00633B8C">
      <w:pPr>
        <w:ind w:left="420"/>
      </w:pPr>
      <w:r>
        <w:rPr>
          <w:rFonts w:hint="eastAsia"/>
        </w:rPr>
        <w:t>【</w:t>
      </w:r>
      <w:r>
        <w:rPr>
          <w:rFonts w:hint="eastAsia"/>
          <w:b/>
          <w:bCs/>
        </w:rPr>
        <w:t>请选择要增补的尺寸标注</w:t>
      </w:r>
      <w:r>
        <w:rPr>
          <w:rFonts w:hint="eastAsia"/>
          <w:b/>
          <w:bCs/>
        </w:rPr>
        <w:t>(</w:t>
      </w:r>
      <w:r>
        <w:rPr>
          <w:rFonts w:hint="eastAsia"/>
          <w:b/>
          <w:bCs/>
        </w:rPr>
        <w:t>对齐尺寸标注</w:t>
      </w:r>
      <w:r>
        <w:rPr>
          <w:rFonts w:hint="eastAsia"/>
          <w:b/>
          <w:bCs/>
        </w:rPr>
        <w:t>/</w:t>
      </w:r>
      <w:r>
        <w:rPr>
          <w:rFonts w:hint="eastAsia"/>
          <w:b/>
          <w:bCs/>
        </w:rPr>
        <w:t>线性尺寸标注</w:t>
      </w:r>
      <w:r>
        <w:rPr>
          <w:b/>
          <w:bCs/>
        </w:rPr>
        <w:t>)</w:t>
      </w:r>
      <w:r>
        <w:rPr>
          <w:rFonts w:hint="eastAsia"/>
        </w:rPr>
        <w:t>】</w:t>
      </w:r>
      <w:r>
        <w:t xml:space="preserve">: </w:t>
      </w:r>
      <w:r>
        <w:rPr>
          <w:rFonts w:hint="eastAsia"/>
        </w:rPr>
        <w:t>选</w:t>
      </w:r>
      <w:r>
        <w:t>取要在其中增补的</w:t>
      </w:r>
      <w:r>
        <w:rPr>
          <w:rFonts w:hint="eastAsia"/>
        </w:rPr>
        <w:t>尺寸标注族实例</w:t>
      </w:r>
      <w:r>
        <w:rPr>
          <w:rFonts w:hint="eastAsia"/>
        </w:rPr>
        <w:t>(</w:t>
      </w:r>
      <w:r>
        <w:rPr>
          <w:rFonts w:hint="eastAsia"/>
        </w:rPr>
        <w:t>只能选择对齐尺寸标注或线性尺寸标注</w:t>
      </w:r>
      <w:r>
        <w:t>)</w:t>
      </w:r>
      <w:r>
        <w:rPr>
          <w:rFonts w:hint="eastAsia"/>
        </w:rPr>
        <w:t>。</w:t>
      </w:r>
      <w:r>
        <w:rPr>
          <w:rFonts w:hint="eastAsia"/>
        </w:rPr>
        <w:t>(</w:t>
      </w:r>
      <w:r>
        <w:rPr>
          <w:rFonts w:hint="eastAsia"/>
        </w:rPr>
        <w:t>若此功能是双击触发，将直接进入下一步</w:t>
      </w:r>
      <w:r>
        <w:t>)</w:t>
      </w:r>
    </w:p>
    <w:p w:rsidR="00633B8C" w:rsidRDefault="00633B8C" w:rsidP="00633B8C">
      <w:pPr>
        <w:ind w:left="420"/>
      </w:pPr>
      <w:r>
        <w:rPr>
          <w:rFonts w:hint="eastAsia"/>
        </w:rPr>
        <w:t>【</w:t>
      </w:r>
      <w:r>
        <w:rPr>
          <w:rFonts w:hint="eastAsia"/>
          <w:b/>
          <w:bCs/>
        </w:rPr>
        <w:t>请继续选择需要标注的参照线或参照点</w:t>
      </w:r>
      <w:r>
        <w:rPr>
          <w:rFonts w:hint="eastAsia"/>
          <w:b/>
          <w:bCs/>
        </w:rPr>
        <w:t>(</w:t>
      </w:r>
      <w:r>
        <w:rPr>
          <w:rFonts w:hint="eastAsia"/>
          <w:b/>
          <w:bCs/>
        </w:rPr>
        <w:t>点击空白处结束</w:t>
      </w:r>
      <w:r>
        <w:rPr>
          <w:b/>
          <w:bCs/>
        </w:rPr>
        <w:t>)</w:t>
      </w:r>
      <w:r>
        <w:rPr>
          <w:rFonts w:hint="eastAsia"/>
        </w:rPr>
        <w:t>】</w:t>
      </w:r>
      <w:r>
        <w:t xml:space="preserve">: </w:t>
      </w:r>
      <w:r>
        <w:t>捕捉</w:t>
      </w:r>
      <w:r>
        <w:rPr>
          <w:rFonts w:hint="eastAsia"/>
        </w:rPr>
        <w:t>实体上的</w:t>
      </w:r>
      <w:r>
        <w:t>点</w:t>
      </w:r>
      <w:r>
        <w:rPr>
          <w:rFonts w:hint="eastAsia"/>
        </w:rPr>
        <w:t>作为</w:t>
      </w:r>
      <w:r>
        <w:t>增补</w:t>
      </w:r>
      <w:proofErr w:type="gramStart"/>
      <w:r>
        <w:t>点</w:t>
      </w:r>
      <w:r>
        <w:rPr>
          <w:rFonts w:hint="eastAsia"/>
        </w:rPr>
        <w:t>加入</w:t>
      </w:r>
      <w:proofErr w:type="gramEnd"/>
      <w:r>
        <w:rPr>
          <w:rFonts w:hint="eastAsia"/>
        </w:rPr>
        <w:t>到标注分区界线。点击空白处、右键、回车、</w:t>
      </w:r>
      <w:r>
        <w:rPr>
          <w:rFonts w:hint="eastAsia"/>
        </w:rPr>
        <w:t>E</w:t>
      </w:r>
      <w:r>
        <w:t>SC</w:t>
      </w:r>
      <w:r>
        <w:rPr>
          <w:rFonts w:hint="eastAsia"/>
        </w:rPr>
        <w:t>完成命令。</w:t>
      </w:r>
    </w:p>
    <w:p w:rsidR="00633B8C" w:rsidRPr="006D4361" w:rsidRDefault="00633B8C" w:rsidP="00633B8C">
      <w:pPr>
        <w:ind w:left="420" w:firstLineChars="200" w:firstLine="420"/>
      </w:pPr>
      <w:r>
        <w:rPr>
          <w:rFonts w:hint="eastAsia"/>
        </w:rPr>
        <w:t>本命令</w:t>
      </w:r>
      <w:r>
        <w:t>增补新的尺寸界线断开原有区间</w:t>
      </w:r>
      <w:r>
        <w:rPr>
          <w:rFonts w:hint="eastAsia"/>
        </w:rPr>
        <w:t>，</w:t>
      </w:r>
      <w:r>
        <w:t>但不</w:t>
      </w:r>
      <w:r>
        <w:rPr>
          <w:rFonts w:hint="eastAsia"/>
        </w:rPr>
        <w:t>会新</w:t>
      </w:r>
      <w:r>
        <w:t>增新</w:t>
      </w:r>
      <w:r>
        <w:rPr>
          <w:rFonts w:hint="eastAsia"/>
        </w:rPr>
        <w:t>的</w:t>
      </w:r>
      <w:r>
        <w:t>标注</w:t>
      </w:r>
      <w:r>
        <w:rPr>
          <w:rFonts w:hint="eastAsia"/>
        </w:rPr>
        <w:t>实例</w:t>
      </w:r>
      <w:r>
        <w:t>，</w:t>
      </w:r>
      <w:r>
        <w:rPr>
          <w:rFonts w:hint="eastAsia"/>
        </w:rPr>
        <w:t>仍为一个标注整体。</w:t>
      </w:r>
    </w:p>
    <w:p w:rsidR="00633B8C" w:rsidRPr="009370AD" w:rsidRDefault="00633B8C" w:rsidP="00633B8C"/>
    <w:p w:rsidR="00633B8C" w:rsidRDefault="00633B8C" w:rsidP="00633B8C">
      <w:pPr>
        <w:pStyle w:val="2"/>
        <w:spacing w:before="40" w:after="40" w:line="360" w:lineRule="auto"/>
        <w:rPr>
          <w:rFonts w:eastAsia="黑体"/>
          <w:sz w:val="28"/>
        </w:rPr>
      </w:pPr>
      <w:bookmarkStart w:id="99" w:name="_Toc162617017"/>
      <w:r>
        <w:rPr>
          <w:rFonts w:eastAsia="黑体"/>
          <w:sz w:val="28"/>
        </w:rPr>
        <w:t>4.1</w:t>
      </w:r>
      <w:r w:rsidR="00AD03AB">
        <w:rPr>
          <w:rFonts w:eastAsia="黑体"/>
          <w:sz w:val="28"/>
        </w:rPr>
        <w:t>7</w:t>
      </w:r>
      <w:r w:rsidRPr="009558A5">
        <w:rPr>
          <w:rFonts w:eastAsia="黑体"/>
          <w:sz w:val="28"/>
        </w:rPr>
        <w:t xml:space="preserve"> </w:t>
      </w:r>
      <w:r w:rsidRPr="009558A5">
        <w:rPr>
          <w:rFonts w:eastAsia="黑体"/>
          <w:sz w:val="28"/>
        </w:rPr>
        <w:t>取消尺寸</w:t>
      </w:r>
      <w:bookmarkEnd w:id="99"/>
    </w:p>
    <w:p w:rsidR="00633B8C" w:rsidRDefault="00633B8C" w:rsidP="00633B8C">
      <w:pPr>
        <w:ind w:left="420"/>
      </w:pPr>
      <w:r>
        <w:rPr>
          <w:rFonts w:hint="eastAsia"/>
        </w:rPr>
        <w:t>命令简介：</w:t>
      </w:r>
      <w:r>
        <w:t>删除</w:t>
      </w:r>
      <w:r>
        <w:rPr>
          <w:rFonts w:hint="eastAsia"/>
        </w:rPr>
        <w:t>对齐</w:t>
      </w:r>
      <w:r>
        <w:rPr>
          <w:rFonts w:hint="eastAsia"/>
        </w:rPr>
        <w:t>/</w:t>
      </w:r>
      <w:r>
        <w:rPr>
          <w:rFonts w:hint="eastAsia"/>
        </w:rPr>
        <w:t>线性</w:t>
      </w:r>
      <w:r>
        <w:t>标注</w:t>
      </w:r>
      <w:r>
        <w:rPr>
          <w:rFonts w:hint="eastAsia"/>
        </w:rPr>
        <w:t>族实例</w:t>
      </w:r>
      <w:r>
        <w:t>中指定的尺寸线区间</w:t>
      </w:r>
    </w:p>
    <w:p w:rsidR="00633B8C" w:rsidRDefault="00633B8C" w:rsidP="00633B8C">
      <w:pPr>
        <w:ind w:left="420"/>
      </w:pPr>
      <w:r>
        <w:t>命令位置：【注释】</w:t>
      </w:r>
      <w:r>
        <w:rPr>
          <w:rFonts w:hint="eastAsia"/>
        </w:rPr>
        <w:t>-</w:t>
      </w:r>
      <w:r>
        <w:t>【</w:t>
      </w:r>
      <w:r>
        <w:rPr>
          <w:rFonts w:hint="eastAsia"/>
        </w:rPr>
        <w:t>取消尺寸</w:t>
      </w:r>
      <w:r>
        <w:t>】</w:t>
      </w:r>
    </w:p>
    <w:p w:rsidR="00633B8C" w:rsidRDefault="00633B8C" w:rsidP="00633B8C">
      <w:pPr>
        <w:ind w:leftChars="200" w:left="420"/>
      </w:pPr>
      <w:r>
        <w:t>点取菜单命令后，命令行提示：</w:t>
      </w:r>
      <w:r>
        <w:t xml:space="preserve"> </w:t>
      </w:r>
    </w:p>
    <w:p w:rsidR="00633B8C" w:rsidRDefault="00633B8C" w:rsidP="00633B8C">
      <w:pPr>
        <w:ind w:leftChars="200" w:left="420"/>
      </w:pPr>
      <w:r>
        <w:rPr>
          <w:rFonts w:hint="eastAsia"/>
          <w:b/>
          <w:bCs/>
        </w:rPr>
        <w:t>【请选择需要取消的尺寸标注区间】</w:t>
      </w:r>
      <w:r>
        <w:rPr>
          <w:b/>
          <w:bCs/>
        </w:rPr>
        <w:t xml:space="preserve">: </w:t>
      </w:r>
      <w:proofErr w:type="gramStart"/>
      <w:r>
        <w:t>点取要删除</w:t>
      </w:r>
      <w:proofErr w:type="gramEnd"/>
      <w:r>
        <w:t>的尺寸线区间内的文字或尺寸线均可</w:t>
      </w:r>
      <w:r>
        <w:rPr>
          <w:rFonts w:hint="eastAsia"/>
        </w:rPr>
        <w:t>，点击后即时生效。右键</w:t>
      </w:r>
      <w:r>
        <w:rPr>
          <w:rFonts w:hint="eastAsia"/>
        </w:rPr>
        <w:t>/</w:t>
      </w:r>
      <w:r>
        <w:t>ESC</w:t>
      </w:r>
      <w:r>
        <w:rPr>
          <w:rFonts w:hint="eastAsia"/>
        </w:rPr>
        <w:t>取消命令。</w:t>
      </w:r>
    </w:p>
    <w:p w:rsidR="00633B8C" w:rsidRDefault="00633B8C" w:rsidP="00633B8C">
      <w:pPr>
        <w:ind w:leftChars="200" w:left="420"/>
      </w:pPr>
      <w:r>
        <w:t>本命令删除</w:t>
      </w:r>
      <w:r>
        <w:rPr>
          <w:rFonts w:hint="eastAsia"/>
        </w:rPr>
        <w:t>对齐</w:t>
      </w:r>
      <w:r>
        <w:rPr>
          <w:rFonts w:hint="eastAsia"/>
        </w:rPr>
        <w:t>/</w:t>
      </w:r>
      <w:r>
        <w:rPr>
          <w:rFonts w:hint="eastAsia"/>
        </w:rPr>
        <w:t>线性</w:t>
      </w:r>
      <w:r>
        <w:t>标注</w:t>
      </w:r>
      <w:r>
        <w:rPr>
          <w:rFonts w:hint="eastAsia"/>
        </w:rPr>
        <w:t>族实例</w:t>
      </w:r>
      <w:r>
        <w:t>中指定的尺寸线区间，</w:t>
      </w:r>
      <w:r>
        <w:rPr>
          <w:rFonts w:hint="eastAsia"/>
        </w:rPr>
        <w:t>尺寸标注仅有一段，将会删除</w:t>
      </w:r>
    </w:p>
    <w:p w:rsidR="00633B8C" w:rsidRDefault="00633B8C" w:rsidP="00633B8C">
      <w:r>
        <w:rPr>
          <w:rFonts w:hint="eastAsia"/>
        </w:rPr>
        <w:t>该标注。当尺寸标注有多段时，删除</w:t>
      </w:r>
      <w:proofErr w:type="gramStart"/>
      <w:r>
        <w:t>中间段会把</w:t>
      </w:r>
      <w:proofErr w:type="gramEnd"/>
      <w:r>
        <w:t>原来标注</w:t>
      </w:r>
      <w:r>
        <w:rPr>
          <w:rFonts w:hint="eastAsia"/>
        </w:rPr>
        <w:t>实例</w:t>
      </w:r>
      <w:r>
        <w:t>分开成为两个相同类型的标注</w:t>
      </w:r>
      <w:r>
        <w:rPr>
          <w:rFonts w:hint="eastAsia"/>
        </w:rPr>
        <w:t>实例。删除两端区间时，将会对原尺寸标注进行段数修改，不会新增新的标注实例。</w:t>
      </w:r>
    </w:p>
    <w:p w:rsidR="00633B8C" w:rsidRPr="00476EA7" w:rsidRDefault="00633B8C" w:rsidP="00633B8C">
      <w:pPr>
        <w:spacing w:line="288" w:lineRule="auto"/>
        <w:ind w:firstLineChars="200" w:firstLine="420"/>
      </w:pPr>
    </w:p>
    <w:p w:rsidR="00633B8C" w:rsidRDefault="00633B8C" w:rsidP="00633B8C">
      <w:pPr>
        <w:pStyle w:val="2"/>
        <w:spacing w:before="40" w:after="40" w:line="360" w:lineRule="auto"/>
        <w:rPr>
          <w:rFonts w:eastAsia="黑体"/>
          <w:sz w:val="28"/>
        </w:rPr>
      </w:pPr>
      <w:bookmarkStart w:id="100" w:name="_Toc162617018"/>
      <w:r>
        <w:rPr>
          <w:rFonts w:eastAsia="黑体"/>
          <w:sz w:val="28"/>
        </w:rPr>
        <w:t>4.</w:t>
      </w:r>
      <w:r w:rsidR="00AD03AB">
        <w:rPr>
          <w:rFonts w:eastAsia="黑体"/>
          <w:sz w:val="28"/>
        </w:rPr>
        <w:t>18</w:t>
      </w:r>
      <w:r w:rsidRPr="009558A5">
        <w:rPr>
          <w:rFonts w:eastAsia="黑体"/>
          <w:sz w:val="28"/>
        </w:rPr>
        <w:t xml:space="preserve"> </w:t>
      </w:r>
      <w:r w:rsidRPr="009558A5">
        <w:rPr>
          <w:rFonts w:eastAsia="黑体"/>
          <w:sz w:val="28"/>
        </w:rPr>
        <w:t>尺寸对齐</w:t>
      </w:r>
      <w:bookmarkEnd w:id="100"/>
    </w:p>
    <w:p w:rsidR="00633B8C" w:rsidRDefault="00633B8C" w:rsidP="00633B8C">
      <w:pPr>
        <w:ind w:left="420"/>
      </w:pPr>
      <w:r>
        <w:rPr>
          <w:rFonts w:hint="eastAsia"/>
        </w:rPr>
        <w:t>命令简介：以一个对齐尺寸标注作为参照，再将其他对齐尺寸标注与参照标注对齐到同一位置。</w:t>
      </w:r>
    </w:p>
    <w:p w:rsidR="00633B8C" w:rsidRDefault="00633B8C" w:rsidP="00633B8C">
      <w:pPr>
        <w:ind w:left="420"/>
      </w:pPr>
      <w:r>
        <w:t>命令位置：【注释】</w:t>
      </w:r>
      <w:r>
        <w:rPr>
          <w:rFonts w:hint="eastAsia"/>
        </w:rPr>
        <w:t>-</w:t>
      </w:r>
      <w:r>
        <w:t>【</w:t>
      </w:r>
      <w:r>
        <w:rPr>
          <w:rFonts w:hint="eastAsia"/>
        </w:rPr>
        <w:t>尺寸对齐</w:t>
      </w:r>
      <w:r>
        <w:t>】</w:t>
      </w:r>
    </w:p>
    <w:p w:rsidR="00633B8C" w:rsidRDefault="00633B8C" w:rsidP="00633B8C">
      <w:pPr>
        <w:ind w:left="420"/>
      </w:pPr>
      <w:r>
        <w:t>点取菜单命令后，命令行提示：</w:t>
      </w:r>
    </w:p>
    <w:p w:rsidR="00633B8C" w:rsidRDefault="00633B8C" w:rsidP="00633B8C">
      <w:pPr>
        <w:ind w:left="420"/>
      </w:pPr>
      <w:r>
        <w:rPr>
          <w:rFonts w:hint="eastAsia"/>
        </w:rPr>
        <w:t>【</w:t>
      </w:r>
      <w:r>
        <w:rPr>
          <w:rFonts w:hint="eastAsia"/>
          <w:b/>
          <w:bCs/>
        </w:rPr>
        <w:t>请选择参照尺寸标注</w:t>
      </w:r>
      <w:r>
        <w:rPr>
          <w:rFonts w:hint="eastAsia"/>
          <w:b/>
          <w:bCs/>
        </w:rPr>
        <w:t>(</w:t>
      </w:r>
      <w:r>
        <w:rPr>
          <w:rFonts w:hint="eastAsia"/>
          <w:b/>
          <w:bCs/>
        </w:rPr>
        <w:t>对齐尺寸标注</w:t>
      </w:r>
      <w:r>
        <w:rPr>
          <w:b/>
          <w:bCs/>
        </w:rPr>
        <w:t>)</w:t>
      </w:r>
      <w:r>
        <w:rPr>
          <w:rFonts w:hint="eastAsia"/>
        </w:rPr>
        <w:t>】</w:t>
      </w:r>
      <w:r>
        <w:t xml:space="preserve">: </w:t>
      </w:r>
      <w:r>
        <w:t>选取</w:t>
      </w:r>
      <w:r>
        <w:rPr>
          <w:rFonts w:hint="eastAsia"/>
        </w:rPr>
        <w:t>一个对齐尺寸实例</w:t>
      </w:r>
      <w:r>
        <w:t>作为对齐的标准</w:t>
      </w:r>
      <w:r>
        <w:rPr>
          <w:rFonts w:hint="eastAsia"/>
        </w:rPr>
        <w:t>标注</w:t>
      </w:r>
      <w:r>
        <w:t>；</w:t>
      </w:r>
    </w:p>
    <w:p w:rsidR="00633B8C" w:rsidRDefault="00633B8C" w:rsidP="00633B8C">
      <w:pPr>
        <w:ind w:left="420"/>
      </w:pPr>
      <w:r>
        <w:rPr>
          <w:rFonts w:hint="eastAsia"/>
        </w:rPr>
        <w:t>【</w:t>
      </w:r>
      <w:r>
        <w:rPr>
          <w:rFonts w:hint="eastAsia"/>
          <w:b/>
          <w:bCs/>
        </w:rPr>
        <w:t>请选取要对齐的尺寸标注</w:t>
      </w:r>
      <w:r>
        <w:rPr>
          <w:rFonts w:hint="eastAsia"/>
          <w:b/>
          <w:bCs/>
        </w:rPr>
        <w:t>(</w:t>
      </w:r>
      <w:r>
        <w:rPr>
          <w:rFonts w:hint="eastAsia"/>
          <w:b/>
          <w:bCs/>
        </w:rPr>
        <w:t>对齐尺寸标注</w:t>
      </w:r>
      <w:r>
        <w:rPr>
          <w:b/>
          <w:bCs/>
        </w:rPr>
        <w:t>)</w:t>
      </w:r>
      <w:r>
        <w:rPr>
          <w:rFonts w:hint="eastAsia"/>
        </w:rPr>
        <w:t>】</w:t>
      </w:r>
      <w:r>
        <w:t xml:space="preserve">: </w:t>
      </w:r>
      <w:r>
        <w:t>选取</w:t>
      </w:r>
      <w:proofErr w:type="gramStart"/>
      <w:r>
        <w:t>其他要</w:t>
      </w:r>
      <w:proofErr w:type="gramEnd"/>
      <w:r>
        <w:t>对齐排列的</w:t>
      </w:r>
      <w:r>
        <w:rPr>
          <w:rFonts w:hint="eastAsia"/>
        </w:rPr>
        <w:t>对齐尺寸</w:t>
      </w:r>
      <w:r>
        <w:t>标注；</w:t>
      </w:r>
      <w:r>
        <w:rPr>
          <w:rFonts w:hint="eastAsia"/>
        </w:rPr>
        <w:t>此步骤将重复进行。右键、</w:t>
      </w:r>
      <w:r>
        <w:rPr>
          <w:rFonts w:hint="eastAsia"/>
        </w:rPr>
        <w:t>E</w:t>
      </w:r>
      <w:r>
        <w:t>SC</w:t>
      </w:r>
      <w:r>
        <w:rPr>
          <w:rFonts w:hint="eastAsia"/>
        </w:rPr>
        <w:t>将退出命令。</w:t>
      </w:r>
    </w:p>
    <w:p w:rsidR="00633B8C" w:rsidRPr="001B12DE" w:rsidRDefault="00633B8C" w:rsidP="00633B8C">
      <w:pPr>
        <w:ind w:left="420"/>
      </w:pPr>
    </w:p>
    <w:p w:rsidR="00633B8C" w:rsidRDefault="00633B8C" w:rsidP="00633B8C">
      <w:pPr>
        <w:pStyle w:val="2"/>
        <w:spacing w:before="40" w:after="40" w:line="360" w:lineRule="auto"/>
        <w:rPr>
          <w:rFonts w:eastAsia="黑体"/>
          <w:sz w:val="28"/>
        </w:rPr>
      </w:pPr>
      <w:bookmarkStart w:id="101" w:name="_Toc162617019"/>
      <w:r>
        <w:rPr>
          <w:rFonts w:eastAsia="黑体"/>
          <w:sz w:val="28"/>
        </w:rPr>
        <w:t>4.</w:t>
      </w:r>
      <w:r w:rsidR="00AD03AB">
        <w:rPr>
          <w:rFonts w:eastAsia="黑体"/>
          <w:sz w:val="28"/>
        </w:rPr>
        <w:t>19</w:t>
      </w:r>
      <w:r w:rsidRPr="009558A5">
        <w:rPr>
          <w:rFonts w:eastAsia="黑体"/>
          <w:sz w:val="28"/>
        </w:rPr>
        <w:t xml:space="preserve"> </w:t>
      </w:r>
      <w:r w:rsidRPr="009558A5">
        <w:rPr>
          <w:rFonts w:eastAsia="黑体"/>
          <w:sz w:val="28"/>
        </w:rPr>
        <w:t>尺寸打断</w:t>
      </w:r>
      <w:bookmarkEnd w:id="101"/>
    </w:p>
    <w:p w:rsidR="00633B8C" w:rsidRDefault="00633B8C" w:rsidP="00633B8C">
      <w:pPr>
        <w:ind w:left="420"/>
      </w:pPr>
      <w:r>
        <w:rPr>
          <w:rFonts w:hint="eastAsia"/>
        </w:rPr>
        <w:t>命令简介：将对齐</w:t>
      </w:r>
      <w:r>
        <w:rPr>
          <w:rFonts w:hint="eastAsia"/>
        </w:rPr>
        <w:t>/</w:t>
      </w:r>
      <w:r>
        <w:rPr>
          <w:rFonts w:hint="eastAsia"/>
        </w:rPr>
        <w:t>线性</w:t>
      </w:r>
      <w:r>
        <w:t>尺寸标注</w:t>
      </w:r>
      <w:r>
        <w:rPr>
          <w:rFonts w:hint="eastAsia"/>
        </w:rPr>
        <w:t>实例</w:t>
      </w:r>
      <w:r>
        <w:t>在指定的尺寸界线上打断，成为两段互相独立的</w:t>
      </w:r>
      <w:r>
        <w:lastRenderedPageBreak/>
        <w:t>尺寸标注</w:t>
      </w:r>
      <w:r>
        <w:rPr>
          <w:rFonts w:hint="eastAsia"/>
        </w:rPr>
        <w:t>实例。</w:t>
      </w:r>
      <w:r>
        <w:t xml:space="preserve"> </w:t>
      </w:r>
    </w:p>
    <w:p w:rsidR="00633B8C" w:rsidRDefault="00633B8C" w:rsidP="00633B8C">
      <w:pPr>
        <w:ind w:left="420"/>
      </w:pPr>
      <w:r>
        <w:t>命令位置：【注释】</w:t>
      </w:r>
      <w:r>
        <w:rPr>
          <w:rFonts w:hint="eastAsia"/>
        </w:rPr>
        <w:t>-</w:t>
      </w:r>
      <w:r>
        <w:t>【</w:t>
      </w:r>
      <w:r>
        <w:rPr>
          <w:rFonts w:hint="eastAsia"/>
        </w:rPr>
        <w:t>尺寸打断</w:t>
      </w:r>
      <w:r>
        <w:t>】</w:t>
      </w:r>
    </w:p>
    <w:p w:rsidR="00633B8C" w:rsidRDefault="00633B8C" w:rsidP="00633B8C">
      <w:pPr>
        <w:ind w:leftChars="200" w:left="420"/>
      </w:pPr>
      <w:r>
        <w:t>点取菜单命令后，命令行提示：</w:t>
      </w:r>
    </w:p>
    <w:p w:rsidR="00633B8C" w:rsidRDefault="00633B8C" w:rsidP="00633B8C">
      <w:pPr>
        <w:ind w:left="420" w:firstLine="2"/>
      </w:pPr>
      <w:r>
        <w:rPr>
          <w:rFonts w:hint="eastAsia"/>
          <w:b/>
          <w:bCs/>
        </w:rPr>
        <w:t>【</w:t>
      </w:r>
      <w:r>
        <w:rPr>
          <w:b/>
          <w:bCs/>
        </w:rPr>
        <w:t>请在要打断的一侧点取尺寸线</w:t>
      </w:r>
      <w:r>
        <w:rPr>
          <w:rFonts w:hint="eastAsia"/>
          <w:b/>
          <w:bCs/>
        </w:rPr>
        <w:t>】</w:t>
      </w:r>
      <w:r>
        <w:rPr>
          <w:b/>
          <w:bCs/>
        </w:rPr>
        <w:t>:</w:t>
      </w:r>
      <w:r>
        <w:t xml:space="preserve"> </w:t>
      </w:r>
      <w:r>
        <w:t>在要打断的位置点取尺寸线，随即打断尺寸线</w:t>
      </w:r>
      <w:r>
        <w:rPr>
          <w:rFonts w:hint="eastAsia"/>
        </w:rPr>
        <w:t>。打断的位置将以离鼠标选取点最近的尺寸界线作为打断处。</w:t>
      </w:r>
    </w:p>
    <w:p w:rsidR="00633B8C" w:rsidRDefault="00633B8C" w:rsidP="00633B8C">
      <w:pPr>
        <w:ind w:firstLineChars="200" w:firstLine="420"/>
      </w:pPr>
      <w:r>
        <w:rPr>
          <w:rFonts w:hint="eastAsia"/>
        </w:rPr>
        <w:t>下图示例说明：</w:t>
      </w:r>
    </w:p>
    <w:p w:rsidR="00633B8C" w:rsidRDefault="00633B8C" w:rsidP="00633B8C">
      <w:pPr>
        <w:ind w:firstLineChars="200" w:firstLine="420"/>
      </w:pPr>
      <w:r>
        <w:rPr>
          <w:rFonts w:hint="eastAsia"/>
        </w:rPr>
        <w:t>第一种情况：</w:t>
      </w:r>
      <w:r>
        <w:rPr>
          <w:rFonts w:hint="eastAsia"/>
        </w:rPr>
        <w:t>(</w:t>
      </w:r>
      <w:r>
        <w:rPr>
          <w:rFonts w:hint="eastAsia"/>
        </w:rPr>
        <w:t>图中红框表示鼠标选取的打断点</w:t>
      </w:r>
      <w:r>
        <w:t>)</w:t>
      </w:r>
    </w:p>
    <w:p w:rsidR="00633B8C" w:rsidRDefault="00633B8C" w:rsidP="00633B8C">
      <w:pPr>
        <w:ind w:left="420"/>
      </w:pPr>
      <w:r>
        <w:rPr>
          <w:noProof/>
        </w:rPr>
        <w:drawing>
          <wp:inline distT="0" distB="0" distL="0" distR="0" wp14:anchorId="1AD2700B" wp14:editId="16211D41">
            <wp:extent cx="2345690" cy="954156"/>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rotWithShape="1">
                    <a:blip r:embed="rId169"/>
                    <a:srcRect b="23318"/>
                    <a:stretch/>
                  </pic:blipFill>
                  <pic:spPr bwMode="auto">
                    <a:xfrm>
                      <a:off x="0" y="0"/>
                      <a:ext cx="2352402" cy="956886"/>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0F6C167D" wp14:editId="40A78503">
            <wp:extent cx="2292608" cy="938254"/>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rotWithShape="1">
                    <a:blip r:embed="rId170"/>
                    <a:srcRect b="25357"/>
                    <a:stretch/>
                  </pic:blipFill>
                  <pic:spPr bwMode="auto">
                    <a:xfrm>
                      <a:off x="0" y="0"/>
                      <a:ext cx="2292985" cy="938408"/>
                    </a:xfrm>
                    <a:prstGeom prst="rect">
                      <a:avLst/>
                    </a:prstGeom>
                    <a:ln>
                      <a:noFill/>
                    </a:ln>
                    <a:extLst>
                      <a:ext uri="{53640926-AAD7-44D8-BBD7-CCE9431645EC}">
                        <a14:shadowObscured xmlns:a14="http://schemas.microsoft.com/office/drawing/2010/main"/>
                      </a:ext>
                    </a:extLst>
                  </pic:spPr>
                </pic:pic>
              </a:graphicData>
            </a:graphic>
          </wp:inline>
        </w:drawing>
      </w:r>
    </w:p>
    <w:p w:rsidR="00633B8C" w:rsidRDefault="00633B8C" w:rsidP="00633B8C">
      <w:pPr>
        <w:ind w:left="420"/>
      </w:pPr>
      <w:r>
        <w:rPr>
          <w:rFonts w:hint="eastAsia"/>
        </w:rPr>
        <w:t>第二种情况：</w:t>
      </w:r>
      <w:r>
        <w:rPr>
          <w:rFonts w:hint="eastAsia"/>
        </w:rPr>
        <w:t>(</w:t>
      </w:r>
      <w:r>
        <w:rPr>
          <w:rFonts w:hint="eastAsia"/>
        </w:rPr>
        <w:t>图中红框表示鼠标选取的打断点</w:t>
      </w:r>
      <w:r>
        <w:t>)</w:t>
      </w:r>
    </w:p>
    <w:p w:rsidR="00633B8C" w:rsidRDefault="00633B8C" w:rsidP="00633B8C">
      <w:pPr>
        <w:ind w:left="420"/>
      </w:pPr>
      <w:r>
        <w:rPr>
          <w:noProof/>
        </w:rPr>
        <w:drawing>
          <wp:inline distT="0" distB="0" distL="0" distR="0" wp14:anchorId="75A6A87E" wp14:editId="159AD2E7">
            <wp:extent cx="2355850" cy="1065474"/>
            <wp:effectExtent l="0" t="0" r="6350" b="190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rotWithShape="1">
                    <a:blip r:embed="rId171"/>
                    <a:srcRect b="16503"/>
                    <a:stretch/>
                  </pic:blipFill>
                  <pic:spPr bwMode="auto">
                    <a:xfrm>
                      <a:off x="0" y="0"/>
                      <a:ext cx="2377549" cy="107528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6F999566" wp14:editId="72054DB5">
            <wp:extent cx="2342515" cy="1057523"/>
            <wp:effectExtent l="0" t="0" r="635" b="952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rotWithShape="1">
                    <a:blip r:embed="rId172"/>
                    <a:srcRect b="17949"/>
                    <a:stretch/>
                  </pic:blipFill>
                  <pic:spPr bwMode="auto">
                    <a:xfrm>
                      <a:off x="0" y="0"/>
                      <a:ext cx="2351417" cy="1061542"/>
                    </a:xfrm>
                    <a:prstGeom prst="rect">
                      <a:avLst/>
                    </a:prstGeom>
                    <a:ln>
                      <a:noFill/>
                    </a:ln>
                    <a:extLst>
                      <a:ext uri="{53640926-AAD7-44D8-BBD7-CCE9431645EC}">
                        <a14:shadowObscured xmlns:a14="http://schemas.microsoft.com/office/drawing/2010/main"/>
                      </a:ext>
                    </a:extLst>
                  </pic:spPr>
                </pic:pic>
              </a:graphicData>
            </a:graphic>
          </wp:inline>
        </w:drawing>
      </w:r>
    </w:p>
    <w:p w:rsidR="00633B8C" w:rsidRDefault="00633B8C" w:rsidP="00633B8C"/>
    <w:p w:rsidR="00633B8C" w:rsidRPr="009558A5" w:rsidRDefault="00633B8C" w:rsidP="00633B8C">
      <w:pPr>
        <w:pStyle w:val="2"/>
        <w:spacing w:before="40" w:after="40" w:line="360" w:lineRule="auto"/>
        <w:rPr>
          <w:rFonts w:eastAsia="黑体"/>
          <w:sz w:val="28"/>
        </w:rPr>
      </w:pPr>
      <w:bookmarkStart w:id="102" w:name="_Toc162617020"/>
      <w:r>
        <w:rPr>
          <w:rFonts w:eastAsia="黑体"/>
          <w:sz w:val="28"/>
        </w:rPr>
        <w:t>4.2</w:t>
      </w:r>
      <w:r w:rsidR="00AD03AB">
        <w:rPr>
          <w:rFonts w:eastAsia="黑体"/>
          <w:sz w:val="28"/>
        </w:rPr>
        <w:t>0</w:t>
      </w:r>
      <w:r w:rsidRPr="009558A5">
        <w:rPr>
          <w:rFonts w:eastAsia="黑体"/>
          <w:sz w:val="28"/>
        </w:rPr>
        <w:t xml:space="preserve"> </w:t>
      </w:r>
      <w:r w:rsidRPr="009558A5">
        <w:rPr>
          <w:rFonts w:eastAsia="黑体"/>
          <w:sz w:val="28"/>
        </w:rPr>
        <w:t>合并区间</w:t>
      </w:r>
      <w:bookmarkEnd w:id="102"/>
    </w:p>
    <w:p w:rsidR="00633B8C" w:rsidRDefault="00633B8C" w:rsidP="00633B8C">
      <w:pPr>
        <w:ind w:left="420"/>
      </w:pPr>
      <w:r>
        <w:rPr>
          <w:rFonts w:hint="eastAsia"/>
        </w:rPr>
        <w:t>命令简介：将框选中的同一个尺寸标注的所有区间进行合并</w:t>
      </w:r>
    </w:p>
    <w:p w:rsidR="00633B8C" w:rsidRDefault="00633B8C" w:rsidP="00633B8C">
      <w:pPr>
        <w:ind w:left="420"/>
      </w:pPr>
      <w:r>
        <w:t>命令位置：【注释】</w:t>
      </w:r>
      <w:r>
        <w:rPr>
          <w:rFonts w:hint="eastAsia"/>
        </w:rPr>
        <w:t>-</w:t>
      </w:r>
      <w:r>
        <w:t>【</w:t>
      </w:r>
      <w:r>
        <w:rPr>
          <w:rFonts w:hint="eastAsia"/>
        </w:rPr>
        <w:t>合并区间</w:t>
      </w:r>
      <w:r>
        <w:t>】</w:t>
      </w:r>
    </w:p>
    <w:p w:rsidR="00633B8C" w:rsidRDefault="00633B8C" w:rsidP="00633B8C">
      <w:pPr>
        <w:ind w:left="420"/>
      </w:pPr>
      <w:r>
        <w:t>点取菜单命令后，命令行提示：</w:t>
      </w:r>
    </w:p>
    <w:p w:rsidR="00633B8C" w:rsidRDefault="00633B8C" w:rsidP="00633B8C">
      <w:pPr>
        <w:ind w:left="420"/>
      </w:pPr>
      <w:r>
        <w:rPr>
          <w:rFonts w:hint="eastAsia"/>
        </w:rPr>
        <w:t>【</w:t>
      </w:r>
      <w:r w:rsidRPr="007C2D03">
        <w:rPr>
          <w:rFonts w:hint="eastAsia"/>
        </w:rPr>
        <w:t>请框选同一个尺寸标注内需要合并的区间</w:t>
      </w:r>
      <w:r>
        <w:rPr>
          <w:rFonts w:hint="eastAsia"/>
        </w:rPr>
        <w:t>】</w:t>
      </w:r>
      <w:r>
        <w:t xml:space="preserve">: </w:t>
      </w:r>
      <w:r>
        <w:t>用两个对角点</w:t>
      </w:r>
      <w:proofErr w:type="gramStart"/>
      <w:r>
        <w:t>框选要</w:t>
      </w:r>
      <w:proofErr w:type="gramEnd"/>
      <w:r>
        <w:t>合并区间之间的尺寸界</w:t>
      </w:r>
      <w:r>
        <w:rPr>
          <w:rFonts w:hint="eastAsia"/>
        </w:rPr>
        <w:t>线，</w:t>
      </w:r>
      <w:proofErr w:type="gramStart"/>
      <w:r>
        <w:rPr>
          <w:rFonts w:hint="eastAsia"/>
        </w:rPr>
        <w:t>可以框选多个</w:t>
      </w:r>
      <w:proofErr w:type="gramEnd"/>
      <w:r>
        <w:rPr>
          <w:rFonts w:hint="eastAsia"/>
        </w:rPr>
        <w:t>尺寸界线。即使生效。效果可以看作将框中的尺寸界线删除。</w:t>
      </w:r>
    </w:p>
    <w:p w:rsidR="00633B8C" w:rsidRPr="0057319B" w:rsidRDefault="00633B8C" w:rsidP="00633B8C">
      <w:pPr>
        <w:ind w:left="420"/>
      </w:pPr>
    </w:p>
    <w:p w:rsidR="00633B8C" w:rsidRDefault="00633B8C" w:rsidP="00633B8C">
      <w:pPr>
        <w:pStyle w:val="2"/>
        <w:spacing w:before="40" w:after="40" w:line="360" w:lineRule="auto"/>
        <w:rPr>
          <w:rFonts w:eastAsia="黑体"/>
          <w:sz w:val="28"/>
        </w:rPr>
      </w:pPr>
      <w:bookmarkStart w:id="103" w:name="_Toc162617021"/>
      <w:r>
        <w:rPr>
          <w:rFonts w:eastAsia="黑体"/>
          <w:sz w:val="28"/>
        </w:rPr>
        <w:t>4.2</w:t>
      </w:r>
      <w:r w:rsidR="00AD03AB">
        <w:rPr>
          <w:rFonts w:eastAsia="黑体"/>
          <w:sz w:val="28"/>
        </w:rPr>
        <w:t>1</w:t>
      </w:r>
      <w:r w:rsidRPr="009558A5">
        <w:rPr>
          <w:rFonts w:eastAsia="黑体"/>
          <w:sz w:val="28"/>
        </w:rPr>
        <w:t xml:space="preserve"> </w:t>
      </w:r>
      <w:r w:rsidRPr="009558A5">
        <w:rPr>
          <w:rFonts w:eastAsia="黑体"/>
          <w:sz w:val="28"/>
        </w:rPr>
        <w:t>引出标注</w:t>
      </w:r>
      <w:bookmarkEnd w:id="103"/>
    </w:p>
    <w:p w:rsidR="00633B8C" w:rsidRDefault="00633B8C" w:rsidP="00633B8C">
      <w:pPr>
        <w:ind w:left="420"/>
      </w:pPr>
      <w:r>
        <w:rPr>
          <w:rFonts w:hint="eastAsia"/>
        </w:rPr>
        <w:t>命令简介：</w:t>
      </w:r>
      <w:r>
        <w:t>对多个标注点进行说明性的文字标注</w:t>
      </w:r>
    </w:p>
    <w:p w:rsidR="00633B8C" w:rsidRDefault="00633B8C" w:rsidP="00633B8C">
      <w:pPr>
        <w:ind w:left="420"/>
      </w:pPr>
      <w:r>
        <w:t>命令位置：【注释】</w:t>
      </w:r>
      <w:r>
        <w:rPr>
          <w:rFonts w:hint="eastAsia"/>
        </w:rPr>
        <w:t>-</w:t>
      </w:r>
      <w:r>
        <w:t>【</w:t>
      </w:r>
      <w:r>
        <w:rPr>
          <w:rFonts w:hint="eastAsia"/>
        </w:rPr>
        <w:t>引出标注</w:t>
      </w:r>
      <w:r>
        <w:t>】</w:t>
      </w:r>
    </w:p>
    <w:p w:rsidR="00633B8C" w:rsidRDefault="00633B8C" w:rsidP="00633B8C">
      <w:pPr>
        <w:ind w:firstLineChars="200" w:firstLine="420"/>
      </w:pPr>
      <w:r>
        <w:t>本命令可用于对多个标注点进行说明性的文字标注，自动按端点对齐文字，支持</w:t>
      </w:r>
      <w:r>
        <w:t>“</w:t>
      </w:r>
      <w:r>
        <w:t>引线平行</w:t>
      </w:r>
      <w:r>
        <w:t>”</w:t>
      </w:r>
      <w:r>
        <w:t>功能，</w:t>
      </w:r>
      <w:r>
        <w:rPr>
          <w:rFonts w:hint="eastAsia"/>
        </w:rPr>
        <w:t>分为上标文字、下标文字</w:t>
      </w:r>
      <w:r>
        <w:t>，</w:t>
      </w:r>
      <w:r>
        <w:rPr>
          <w:rFonts w:hint="eastAsia"/>
        </w:rPr>
        <w:t>可根据需求选择填写。</w:t>
      </w:r>
      <w:r>
        <w:t>标注点的取点捕捉方式完全服从命令执行时的捕捉方式。</w:t>
      </w:r>
      <w:r>
        <w:rPr>
          <w:rFonts w:hint="eastAsia"/>
        </w:rPr>
        <w:t>本命令提供五种箭头样式，三种文字对齐方式，可根据预览效果自行选择。</w:t>
      </w:r>
    </w:p>
    <w:p w:rsidR="00633B8C" w:rsidRDefault="00633B8C" w:rsidP="00633B8C">
      <w:pPr>
        <w:ind w:firstLine="420"/>
      </w:pPr>
      <w:r>
        <w:t>点取菜单命令后，对话框显示：</w:t>
      </w:r>
    </w:p>
    <w:p w:rsidR="00633B8C" w:rsidRDefault="00633B8C" w:rsidP="00633B8C">
      <w:pPr>
        <w:ind w:firstLine="420"/>
      </w:pPr>
      <w:r>
        <w:rPr>
          <w:noProof/>
        </w:rPr>
        <w:lastRenderedPageBreak/>
        <w:drawing>
          <wp:inline distT="0" distB="0" distL="0" distR="0" wp14:anchorId="50830912" wp14:editId="4DFFDC2B">
            <wp:extent cx="3771265" cy="1518285"/>
            <wp:effectExtent l="0" t="0" r="635" b="571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73"/>
                    <a:stretch>
                      <a:fillRect/>
                    </a:stretch>
                  </pic:blipFill>
                  <pic:spPr>
                    <a:xfrm>
                      <a:off x="0" y="0"/>
                      <a:ext cx="3900592" cy="1570591"/>
                    </a:xfrm>
                    <a:prstGeom prst="rect">
                      <a:avLst/>
                    </a:prstGeom>
                  </pic:spPr>
                </pic:pic>
              </a:graphicData>
            </a:graphic>
          </wp:inline>
        </w:drawing>
      </w:r>
    </w:p>
    <w:p w:rsidR="00633B8C" w:rsidRDefault="00633B8C" w:rsidP="00633B8C">
      <w:pPr>
        <w:ind w:firstLineChars="200" w:firstLine="420"/>
      </w:pPr>
      <w:r>
        <w:rPr>
          <w:rFonts w:hint="eastAsia"/>
        </w:rPr>
        <w:t>【请选择标注的引出位置】</w:t>
      </w:r>
      <w:r>
        <w:t>：</w:t>
      </w:r>
      <w:r>
        <w:rPr>
          <w:rFonts w:hint="eastAsia"/>
        </w:rPr>
        <w:t>选取任意一点作为标注箭头引出点。</w:t>
      </w:r>
    </w:p>
    <w:p w:rsidR="00633B8C" w:rsidRDefault="00633B8C" w:rsidP="00633B8C">
      <w:pPr>
        <w:ind w:firstLineChars="200" w:firstLine="420"/>
      </w:pPr>
      <w:r>
        <w:rPr>
          <w:rFonts w:hint="eastAsia"/>
        </w:rPr>
        <w:t>【请选择水平引线起点】</w:t>
      </w:r>
      <w:r>
        <w:t xml:space="preserve">: </w:t>
      </w:r>
      <w:r>
        <w:rPr>
          <w:rFonts w:hint="eastAsia"/>
        </w:rPr>
        <w:t>选取任意一点作为水平线引出点</w:t>
      </w:r>
      <w:r>
        <w:rPr>
          <w:rFonts w:hint="eastAsia"/>
        </w:rPr>
        <w:t>(</w:t>
      </w:r>
      <w:r>
        <w:rPr>
          <w:rFonts w:hint="eastAsia"/>
        </w:rPr>
        <w:t>具体效果参照预览图形</w:t>
      </w:r>
      <w:r>
        <w:t>)</w:t>
      </w:r>
      <w:r>
        <w:rPr>
          <w:rFonts w:hint="eastAsia"/>
        </w:rPr>
        <w:t>。</w:t>
      </w:r>
    </w:p>
    <w:p w:rsidR="00633B8C" w:rsidRDefault="00633B8C" w:rsidP="00633B8C">
      <w:pPr>
        <w:ind w:firstLineChars="200" w:firstLine="420"/>
      </w:pPr>
      <w:r>
        <w:rPr>
          <w:rFonts w:hint="eastAsia"/>
        </w:rPr>
        <w:t>【请选择文字标注位置】</w:t>
      </w:r>
      <w:r>
        <w:t xml:space="preserve">: </w:t>
      </w:r>
      <w:r>
        <w:rPr>
          <w:rFonts w:hint="eastAsia"/>
        </w:rPr>
        <w:t>选取任意一点作为水平线终点，也即文字的位置点</w:t>
      </w:r>
      <w:r>
        <w:rPr>
          <w:rFonts w:hint="eastAsia"/>
        </w:rPr>
        <w:t>(</w:t>
      </w:r>
      <w:r>
        <w:rPr>
          <w:rFonts w:hint="eastAsia"/>
        </w:rPr>
        <w:t>具体效果参照预览图形</w:t>
      </w:r>
      <w:r>
        <w:t>)</w:t>
      </w:r>
      <w:r>
        <w:rPr>
          <w:rFonts w:hint="eastAsia"/>
        </w:rPr>
        <w:t>。</w:t>
      </w:r>
    </w:p>
    <w:p w:rsidR="00633B8C" w:rsidRDefault="00633B8C" w:rsidP="00633B8C">
      <w:pPr>
        <w:ind w:firstLine="420"/>
        <w:rPr>
          <w:noProof/>
        </w:rPr>
      </w:pPr>
      <w:r>
        <w:rPr>
          <w:noProof/>
        </w:rPr>
        <w:drawing>
          <wp:inline distT="0" distB="0" distL="0" distR="0" wp14:anchorId="6BAE3549" wp14:editId="153F1F4B">
            <wp:extent cx="2000250" cy="1160145"/>
            <wp:effectExtent l="0" t="0" r="0" b="190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4"/>
                    <a:stretch>
                      <a:fillRect/>
                    </a:stretch>
                  </pic:blipFill>
                  <pic:spPr>
                    <a:xfrm>
                      <a:off x="0" y="0"/>
                      <a:ext cx="2021529" cy="1172986"/>
                    </a:xfrm>
                    <a:prstGeom prst="rect">
                      <a:avLst/>
                    </a:prstGeom>
                  </pic:spPr>
                </pic:pic>
              </a:graphicData>
            </a:graphic>
          </wp:inline>
        </w:drawing>
      </w:r>
    </w:p>
    <w:p w:rsidR="00633B8C" w:rsidRDefault="00633B8C" w:rsidP="00633B8C">
      <w:pPr>
        <w:ind w:firstLineChars="200" w:firstLine="420"/>
      </w:pPr>
      <w:r>
        <w:rPr>
          <w:rFonts w:hint="eastAsia"/>
        </w:rPr>
        <w:t>【请选择其他标注点】</w:t>
      </w:r>
      <w:r>
        <w:t xml:space="preserve">: </w:t>
      </w:r>
      <w:r>
        <w:rPr>
          <w:rFonts w:hint="eastAsia"/>
        </w:rPr>
        <w:t>选取任意一点作为额外的箭头引出点，此步骤循环进行</w:t>
      </w:r>
      <w:r>
        <w:rPr>
          <w:rFonts w:hint="eastAsia"/>
        </w:rPr>
        <w:t>(</w:t>
      </w:r>
      <w:r>
        <w:rPr>
          <w:rFonts w:hint="eastAsia"/>
        </w:rPr>
        <w:t>具体效果参照预览图形</w:t>
      </w:r>
      <w:r>
        <w:t>)</w:t>
      </w:r>
      <w:r>
        <w:rPr>
          <w:rFonts w:hint="eastAsia"/>
        </w:rPr>
        <w:t>。如果不需要额外引出点可直接退出命令。右键退出本次绘制，界面依然存在，可进行下一次引出标注。按</w:t>
      </w:r>
      <w:r>
        <w:rPr>
          <w:rFonts w:hint="eastAsia"/>
        </w:rPr>
        <w:t>E</w:t>
      </w:r>
      <w:r>
        <w:t>SC</w:t>
      </w:r>
      <w:r>
        <w:rPr>
          <w:rFonts w:hint="eastAsia"/>
        </w:rPr>
        <w:t>在退出步骤的同时，也将完全退出功能命令。</w:t>
      </w:r>
    </w:p>
    <w:p w:rsidR="00633B8C" w:rsidRDefault="00633B8C" w:rsidP="00633B8C">
      <w:pPr>
        <w:ind w:firstLine="420"/>
        <w:rPr>
          <w:noProof/>
        </w:rPr>
      </w:pPr>
      <w:r>
        <w:rPr>
          <w:noProof/>
        </w:rPr>
        <w:drawing>
          <wp:inline distT="0" distB="0" distL="0" distR="0" wp14:anchorId="31A037C5" wp14:editId="6A884AE5">
            <wp:extent cx="1968500" cy="1306195"/>
            <wp:effectExtent l="0" t="0" r="0" b="825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75"/>
                    <a:stretch>
                      <a:fillRect/>
                    </a:stretch>
                  </pic:blipFill>
                  <pic:spPr>
                    <a:xfrm>
                      <a:off x="0" y="0"/>
                      <a:ext cx="2021560" cy="1341408"/>
                    </a:xfrm>
                    <a:prstGeom prst="rect">
                      <a:avLst/>
                    </a:prstGeom>
                  </pic:spPr>
                </pic:pic>
              </a:graphicData>
            </a:graphic>
          </wp:inline>
        </w:drawing>
      </w:r>
    </w:p>
    <w:p w:rsidR="00633B8C" w:rsidRDefault="00633B8C" w:rsidP="00633B8C">
      <w:pPr>
        <w:ind w:firstLineChars="200" w:firstLine="420"/>
      </w:pPr>
      <w:proofErr w:type="gramStart"/>
      <w:r>
        <w:t>勾选</w:t>
      </w:r>
      <w:r>
        <w:rPr>
          <w:rFonts w:hint="eastAsia"/>
        </w:rPr>
        <w:t>【</w:t>
      </w:r>
      <w:r>
        <w:t>多点共线</w:t>
      </w:r>
      <w:r>
        <w:rPr>
          <w:rFonts w:hint="eastAsia"/>
        </w:rPr>
        <w:t>】</w:t>
      </w:r>
      <w:proofErr w:type="gramEnd"/>
      <w:r>
        <w:t>和</w:t>
      </w:r>
      <w:r>
        <w:rPr>
          <w:rFonts w:hint="eastAsia"/>
        </w:rPr>
        <w:t>【</w:t>
      </w:r>
      <w:r>
        <w:t>引线平行</w:t>
      </w:r>
      <w:r>
        <w:rPr>
          <w:rFonts w:hint="eastAsia"/>
        </w:rPr>
        <w:t>】</w:t>
      </w:r>
      <w:r>
        <w:t>的结果分别如下图所示</w:t>
      </w:r>
      <w:r>
        <w:rPr>
          <w:rFonts w:hint="eastAsia"/>
        </w:rPr>
        <w:t>(</w:t>
      </w:r>
      <w:r>
        <w:rPr>
          <w:rFonts w:hint="eastAsia"/>
        </w:rPr>
        <w:t>只能同时使用其中一种</w:t>
      </w:r>
      <w:r>
        <w:t>)</w:t>
      </w:r>
      <w:r>
        <w:rPr>
          <w:rFonts w:hint="eastAsia"/>
        </w:rPr>
        <w:t>：</w:t>
      </w:r>
    </w:p>
    <w:p w:rsidR="00633B8C" w:rsidRDefault="00633B8C" w:rsidP="00633B8C">
      <w:pPr>
        <w:ind w:firstLine="420"/>
        <w:rPr>
          <w:noProof/>
        </w:rPr>
      </w:pPr>
      <w:r>
        <w:rPr>
          <w:noProof/>
        </w:rPr>
        <w:drawing>
          <wp:inline distT="0" distB="0" distL="0" distR="0" wp14:anchorId="09AE143A" wp14:editId="764AB129">
            <wp:extent cx="1519555" cy="1183640"/>
            <wp:effectExtent l="0" t="0" r="4445"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6"/>
                    <a:stretch>
                      <a:fillRect/>
                    </a:stretch>
                  </pic:blipFill>
                  <pic:spPr>
                    <a:xfrm>
                      <a:off x="0" y="0"/>
                      <a:ext cx="1539960" cy="1199592"/>
                    </a:xfrm>
                    <a:prstGeom prst="rect">
                      <a:avLst/>
                    </a:prstGeom>
                  </pic:spPr>
                </pic:pic>
              </a:graphicData>
            </a:graphic>
          </wp:inline>
        </w:drawing>
      </w:r>
      <w:r>
        <w:rPr>
          <w:rFonts w:hint="eastAsia"/>
          <w:noProof/>
        </w:rPr>
        <w:t xml:space="preserve"> </w:t>
      </w:r>
      <w:r>
        <w:rPr>
          <w:noProof/>
        </w:rPr>
        <w:t xml:space="preserve">    </w:t>
      </w:r>
    </w:p>
    <w:p w:rsidR="00633B8C" w:rsidRPr="009C4C27" w:rsidRDefault="00633B8C" w:rsidP="00633B8C"/>
    <w:p w:rsidR="00633B8C" w:rsidRDefault="00633B8C" w:rsidP="00633B8C">
      <w:pPr>
        <w:pStyle w:val="2"/>
        <w:spacing w:before="40" w:after="40" w:line="360" w:lineRule="auto"/>
        <w:rPr>
          <w:rFonts w:eastAsia="黑体"/>
          <w:sz w:val="28"/>
        </w:rPr>
      </w:pPr>
      <w:bookmarkStart w:id="104" w:name="_Toc162617022"/>
      <w:r>
        <w:rPr>
          <w:rFonts w:eastAsia="黑体"/>
          <w:sz w:val="28"/>
        </w:rPr>
        <w:t>4.2</w:t>
      </w:r>
      <w:r w:rsidR="00AD03AB">
        <w:rPr>
          <w:rFonts w:eastAsia="黑体"/>
          <w:sz w:val="28"/>
        </w:rPr>
        <w:t>2</w:t>
      </w:r>
      <w:r w:rsidRPr="009558A5">
        <w:rPr>
          <w:rFonts w:eastAsia="黑体"/>
          <w:sz w:val="28"/>
        </w:rPr>
        <w:t xml:space="preserve"> </w:t>
      </w:r>
      <w:r w:rsidRPr="009558A5">
        <w:rPr>
          <w:rFonts w:eastAsia="黑体"/>
          <w:sz w:val="28"/>
        </w:rPr>
        <w:t>箭头引注</w:t>
      </w:r>
      <w:bookmarkEnd w:id="104"/>
    </w:p>
    <w:p w:rsidR="00633B8C" w:rsidRDefault="00633B8C" w:rsidP="00633B8C">
      <w:pPr>
        <w:ind w:firstLineChars="200" w:firstLine="420"/>
      </w:pPr>
      <w:r>
        <w:rPr>
          <w:rFonts w:hint="eastAsia"/>
        </w:rPr>
        <w:t>命令简介：</w:t>
      </w:r>
      <w:r>
        <w:t>绘制带有箭头的引出标注</w:t>
      </w:r>
    </w:p>
    <w:p w:rsidR="00633B8C" w:rsidRDefault="00633B8C" w:rsidP="00633B8C">
      <w:pPr>
        <w:ind w:firstLineChars="200" w:firstLine="420"/>
      </w:pPr>
      <w:r>
        <w:t>命令位置：【注释】</w:t>
      </w:r>
      <w:r>
        <w:rPr>
          <w:rFonts w:hint="eastAsia"/>
        </w:rPr>
        <w:t>-</w:t>
      </w:r>
      <w:r>
        <w:t>【</w:t>
      </w:r>
      <w:r>
        <w:rPr>
          <w:rFonts w:hint="eastAsia"/>
        </w:rPr>
        <w:t>箭头引注</w:t>
      </w:r>
      <w:r>
        <w:t>】</w:t>
      </w:r>
    </w:p>
    <w:p w:rsidR="00633B8C" w:rsidRDefault="00633B8C" w:rsidP="00633B8C">
      <w:pPr>
        <w:ind w:firstLineChars="200" w:firstLine="420"/>
      </w:pPr>
      <w:r>
        <w:t>点取菜单命令后，对话框显示如下，在线端时仅</w:t>
      </w:r>
      <w:r>
        <w:rPr>
          <w:rFonts w:hint="eastAsia"/>
        </w:rPr>
        <w:t>能</w:t>
      </w:r>
      <w:r>
        <w:t>输入一行文字。</w:t>
      </w:r>
    </w:p>
    <w:p w:rsidR="00633B8C" w:rsidRDefault="00633B8C" w:rsidP="00633B8C">
      <w:pPr>
        <w:ind w:firstLine="420"/>
        <w:rPr>
          <w:noProof/>
        </w:rPr>
      </w:pPr>
      <w:r>
        <w:rPr>
          <w:noProof/>
        </w:rPr>
        <w:lastRenderedPageBreak/>
        <w:drawing>
          <wp:inline distT="0" distB="0" distL="0" distR="0" wp14:anchorId="2A7B65A9" wp14:editId="5AF7D04C">
            <wp:extent cx="2743835" cy="1653540"/>
            <wp:effectExtent l="0" t="0" r="0" b="381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77"/>
                    <a:stretch>
                      <a:fillRect/>
                    </a:stretch>
                  </pic:blipFill>
                  <pic:spPr>
                    <a:xfrm>
                      <a:off x="0" y="0"/>
                      <a:ext cx="2803352" cy="1689438"/>
                    </a:xfrm>
                    <a:prstGeom prst="rect">
                      <a:avLst/>
                    </a:prstGeom>
                  </pic:spPr>
                </pic:pic>
              </a:graphicData>
            </a:graphic>
          </wp:inline>
        </w:drawing>
      </w:r>
    </w:p>
    <w:p w:rsidR="00633B8C" w:rsidRDefault="00633B8C" w:rsidP="00633B8C">
      <w:pPr>
        <w:ind w:firstLineChars="200" w:firstLine="420"/>
      </w:pPr>
      <w:r>
        <w:t>在对话框中输入引线端部或者引线上下要标注的文字，可以从下拉列表选取命令保存的文字历史记录，也可以不输入文字只画箭头，对话框中还提供了更改箭头长度、样式的功能，箭头长度按最终图纸尺寸为准，以毫米为单位给出；箭头的可选样式有</w:t>
      </w:r>
      <w:r>
        <w:t>“</w:t>
      </w:r>
      <w:r>
        <w:t>箭头</w:t>
      </w:r>
      <w:r>
        <w:t>”</w:t>
      </w:r>
      <w:r>
        <w:t>、</w:t>
      </w:r>
      <w:r>
        <w:t>“</w:t>
      </w:r>
      <w:r>
        <w:t>半箭头</w:t>
      </w:r>
      <w:r>
        <w:t>”</w:t>
      </w:r>
      <w:r>
        <w:t>、</w:t>
      </w:r>
      <w:r>
        <w:t>“</w:t>
      </w:r>
      <w:r>
        <w:t>点</w:t>
      </w:r>
      <w:r>
        <w:t>”</w:t>
      </w:r>
      <w:r>
        <w:t>、</w:t>
      </w:r>
      <w:r>
        <w:t>“</w:t>
      </w:r>
      <w:r>
        <w:t>十字</w:t>
      </w:r>
      <w:r>
        <w:t>”</w:t>
      </w:r>
      <w:r>
        <w:t>、</w:t>
      </w:r>
      <w:r>
        <w:t>“</w:t>
      </w:r>
      <w:r>
        <w:rPr>
          <w:rFonts w:hint="eastAsia"/>
        </w:rPr>
        <w:t>短斜线</w:t>
      </w:r>
      <w:r>
        <w:t>”</w:t>
      </w:r>
      <w:r>
        <w:t>共</w:t>
      </w:r>
      <w:r>
        <w:t>5</w:t>
      </w:r>
      <w:r>
        <w:t>种。文字可从线端标注也可从线上标注，引线可以多次转折，提供共</w:t>
      </w:r>
      <w:r>
        <w:rPr>
          <w:rFonts w:hint="eastAsia"/>
        </w:rPr>
        <w:t>3</w:t>
      </w:r>
      <w:r>
        <w:rPr>
          <w:rFonts w:hint="eastAsia"/>
        </w:rPr>
        <w:t>种文字对齐方式</w:t>
      </w:r>
      <w:r>
        <w:t>。</w:t>
      </w:r>
    </w:p>
    <w:p w:rsidR="00633B8C" w:rsidRDefault="00633B8C" w:rsidP="00633B8C">
      <w:pPr>
        <w:ind w:firstLineChars="200" w:firstLine="420"/>
      </w:pPr>
      <w:r>
        <w:t>对话框中输入</w:t>
      </w:r>
      <w:proofErr w:type="gramStart"/>
      <w:r>
        <w:t>要注写的</w:t>
      </w:r>
      <w:proofErr w:type="gramEnd"/>
      <w:r>
        <w:t>文字，设置好参数，按命令行提示取点标注：</w:t>
      </w:r>
    </w:p>
    <w:p w:rsidR="00633B8C" w:rsidRDefault="00633B8C" w:rsidP="00633B8C">
      <w:pPr>
        <w:ind w:firstLineChars="200" w:firstLine="420"/>
      </w:pPr>
      <w:r>
        <w:rPr>
          <w:rFonts w:hint="eastAsia"/>
        </w:rPr>
        <w:t>【请选择箭头起点】</w:t>
      </w:r>
      <w:r>
        <w:t xml:space="preserve">: </w:t>
      </w:r>
      <w:r>
        <w:rPr>
          <w:rFonts w:hint="eastAsia"/>
        </w:rPr>
        <w:t>任意选取一点，作为</w:t>
      </w:r>
      <w:r>
        <w:t>箭头起始点</w:t>
      </w:r>
    </w:p>
    <w:p w:rsidR="00633B8C" w:rsidRDefault="00633B8C" w:rsidP="00633B8C">
      <w:pPr>
        <w:ind w:firstLineChars="200" w:firstLine="420"/>
      </w:pPr>
      <w:r>
        <w:rPr>
          <w:rFonts w:hint="eastAsia"/>
        </w:rPr>
        <w:t>【</w:t>
      </w:r>
      <w:r>
        <w:t>直段下一点</w:t>
      </w:r>
      <w:r>
        <w:rPr>
          <w:rFonts w:hint="eastAsia"/>
        </w:rPr>
        <w:t>或</w:t>
      </w:r>
      <w:r>
        <w:t xml:space="preserve"> [</w:t>
      </w:r>
      <w:r>
        <w:t>弧段</w:t>
      </w:r>
      <w:r>
        <w:t>(A)/</w:t>
      </w:r>
      <w:r>
        <w:t>回退</w:t>
      </w:r>
      <w:r>
        <w:t>(U)]</w:t>
      </w:r>
      <w:r>
        <w:rPr>
          <w:rFonts w:hint="eastAsia"/>
        </w:rPr>
        <w:t>】</w:t>
      </w:r>
      <w:r>
        <w:t xml:space="preserve">: </w:t>
      </w:r>
      <w:r>
        <w:rPr>
          <w:rFonts w:hint="eastAsia"/>
        </w:rPr>
        <w:t>默认为直线线段，输入</w:t>
      </w:r>
      <w:r>
        <w:rPr>
          <w:rFonts w:hint="eastAsia"/>
        </w:rPr>
        <w:t>A</w:t>
      </w:r>
      <w:r>
        <w:rPr>
          <w:rFonts w:hint="eastAsia"/>
        </w:rPr>
        <w:t>或</w:t>
      </w:r>
      <w:r>
        <w:rPr>
          <w:rFonts w:hint="eastAsia"/>
        </w:rPr>
        <w:t>a</w:t>
      </w:r>
      <w:r>
        <w:rPr>
          <w:rFonts w:hint="eastAsia"/>
        </w:rPr>
        <w:t>可切换为弧线线段，同时提示语调整为【弧</w:t>
      </w:r>
      <w:r>
        <w:t>段下一点</w:t>
      </w:r>
      <w:r>
        <w:rPr>
          <w:rFonts w:hint="eastAsia"/>
        </w:rPr>
        <w:t>或</w:t>
      </w:r>
      <w:r>
        <w:t xml:space="preserve"> [</w:t>
      </w:r>
      <w:r>
        <w:rPr>
          <w:rFonts w:hint="eastAsia"/>
        </w:rPr>
        <w:t>直</w:t>
      </w:r>
      <w:r>
        <w:t>段</w:t>
      </w:r>
      <w:r>
        <w:t>(L)/</w:t>
      </w:r>
      <w:r>
        <w:t>回退</w:t>
      </w:r>
      <w:r>
        <w:t>(U)]</w:t>
      </w:r>
      <w:r>
        <w:rPr>
          <w:rFonts w:hint="eastAsia"/>
        </w:rPr>
        <w:t>】。</w:t>
      </w:r>
    </w:p>
    <w:p w:rsidR="00633B8C" w:rsidRDefault="00633B8C" w:rsidP="00633B8C">
      <w:pPr>
        <w:ind w:firstLineChars="200" w:firstLine="420"/>
      </w:pPr>
      <w:r>
        <w:t>*</w:t>
      </w:r>
      <w:r>
        <w:rPr>
          <w:rFonts w:hint="eastAsia"/>
        </w:rPr>
        <w:t>绘制直线线段时，直接</w:t>
      </w:r>
      <w:proofErr w:type="gramStart"/>
      <w:r>
        <w:rPr>
          <w:rFonts w:hint="eastAsia"/>
        </w:rPr>
        <w:t>点取即可</w:t>
      </w:r>
      <w:proofErr w:type="gramEnd"/>
      <w:r>
        <w:rPr>
          <w:rFonts w:hint="eastAsia"/>
        </w:rPr>
        <w:t>继续选择下一点，直至右键或回车完成功能。</w:t>
      </w:r>
    </w:p>
    <w:p w:rsidR="00633B8C" w:rsidRDefault="00633B8C" w:rsidP="00633B8C">
      <w:pPr>
        <w:ind w:firstLineChars="200" w:firstLine="420"/>
      </w:pPr>
      <w:r>
        <w:t>*</w:t>
      </w:r>
      <w:r>
        <w:rPr>
          <w:rFonts w:hint="eastAsia"/>
        </w:rPr>
        <w:t>绘制弧线线段时，点取任意一点后，提示【请选择弧上一点】：用来确定弧线线段，可根据预览图形选取一点来确定弧线线段最终形态，点击后，开始继续下一分段，直至右键或回车完成功能。</w:t>
      </w:r>
    </w:p>
    <w:p w:rsidR="00633B8C" w:rsidRDefault="00633B8C" w:rsidP="00633B8C">
      <w:pPr>
        <w:ind w:firstLineChars="200" w:firstLine="420"/>
      </w:pPr>
      <w:r>
        <w:rPr>
          <w:rFonts w:hint="eastAsia"/>
        </w:rPr>
        <w:t>*</w:t>
      </w:r>
      <w:r>
        <w:rPr>
          <w:rFonts w:hint="eastAsia"/>
        </w:rPr>
        <w:t>在绘制过程中，通过交互提示，直线线段和弧线线段可以混合使用。</w:t>
      </w:r>
    </w:p>
    <w:p w:rsidR="00633B8C" w:rsidRDefault="00633B8C" w:rsidP="00633B8C"/>
    <w:p w:rsidR="00633B8C" w:rsidRPr="009558A5" w:rsidRDefault="00633B8C" w:rsidP="00633B8C">
      <w:pPr>
        <w:pStyle w:val="2"/>
        <w:spacing w:before="40" w:after="40" w:line="360" w:lineRule="auto"/>
        <w:rPr>
          <w:rFonts w:eastAsia="黑体"/>
          <w:sz w:val="28"/>
        </w:rPr>
      </w:pPr>
      <w:bookmarkStart w:id="105" w:name="_Toc162617023"/>
      <w:r>
        <w:rPr>
          <w:rFonts w:eastAsia="黑体"/>
          <w:sz w:val="28"/>
        </w:rPr>
        <w:t>4.2</w:t>
      </w:r>
      <w:r w:rsidR="00AD03AB">
        <w:rPr>
          <w:rFonts w:eastAsia="黑体"/>
          <w:sz w:val="28"/>
        </w:rPr>
        <w:t>3</w:t>
      </w:r>
      <w:r w:rsidRPr="009558A5">
        <w:rPr>
          <w:rFonts w:eastAsia="黑体"/>
          <w:sz w:val="28"/>
        </w:rPr>
        <w:t xml:space="preserve"> </w:t>
      </w:r>
      <w:r w:rsidRPr="009558A5">
        <w:rPr>
          <w:rFonts w:eastAsia="黑体"/>
          <w:sz w:val="28"/>
        </w:rPr>
        <w:t>连接尺寸</w:t>
      </w:r>
      <w:bookmarkEnd w:id="105"/>
    </w:p>
    <w:p w:rsidR="00633B8C" w:rsidRDefault="00633B8C" w:rsidP="00633B8C">
      <w:pPr>
        <w:ind w:left="420"/>
      </w:pPr>
      <w:r>
        <w:rPr>
          <w:rFonts w:hint="eastAsia"/>
        </w:rPr>
        <w:t>命令简介：</w:t>
      </w:r>
      <w:r>
        <w:t>绘制带有箭头的引出标注</w:t>
      </w:r>
    </w:p>
    <w:p w:rsidR="00633B8C" w:rsidRDefault="00633B8C" w:rsidP="00633B8C">
      <w:pPr>
        <w:ind w:left="420"/>
      </w:pPr>
      <w:r>
        <w:t>命令位置：【注释】</w:t>
      </w:r>
      <w:r>
        <w:rPr>
          <w:rFonts w:hint="eastAsia"/>
        </w:rPr>
        <w:t>-</w:t>
      </w:r>
      <w:r>
        <w:t>【</w:t>
      </w:r>
      <w:r>
        <w:rPr>
          <w:rFonts w:hint="eastAsia"/>
        </w:rPr>
        <w:t>连接尺寸</w:t>
      </w:r>
      <w:r>
        <w:t>】</w:t>
      </w:r>
    </w:p>
    <w:p w:rsidR="00633B8C" w:rsidRDefault="00633B8C" w:rsidP="00633B8C">
      <w:pPr>
        <w:ind w:leftChars="200" w:left="420"/>
      </w:pPr>
      <w:r>
        <w:t>点取菜单命令后，命令行提示：</w:t>
      </w:r>
    </w:p>
    <w:p w:rsidR="00633B8C" w:rsidRDefault="00633B8C" w:rsidP="00633B8C">
      <w:pPr>
        <w:ind w:leftChars="200" w:left="420"/>
      </w:pPr>
      <w:r>
        <w:rPr>
          <w:rFonts w:hint="eastAsia"/>
        </w:rPr>
        <w:t>【</w:t>
      </w:r>
      <w:r>
        <w:rPr>
          <w:rFonts w:hint="eastAsia"/>
          <w:b/>
          <w:bCs/>
        </w:rPr>
        <w:t>请选择参照尺寸标注</w:t>
      </w:r>
      <w:r>
        <w:rPr>
          <w:rFonts w:hint="eastAsia"/>
          <w:b/>
          <w:bCs/>
        </w:rPr>
        <w:t>(</w:t>
      </w:r>
      <w:r>
        <w:rPr>
          <w:rFonts w:hint="eastAsia"/>
          <w:b/>
          <w:bCs/>
        </w:rPr>
        <w:t>对齐尺寸标注</w:t>
      </w:r>
      <w:r>
        <w:rPr>
          <w:b/>
          <w:bCs/>
        </w:rPr>
        <w:t>)</w:t>
      </w:r>
      <w:r>
        <w:rPr>
          <w:rFonts w:hint="eastAsia"/>
        </w:rPr>
        <w:t>】</w:t>
      </w:r>
      <w:r>
        <w:t xml:space="preserve">: </w:t>
      </w:r>
      <w:r>
        <w:rPr>
          <w:rFonts w:hint="eastAsia"/>
        </w:rPr>
        <w:t>选</w:t>
      </w:r>
      <w:r>
        <w:t>取要对齐的尺寸</w:t>
      </w:r>
      <w:r>
        <w:rPr>
          <w:rFonts w:hint="eastAsia"/>
        </w:rPr>
        <w:t>标注</w:t>
      </w:r>
      <w:r>
        <w:t>作为主尺寸；</w:t>
      </w:r>
    </w:p>
    <w:p w:rsidR="00633B8C" w:rsidRDefault="00633B8C" w:rsidP="00633B8C">
      <w:pPr>
        <w:ind w:leftChars="200" w:left="420"/>
      </w:pPr>
      <w:r>
        <w:rPr>
          <w:rFonts w:hint="eastAsia"/>
        </w:rPr>
        <w:t>【</w:t>
      </w:r>
      <w:r>
        <w:rPr>
          <w:rFonts w:hint="eastAsia"/>
          <w:b/>
          <w:bCs/>
        </w:rPr>
        <w:t>请选择需要连接的尺寸标注</w:t>
      </w:r>
      <w:r>
        <w:rPr>
          <w:rFonts w:hint="eastAsia"/>
          <w:b/>
          <w:bCs/>
        </w:rPr>
        <w:t>(</w:t>
      </w:r>
      <w:r>
        <w:rPr>
          <w:rFonts w:hint="eastAsia"/>
          <w:b/>
          <w:bCs/>
        </w:rPr>
        <w:t>对齐尺寸标注</w:t>
      </w:r>
      <w:r>
        <w:rPr>
          <w:b/>
          <w:bCs/>
        </w:rPr>
        <w:t>)</w:t>
      </w:r>
      <w:r>
        <w:rPr>
          <w:rFonts w:hint="eastAsia"/>
        </w:rPr>
        <w:t>】</w:t>
      </w:r>
      <w:r>
        <w:t xml:space="preserve">: </w:t>
      </w:r>
      <w:r>
        <w:rPr>
          <w:rFonts w:hint="eastAsia"/>
        </w:rPr>
        <w:t>选</w:t>
      </w:r>
      <w:r>
        <w:t>取其它要连接的尺寸</w:t>
      </w:r>
      <w:r>
        <w:rPr>
          <w:rFonts w:hint="eastAsia"/>
        </w:rPr>
        <w:t>标注</w:t>
      </w:r>
      <w:r>
        <w:t>；</w:t>
      </w:r>
      <w:r>
        <w:rPr>
          <w:rFonts w:hint="eastAsia"/>
        </w:rPr>
        <w:t>选择即使生效，将以主尺寸为主体，对齐合并为一个尺寸标注实例。</w:t>
      </w:r>
    </w:p>
    <w:p w:rsidR="00633B8C" w:rsidRPr="006C740E" w:rsidRDefault="00633B8C" w:rsidP="00633B8C">
      <w:pPr>
        <w:ind w:firstLineChars="200" w:firstLine="420"/>
      </w:pPr>
      <w:r>
        <w:t>本命令连接两个独立的</w:t>
      </w:r>
      <w:r>
        <w:rPr>
          <w:rFonts w:hint="eastAsia"/>
        </w:rPr>
        <w:t>对齐尺寸标注实例</w:t>
      </w:r>
      <w:r>
        <w:t>，将点取的两尺寸线区间</w:t>
      </w:r>
      <w:proofErr w:type="gramStart"/>
      <w:r>
        <w:t>段加以</w:t>
      </w:r>
      <w:proofErr w:type="gramEnd"/>
      <w:r>
        <w:t>连接，原来的两个标注</w:t>
      </w:r>
      <w:r>
        <w:rPr>
          <w:rFonts w:hint="eastAsia"/>
        </w:rPr>
        <w:t>实例</w:t>
      </w:r>
      <w:r>
        <w:t>合并成为一个标注</w:t>
      </w:r>
      <w:r>
        <w:rPr>
          <w:rFonts w:hint="eastAsia"/>
        </w:rPr>
        <w:t>实例</w:t>
      </w:r>
      <w:r>
        <w:t>，如果准备连接的</w:t>
      </w:r>
      <w:r>
        <w:rPr>
          <w:rFonts w:hint="eastAsia"/>
        </w:rPr>
        <w:t>尺寸</w:t>
      </w:r>
      <w:r>
        <w:t>标注尺寸线之间</w:t>
      </w:r>
      <w:proofErr w:type="gramStart"/>
      <w:r>
        <w:t>不</w:t>
      </w:r>
      <w:proofErr w:type="gramEnd"/>
      <w:r>
        <w:t>共线，连接后的标注</w:t>
      </w:r>
      <w:r>
        <w:rPr>
          <w:rFonts w:hint="eastAsia"/>
        </w:rPr>
        <w:t>实例将</w:t>
      </w:r>
      <w:r>
        <w:t>以第一个</w:t>
      </w:r>
      <w:r>
        <w:rPr>
          <w:rFonts w:hint="eastAsia"/>
        </w:rPr>
        <w:t>选</w:t>
      </w:r>
      <w:r>
        <w:t>取的</w:t>
      </w:r>
      <w:r>
        <w:rPr>
          <w:rFonts w:hint="eastAsia"/>
        </w:rPr>
        <w:t>尺寸</w:t>
      </w:r>
      <w:r>
        <w:t>标注</w:t>
      </w:r>
      <w:r>
        <w:rPr>
          <w:rFonts w:hint="eastAsia"/>
        </w:rPr>
        <w:t>作</w:t>
      </w:r>
      <w:r>
        <w:t>为主标注尺寸对齐，通常</w:t>
      </w:r>
      <w:r>
        <w:rPr>
          <w:rFonts w:hint="eastAsia"/>
        </w:rPr>
        <w:t>效果会为主尺寸标注新增区间段。</w:t>
      </w:r>
    </w:p>
    <w:p w:rsidR="00633B8C" w:rsidRDefault="00633B8C" w:rsidP="00633B8C"/>
    <w:p w:rsidR="00633B8C" w:rsidRDefault="00633B8C" w:rsidP="00633B8C">
      <w:pPr>
        <w:widowControl/>
        <w:jc w:val="left"/>
      </w:pPr>
      <w:r>
        <w:br w:type="page"/>
      </w:r>
    </w:p>
    <w:p w:rsidR="00633B8C" w:rsidRPr="00AD03AB" w:rsidRDefault="00633B8C" w:rsidP="00AD03AB">
      <w:pPr>
        <w:pStyle w:val="1"/>
        <w:spacing w:line="480" w:lineRule="auto"/>
        <w:jc w:val="center"/>
        <w:rPr>
          <w:rFonts w:eastAsia="黑体"/>
          <w:sz w:val="30"/>
          <w:szCs w:val="30"/>
        </w:rPr>
      </w:pPr>
      <w:bookmarkStart w:id="106" w:name="_Toc162617024"/>
      <w:r w:rsidRPr="00AD03AB">
        <w:rPr>
          <w:rFonts w:eastAsia="黑体"/>
          <w:sz w:val="30"/>
          <w:szCs w:val="30"/>
        </w:rPr>
        <w:lastRenderedPageBreak/>
        <w:t>第</w:t>
      </w:r>
      <w:r w:rsidRPr="00AD03AB">
        <w:rPr>
          <w:rFonts w:eastAsia="黑体" w:hint="eastAsia"/>
          <w:sz w:val="30"/>
          <w:szCs w:val="30"/>
        </w:rPr>
        <w:t>五章</w:t>
      </w:r>
      <w:r w:rsidRPr="00AD03AB">
        <w:rPr>
          <w:rFonts w:eastAsia="黑体" w:hint="eastAsia"/>
          <w:sz w:val="30"/>
          <w:szCs w:val="30"/>
        </w:rPr>
        <w:t xml:space="preserve"> </w:t>
      </w:r>
      <w:r w:rsidRPr="00AD03AB">
        <w:rPr>
          <w:rFonts w:eastAsia="黑体" w:hint="eastAsia"/>
          <w:sz w:val="30"/>
          <w:szCs w:val="30"/>
        </w:rPr>
        <w:t>视图视窗</w:t>
      </w:r>
      <w:bookmarkEnd w:id="106"/>
    </w:p>
    <w:p w:rsidR="00633B8C" w:rsidRPr="00320C6F" w:rsidRDefault="00633B8C" w:rsidP="00633B8C">
      <w:pPr>
        <w:pStyle w:val="2"/>
        <w:spacing w:before="40" w:after="40" w:line="360" w:lineRule="auto"/>
        <w:rPr>
          <w:rFonts w:eastAsia="黑体"/>
          <w:sz w:val="28"/>
        </w:rPr>
      </w:pPr>
      <w:bookmarkStart w:id="107" w:name="_Toc162617025"/>
      <w:r>
        <w:rPr>
          <w:rFonts w:eastAsia="黑体" w:hint="eastAsia"/>
          <w:sz w:val="28"/>
        </w:rPr>
        <w:t>5</w:t>
      </w:r>
      <w:r w:rsidRPr="00320C6F">
        <w:rPr>
          <w:rFonts w:eastAsia="黑体"/>
          <w:sz w:val="28"/>
        </w:rPr>
        <w:t>.1</w:t>
      </w:r>
      <w:r w:rsidRPr="00320C6F">
        <w:rPr>
          <w:rFonts w:eastAsia="黑体" w:hint="eastAsia"/>
          <w:sz w:val="28"/>
        </w:rPr>
        <w:t xml:space="preserve"> </w:t>
      </w:r>
      <w:r>
        <w:rPr>
          <w:rFonts w:eastAsia="黑体" w:hint="eastAsia"/>
          <w:sz w:val="28"/>
        </w:rPr>
        <w:t>平面视图</w:t>
      </w:r>
      <w:bookmarkEnd w:id="107"/>
    </w:p>
    <w:p w:rsidR="00633B8C" w:rsidRDefault="00633B8C" w:rsidP="00633B8C">
      <w:pPr>
        <w:ind w:firstLineChars="200" w:firstLine="420"/>
      </w:pPr>
      <w:r>
        <w:rPr>
          <w:rFonts w:hint="eastAsia"/>
        </w:rPr>
        <w:t>命令简介：</w:t>
      </w:r>
      <w:r w:rsidRPr="004A4EA1">
        <w:rPr>
          <w:rFonts w:hint="eastAsia"/>
        </w:rPr>
        <w:t>根据当前工程的标高和视图样板，创建平面视图</w:t>
      </w:r>
    </w:p>
    <w:p w:rsidR="00633B8C" w:rsidRDefault="00633B8C" w:rsidP="00633B8C">
      <w:pPr>
        <w:ind w:firstLineChars="200" w:firstLine="420"/>
      </w:pPr>
      <w:r>
        <w:t>命令位置：【</w:t>
      </w:r>
      <w:r>
        <w:rPr>
          <w:rFonts w:hint="eastAsia"/>
        </w:rPr>
        <w:t>视图视窗</w:t>
      </w:r>
      <w:r>
        <w:t>】</w:t>
      </w:r>
      <w:r>
        <w:rPr>
          <w:rFonts w:hint="eastAsia"/>
        </w:rPr>
        <w:t>-</w:t>
      </w:r>
      <w:r>
        <w:rPr>
          <w:rFonts w:hint="eastAsia"/>
        </w:rPr>
        <w:t>【平面视图】</w:t>
      </w:r>
    </w:p>
    <w:p w:rsidR="00633B8C" w:rsidRDefault="00633B8C" w:rsidP="00633B8C">
      <w:pPr>
        <w:ind w:firstLineChars="200" w:firstLine="420"/>
      </w:pPr>
      <w:r>
        <w:t>单击命令，弹出对话框</w:t>
      </w:r>
    </w:p>
    <w:p w:rsidR="00633B8C" w:rsidRDefault="00AD03AB" w:rsidP="00633B8C">
      <w:pPr>
        <w:ind w:firstLineChars="200" w:firstLine="420"/>
      </w:pPr>
      <w:r>
        <w:rPr>
          <w:noProof/>
        </w:rPr>
        <w:drawing>
          <wp:inline distT="0" distB="0" distL="0" distR="0">
            <wp:extent cx="5219700" cy="3524250"/>
            <wp:effectExtent l="0" t="0" r="0" b="0"/>
            <wp:docPr id="212" name="图片 212" descr="C:\Users\10350\AppData\Local\Temp\SNAGHTML56c727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10350\AppData\Local\Temp\SNAGHTML56c727c5.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19700" cy="3524250"/>
                    </a:xfrm>
                    <a:prstGeom prst="rect">
                      <a:avLst/>
                    </a:prstGeom>
                    <a:noFill/>
                    <a:ln>
                      <a:noFill/>
                    </a:ln>
                  </pic:spPr>
                </pic:pic>
              </a:graphicData>
            </a:graphic>
          </wp:inline>
        </w:drawing>
      </w:r>
    </w:p>
    <w:p w:rsidR="00633B8C" w:rsidRDefault="00633B8C" w:rsidP="00633B8C">
      <w:pPr>
        <w:ind w:firstLineChars="200" w:firstLine="420"/>
      </w:pPr>
      <w:r w:rsidRPr="00513572">
        <w:rPr>
          <w:rFonts w:hint="eastAsia"/>
        </w:rPr>
        <w:t>标高的列表</w:t>
      </w:r>
      <w:r>
        <w:rPr>
          <w:rFonts w:hint="eastAsia"/>
        </w:rPr>
        <w:t>通过</w:t>
      </w:r>
      <w:r w:rsidRPr="00513572">
        <w:rPr>
          <w:rFonts w:hint="eastAsia"/>
        </w:rPr>
        <w:t>【标高设置】来，具体操作参照第二章</w:t>
      </w:r>
      <w:r>
        <w:rPr>
          <w:rFonts w:hint="eastAsia"/>
        </w:rPr>
        <w:t>2.2</w:t>
      </w:r>
      <w:r>
        <w:t>.1</w:t>
      </w:r>
      <w:r w:rsidRPr="00513572">
        <w:rPr>
          <w:rFonts w:hint="eastAsia"/>
        </w:rPr>
        <w:t>标高设置</w:t>
      </w:r>
      <w:r>
        <w:rPr>
          <w:rFonts w:hint="eastAsia"/>
        </w:rPr>
        <w:t>。</w:t>
      </w:r>
      <w:r>
        <w:t>左侧展示当前工程的所有标高名称，右侧展示当前工程所有视图样板</w:t>
      </w:r>
      <w:r>
        <w:rPr>
          <w:rFonts w:hint="eastAsia"/>
        </w:rPr>
        <w:t>。</w:t>
      </w:r>
      <w:r>
        <w:t>根据左右两侧的选择进行搭配，</w:t>
      </w:r>
      <w:r>
        <w:rPr>
          <w:rFonts w:hint="eastAsia"/>
        </w:rPr>
        <w:t>点击确定即可</w:t>
      </w:r>
      <w:r>
        <w:t>在项目浏览器中创建视图</w:t>
      </w:r>
      <w:r>
        <w:rPr>
          <w:rFonts w:hint="eastAsia"/>
        </w:rPr>
        <w:t>。</w:t>
      </w:r>
    </w:p>
    <w:p w:rsidR="00633B8C" w:rsidRDefault="00633B8C" w:rsidP="00633B8C">
      <w:pPr>
        <w:ind w:firstLineChars="200" w:firstLine="420"/>
      </w:pPr>
      <w:r>
        <w:rPr>
          <w:rFonts w:hint="eastAsia"/>
        </w:rPr>
        <w:t>视图名称</w:t>
      </w:r>
      <w:r>
        <w:t>即生成的平面视图的名称</w:t>
      </w:r>
      <w:r>
        <w:rPr>
          <w:rFonts w:hint="eastAsia"/>
        </w:rPr>
        <w:t>。</w:t>
      </w:r>
      <w:r>
        <w:t>创建视图时，视图名称依照界面中的命名规则创建。所有的下拉框，都可以进行编辑，前缀和后缀可以任意书写。</w:t>
      </w:r>
    </w:p>
    <w:p w:rsidR="00633B8C" w:rsidRDefault="00633B8C" w:rsidP="00633B8C">
      <w:pPr>
        <w:ind w:firstLineChars="200" w:firstLine="420"/>
      </w:pPr>
      <w:r>
        <w:t>每个视图样板，都带有其系统的显隐设置、视图范围、</w:t>
      </w:r>
      <w:r>
        <w:rPr>
          <w:rFonts w:hint="eastAsia"/>
        </w:rPr>
        <w:t>详细程度</w:t>
      </w:r>
      <w:r>
        <w:t>和</w:t>
      </w:r>
      <w:r>
        <w:rPr>
          <w:rFonts w:hint="eastAsia"/>
        </w:rPr>
        <w:t>视图</w:t>
      </w:r>
      <w:r>
        <w:t>分类，在对标高创建视图时，需根据样板设置，将视图放到对应位置。</w:t>
      </w:r>
    </w:p>
    <w:p w:rsidR="00633B8C" w:rsidRDefault="00633B8C" w:rsidP="00633B8C">
      <w:pPr>
        <w:ind w:firstLineChars="200" w:firstLine="420"/>
      </w:pPr>
      <w:r>
        <w:t>举例：左侧选择</w:t>
      </w:r>
      <w:r>
        <w:rPr>
          <w:rFonts w:hint="eastAsia"/>
        </w:rPr>
        <w:t>3</w:t>
      </w:r>
      <w:r>
        <w:t>F</w:t>
      </w:r>
      <w:r>
        <w:t>，右侧选择</w:t>
      </w:r>
      <w:r w:rsidR="00AD03AB">
        <w:t>消防平面图</w:t>
      </w:r>
      <w:r>
        <w:t>。则新创建的视图所在位置为：</w:t>
      </w:r>
    </w:p>
    <w:p w:rsidR="00633B8C" w:rsidRPr="002521B4" w:rsidRDefault="00AD03AB" w:rsidP="002521B4">
      <w:pPr>
        <w:spacing w:line="288" w:lineRule="auto"/>
        <w:ind w:firstLineChars="200" w:firstLine="420"/>
      </w:pPr>
      <w:r>
        <w:rPr>
          <w:noProof/>
        </w:rPr>
        <w:lastRenderedPageBreak/>
        <w:drawing>
          <wp:inline distT="0" distB="0" distL="0" distR="0" wp14:anchorId="14DD8734" wp14:editId="4290E179">
            <wp:extent cx="2257143" cy="2114286"/>
            <wp:effectExtent l="0" t="0" r="0" b="63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257143" cy="2114286"/>
                    </a:xfrm>
                    <a:prstGeom prst="rect">
                      <a:avLst/>
                    </a:prstGeom>
                  </pic:spPr>
                </pic:pic>
              </a:graphicData>
            </a:graphic>
          </wp:inline>
        </w:drawing>
      </w:r>
    </w:p>
    <w:p w:rsidR="00633B8C" w:rsidRPr="00FD0CA6" w:rsidRDefault="00633B8C" w:rsidP="00633B8C">
      <w:pPr>
        <w:pStyle w:val="2"/>
        <w:spacing w:before="40" w:after="40" w:line="360" w:lineRule="auto"/>
        <w:rPr>
          <w:rFonts w:eastAsia="黑体"/>
          <w:sz w:val="28"/>
        </w:rPr>
      </w:pPr>
      <w:bookmarkStart w:id="108" w:name="_Toc162617027"/>
      <w:r w:rsidRPr="00FD0CA6">
        <w:rPr>
          <w:rFonts w:eastAsia="黑体" w:hint="eastAsia"/>
          <w:sz w:val="28"/>
        </w:rPr>
        <w:t>5</w:t>
      </w:r>
      <w:r w:rsidRPr="00FD0CA6">
        <w:rPr>
          <w:rFonts w:eastAsia="黑体"/>
          <w:sz w:val="28"/>
        </w:rPr>
        <w:t>.</w:t>
      </w:r>
      <w:r w:rsidR="002521B4">
        <w:rPr>
          <w:rFonts w:eastAsia="黑体"/>
          <w:sz w:val="28"/>
        </w:rPr>
        <w:t>2</w:t>
      </w:r>
      <w:r w:rsidRPr="00FD0CA6">
        <w:rPr>
          <w:rFonts w:eastAsia="黑体"/>
          <w:sz w:val="28"/>
        </w:rPr>
        <w:t xml:space="preserve"> </w:t>
      </w:r>
      <w:r w:rsidRPr="00FD0CA6">
        <w:rPr>
          <w:rFonts w:eastAsia="黑体"/>
          <w:sz w:val="28"/>
        </w:rPr>
        <w:t>三维视图</w:t>
      </w:r>
      <w:bookmarkEnd w:id="108"/>
    </w:p>
    <w:p w:rsidR="00633B8C" w:rsidRDefault="00633B8C" w:rsidP="00633B8C">
      <w:pPr>
        <w:ind w:firstLineChars="200" w:firstLine="420"/>
      </w:pPr>
      <w:r>
        <w:rPr>
          <w:rFonts w:hint="eastAsia"/>
        </w:rPr>
        <w:t>命令简介：点击命令创建三维视图</w:t>
      </w:r>
    </w:p>
    <w:p w:rsidR="00633B8C" w:rsidRDefault="00633B8C" w:rsidP="00633B8C">
      <w:pPr>
        <w:ind w:firstLineChars="200" w:firstLine="420"/>
      </w:pPr>
      <w:r>
        <w:t>命令位置：【</w:t>
      </w:r>
      <w:r>
        <w:rPr>
          <w:rFonts w:hint="eastAsia"/>
        </w:rPr>
        <w:t>视图视窗</w:t>
      </w:r>
      <w:r>
        <w:t>】</w:t>
      </w:r>
      <w:r>
        <w:rPr>
          <w:rFonts w:hint="eastAsia"/>
        </w:rPr>
        <w:t>-</w:t>
      </w:r>
      <w:r>
        <w:rPr>
          <w:rFonts w:hint="eastAsia"/>
        </w:rPr>
        <w:t>【三维视图】</w:t>
      </w:r>
    </w:p>
    <w:p w:rsidR="00633B8C" w:rsidRDefault="00633B8C" w:rsidP="00633B8C">
      <w:pPr>
        <w:ind w:firstLineChars="200" w:firstLine="420"/>
      </w:pPr>
      <w:r>
        <w:t>单击命令，项目浏览器中</w:t>
      </w:r>
      <w:r>
        <w:rPr>
          <w:rFonts w:hint="eastAsia"/>
        </w:rPr>
        <w:t>创建三维视图如下。</w:t>
      </w:r>
    </w:p>
    <w:p w:rsidR="00633B8C" w:rsidRDefault="00633B8C" w:rsidP="00633B8C">
      <w:pPr>
        <w:ind w:firstLineChars="200" w:firstLine="420"/>
      </w:pPr>
      <w:r>
        <w:rPr>
          <w:noProof/>
        </w:rPr>
        <w:drawing>
          <wp:inline distT="0" distB="0" distL="0" distR="0" wp14:anchorId="480FA7B3" wp14:editId="1BA1673B">
            <wp:extent cx="1885714" cy="980952"/>
            <wp:effectExtent l="0" t="0" r="63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885714" cy="980952"/>
                    </a:xfrm>
                    <a:prstGeom prst="rect">
                      <a:avLst/>
                    </a:prstGeom>
                  </pic:spPr>
                </pic:pic>
              </a:graphicData>
            </a:graphic>
          </wp:inline>
        </w:drawing>
      </w:r>
    </w:p>
    <w:p w:rsidR="00633B8C" w:rsidRDefault="00633B8C" w:rsidP="00364D3E">
      <w:pPr>
        <w:ind w:firstLineChars="200" w:firstLine="420"/>
      </w:pPr>
      <w:r>
        <w:rPr>
          <w:rFonts w:hint="eastAsia"/>
        </w:rPr>
        <w:t>每单击一次命令，</w:t>
      </w:r>
      <w:proofErr w:type="gramStart"/>
      <w:r>
        <w:rPr>
          <w:rFonts w:hint="eastAsia"/>
        </w:rPr>
        <w:t>三维后</w:t>
      </w:r>
      <w:proofErr w:type="gramEnd"/>
      <w:r>
        <w:rPr>
          <w:rFonts w:hint="eastAsia"/>
        </w:rPr>
        <w:t>新增后缀（</w:t>
      </w:r>
      <w:r>
        <w:rPr>
          <w:rFonts w:hint="eastAsia"/>
        </w:rPr>
        <w:t>1</w:t>
      </w:r>
      <w:r>
        <w:rPr>
          <w:rFonts w:hint="eastAsia"/>
        </w:rPr>
        <w:t>）。在三维视图中可以从不同角度浏览模型。</w:t>
      </w:r>
    </w:p>
    <w:p w:rsidR="00364D3E" w:rsidRDefault="00364D3E" w:rsidP="00364D3E">
      <w:pPr>
        <w:pStyle w:val="2"/>
        <w:spacing w:before="40" w:after="40" w:line="360" w:lineRule="auto"/>
        <w:rPr>
          <w:rFonts w:eastAsia="黑体"/>
          <w:sz w:val="28"/>
        </w:rPr>
      </w:pPr>
      <w:r w:rsidRPr="00FD0CA6">
        <w:rPr>
          <w:rFonts w:eastAsia="黑体" w:hint="eastAsia"/>
          <w:sz w:val="28"/>
        </w:rPr>
        <w:t>5</w:t>
      </w:r>
      <w:r>
        <w:rPr>
          <w:rFonts w:eastAsia="黑体"/>
          <w:sz w:val="28"/>
        </w:rPr>
        <w:t>.3</w:t>
      </w:r>
      <w:r w:rsidRPr="00FD0CA6">
        <w:rPr>
          <w:rFonts w:eastAsia="黑体"/>
          <w:sz w:val="28"/>
        </w:rPr>
        <w:t xml:space="preserve"> </w:t>
      </w:r>
      <w:r>
        <w:rPr>
          <w:rFonts w:eastAsia="黑体"/>
          <w:sz w:val="28"/>
        </w:rPr>
        <w:t>平面详</w:t>
      </w:r>
      <w:r w:rsidRPr="00FD0CA6">
        <w:rPr>
          <w:rFonts w:eastAsia="黑体"/>
          <w:sz w:val="28"/>
        </w:rPr>
        <w:t>图</w:t>
      </w:r>
    </w:p>
    <w:p w:rsidR="00364D3E" w:rsidRDefault="00364D3E" w:rsidP="00364D3E">
      <w:pPr>
        <w:ind w:firstLineChars="200" w:firstLine="420"/>
      </w:pPr>
      <w:r>
        <w:rPr>
          <w:rFonts w:hint="eastAsia"/>
        </w:rPr>
        <w:t>命令简介：</w:t>
      </w:r>
      <w:proofErr w:type="gramStart"/>
      <w:r>
        <w:t>创建剖切视图</w:t>
      </w:r>
      <w:proofErr w:type="gramEnd"/>
    </w:p>
    <w:p w:rsidR="00364D3E" w:rsidRDefault="00364D3E" w:rsidP="00364D3E">
      <w:pPr>
        <w:ind w:firstLineChars="200" w:firstLine="420"/>
      </w:pPr>
      <w:r>
        <w:t>命令位置：【</w:t>
      </w:r>
      <w:r>
        <w:rPr>
          <w:rFonts w:hint="eastAsia"/>
        </w:rPr>
        <w:t>视图视窗</w:t>
      </w:r>
      <w:r>
        <w:t>】</w:t>
      </w:r>
      <w:r>
        <w:rPr>
          <w:rFonts w:hint="eastAsia"/>
        </w:rPr>
        <w:t>-</w:t>
      </w:r>
      <w:r>
        <w:rPr>
          <w:rFonts w:hint="eastAsia"/>
        </w:rPr>
        <w:t>【平面详图】</w:t>
      </w:r>
    </w:p>
    <w:p w:rsidR="00364D3E" w:rsidRDefault="00364D3E" w:rsidP="00364D3E">
      <w:pPr>
        <w:ind w:firstLineChars="200" w:firstLine="420"/>
      </w:pPr>
      <w:r>
        <w:t>单击命令，</w:t>
      </w:r>
      <w:r>
        <w:rPr>
          <w:rFonts w:hint="eastAsia"/>
        </w:rPr>
        <w:t>弹出指向索引标注对话框</w:t>
      </w:r>
    </w:p>
    <w:p w:rsidR="00364D3E" w:rsidRDefault="00364D3E" w:rsidP="00364D3E">
      <w:pPr>
        <w:ind w:firstLineChars="200" w:firstLine="420"/>
      </w:pPr>
      <w:r>
        <w:rPr>
          <w:noProof/>
        </w:rPr>
        <w:drawing>
          <wp:inline distT="0" distB="0" distL="0" distR="0" wp14:anchorId="759B83A0" wp14:editId="6A159AB1">
            <wp:extent cx="3829050" cy="2209800"/>
            <wp:effectExtent l="0" t="0" r="0" b="0"/>
            <wp:docPr id="18" name="图片 18" descr="C:\Users\10351\AppData\Local\Temp\SNAGHTMLdc3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351\AppData\Local\Temp\SNAGHTMLdc3ed.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829050" cy="2209800"/>
                    </a:xfrm>
                    <a:prstGeom prst="rect">
                      <a:avLst/>
                    </a:prstGeom>
                    <a:noFill/>
                    <a:ln>
                      <a:noFill/>
                    </a:ln>
                  </pic:spPr>
                </pic:pic>
              </a:graphicData>
            </a:graphic>
          </wp:inline>
        </w:drawing>
      </w:r>
    </w:p>
    <w:p w:rsidR="00364D3E" w:rsidRDefault="00364D3E" w:rsidP="00364D3E">
      <w:pPr>
        <w:ind w:firstLineChars="200" w:firstLine="420"/>
      </w:pPr>
      <w:r>
        <w:rPr>
          <w:rFonts w:hint="eastAsia"/>
        </w:rPr>
        <w:t>【索引编号】输入详图的索引编号</w:t>
      </w:r>
    </w:p>
    <w:p w:rsidR="00364D3E" w:rsidRDefault="00364D3E" w:rsidP="00364D3E">
      <w:pPr>
        <w:ind w:firstLineChars="200" w:firstLine="420"/>
      </w:pPr>
      <w:r>
        <w:t>【索引图号】输入被索引的大图图号</w:t>
      </w:r>
    </w:p>
    <w:p w:rsidR="00364D3E" w:rsidRDefault="00364D3E" w:rsidP="00364D3E">
      <w:pPr>
        <w:ind w:firstLineChars="200" w:firstLine="420"/>
      </w:pPr>
      <w:r>
        <w:t>【上标文字】详图标注符号的引线中，上方的标注文字</w:t>
      </w:r>
    </w:p>
    <w:p w:rsidR="00364D3E" w:rsidRDefault="00364D3E" w:rsidP="00364D3E">
      <w:pPr>
        <w:ind w:firstLineChars="200" w:firstLine="420"/>
      </w:pPr>
      <w:r>
        <w:t>【下标文字】详图标注符号的引线中，</w:t>
      </w:r>
      <w:r>
        <w:rPr>
          <w:rFonts w:hint="eastAsia"/>
        </w:rPr>
        <w:t>下</w:t>
      </w:r>
      <w:r>
        <w:t>方的标注文字</w:t>
      </w:r>
    </w:p>
    <w:p w:rsidR="00364D3E" w:rsidRDefault="00364D3E" w:rsidP="00364D3E">
      <w:pPr>
        <w:ind w:firstLineChars="200" w:firstLine="420"/>
      </w:pPr>
      <w:r>
        <w:t>【添加索引范围】</w:t>
      </w:r>
      <w:proofErr w:type="gramStart"/>
      <w:r>
        <w:t>勾</w:t>
      </w:r>
      <w:proofErr w:type="gramEnd"/>
      <w:r>
        <w:t>选后，会</w:t>
      </w:r>
      <w:proofErr w:type="gramStart"/>
      <w:r>
        <w:t>将框选的</w:t>
      </w:r>
      <w:proofErr w:type="gramEnd"/>
      <w:r>
        <w:t>索引范围画出来</w:t>
      </w:r>
    </w:p>
    <w:p w:rsidR="00364D3E" w:rsidRDefault="00364D3E" w:rsidP="00364D3E">
      <w:pPr>
        <w:ind w:firstLineChars="200" w:firstLine="420"/>
      </w:pPr>
      <w:r>
        <w:lastRenderedPageBreak/>
        <w:t>【创建平面详图】</w:t>
      </w:r>
      <w:proofErr w:type="gramStart"/>
      <w:r>
        <w:t>勾</w:t>
      </w:r>
      <w:proofErr w:type="gramEnd"/>
      <w:r>
        <w:t>选后，在标注完索引符号，直接打开对应的平面详图</w:t>
      </w:r>
    </w:p>
    <w:p w:rsidR="00364D3E" w:rsidRDefault="00364D3E" w:rsidP="00364D3E">
      <w:pPr>
        <w:ind w:firstLineChars="200" w:firstLine="420"/>
      </w:pPr>
      <w:r>
        <w:t>【文字对齐方式】引线标注的文字的对齐方式</w:t>
      </w:r>
    </w:p>
    <w:p w:rsidR="00364D3E" w:rsidRDefault="00364D3E" w:rsidP="00364D3E">
      <w:pPr>
        <w:ind w:firstLineChars="200" w:firstLine="420"/>
      </w:pPr>
      <w:r>
        <w:t>【在延长线上标注文字】</w:t>
      </w:r>
      <w:proofErr w:type="gramStart"/>
      <w:r>
        <w:t>勾</w:t>
      </w:r>
      <w:proofErr w:type="gramEnd"/>
      <w:r>
        <w:t>选后，标注的上标文字在索引圆圈的后边</w:t>
      </w:r>
    </w:p>
    <w:p w:rsidR="00364D3E" w:rsidRDefault="00364D3E" w:rsidP="00364D3E">
      <w:pPr>
        <w:ind w:firstLineChars="200" w:firstLine="420"/>
      </w:pPr>
      <w:r>
        <w:t>【固定角度】索引的引线角度固定值</w:t>
      </w:r>
    </w:p>
    <w:p w:rsidR="00364D3E" w:rsidRDefault="00364D3E" w:rsidP="00364D3E">
      <w:pPr>
        <w:ind w:firstLineChars="200" w:firstLine="420"/>
      </w:pPr>
      <w:r>
        <w:t>在对话框中填写信息后，光标移出对话框，命令行弹出</w:t>
      </w:r>
    </w:p>
    <w:p w:rsidR="00364D3E" w:rsidRPr="009D1627" w:rsidRDefault="00364D3E" w:rsidP="00364D3E">
      <w:pPr>
        <w:ind w:firstLineChars="200" w:firstLine="420"/>
        <w:rPr>
          <w:i/>
        </w:rPr>
      </w:pPr>
      <w:proofErr w:type="gramStart"/>
      <w:r w:rsidRPr="009D1627">
        <w:rPr>
          <w:i/>
        </w:rPr>
        <w:t>选</w:t>
      </w:r>
      <w:r>
        <w:rPr>
          <w:rFonts w:hint="eastAsia"/>
          <w:i/>
        </w:rPr>
        <w:t>选择</w:t>
      </w:r>
      <w:proofErr w:type="gramEnd"/>
      <w:r>
        <w:rPr>
          <w:i/>
        </w:rPr>
        <w:t>索引的指向位置或请选择框选索引的</w:t>
      </w:r>
      <w:proofErr w:type="gramStart"/>
      <w:r>
        <w:rPr>
          <w:i/>
        </w:rPr>
        <w:t>矩形第</w:t>
      </w:r>
      <w:proofErr w:type="gramEnd"/>
      <w:r>
        <w:rPr>
          <w:i/>
        </w:rPr>
        <w:t>一点</w:t>
      </w:r>
      <w:r w:rsidRPr="009D1627">
        <w:rPr>
          <w:i/>
        </w:rPr>
        <w:t>：</w:t>
      </w:r>
    </w:p>
    <w:p w:rsidR="00364D3E" w:rsidRDefault="00364D3E" w:rsidP="00364D3E">
      <w:pPr>
        <w:ind w:firstLineChars="200" w:firstLine="420"/>
        <w:rPr>
          <w:i/>
        </w:rPr>
      </w:pPr>
      <w:r>
        <w:rPr>
          <w:rFonts w:hint="eastAsia"/>
          <w:i/>
        </w:rPr>
        <w:t>请</w:t>
      </w:r>
      <w:r>
        <w:rPr>
          <w:i/>
        </w:rPr>
        <w:t>选择框选索引的矩形第二点</w:t>
      </w:r>
      <w:r w:rsidRPr="009D1627">
        <w:rPr>
          <w:i/>
        </w:rPr>
        <w:t>：</w:t>
      </w:r>
    </w:p>
    <w:p w:rsidR="00364D3E" w:rsidRPr="00886681" w:rsidRDefault="00364D3E" w:rsidP="00364D3E">
      <w:pPr>
        <w:ind w:firstLineChars="200" w:firstLine="420"/>
      </w:pPr>
      <w:r>
        <w:t>光标指定好详图的区间，命令行继续提示：</w:t>
      </w:r>
    </w:p>
    <w:p w:rsidR="00364D3E" w:rsidRDefault="00364D3E" w:rsidP="00364D3E">
      <w:pPr>
        <w:ind w:firstLineChars="200" w:firstLine="420"/>
        <w:rPr>
          <w:i/>
        </w:rPr>
      </w:pPr>
      <w:r>
        <w:rPr>
          <w:i/>
        </w:rPr>
        <w:t>请选择水平引线起点：</w:t>
      </w:r>
    </w:p>
    <w:p w:rsidR="00364D3E" w:rsidRDefault="00364D3E" w:rsidP="00364D3E">
      <w:pPr>
        <w:ind w:firstLineChars="200" w:firstLine="420"/>
        <w:rPr>
          <w:i/>
        </w:rPr>
      </w:pPr>
      <w:r>
        <w:rPr>
          <w:i/>
        </w:rPr>
        <w:t>请选择文字标注位置</w:t>
      </w:r>
    </w:p>
    <w:p w:rsidR="00364D3E" w:rsidRDefault="00364D3E" w:rsidP="00364D3E">
      <w:pPr>
        <w:ind w:firstLineChars="200" w:firstLine="420"/>
      </w:pPr>
      <w:r w:rsidRPr="0015297C">
        <w:t>在图面中指定标注的引线拐点和文字标注位置。</w:t>
      </w:r>
      <w:r>
        <w:t>完成一次详图的创建。</w:t>
      </w:r>
    </w:p>
    <w:p w:rsidR="00364D3E" w:rsidRPr="0015297C" w:rsidRDefault="00364D3E" w:rsidP="00364D3E">
      <w:pPr>
        <w:ind w:firstLineChars="200" w:firstLine="420"/>
      </w:pPr>
      <w:r>
        <w:t>通过</w:t>
      </w:r>
      <w:r>
        <w:t>esc</w:t>
      </w:r>
      <w:r>
        <w:t>退出命令</w:t>
      </w:r>
      <w:r>
        <w:rPr>
          <w:rFonts w:hint="eastAsia"/>
        </w:rPr>
        <w:t>0</w:t>
      </w:r>
    </w:p>
    <w:p w:rsidR="00364D3E" w:rsidRDefault="00364D3E" w:rsidP="00364D3E">
      <w:pPr>
        <w:ind w:firstLineChars="200" w:firstLine="420"/>
      </w:pPr>
      <w:r>
        <w:rPr>
          <w:noProof/>
        </w:rPr>
        <w:drawing>
          <wp:inline distT="0" distB="0" distL="0" distR="0" wp14:anchorId="59DC6505" wp14:editId="771C6028">
            <wp:extent cx="4295238" cy="2419048"/>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295238" cy="2419048"/>
                    </a:xfrm>
                    <a:prstGeom prst="rect">
                      <a:avLst/>
                    </a:prstGeom>
                  </pic:spPr>
                </pic:pic>
              </a:graphicData>
            </a:graphic>
          </wp:inline>
        </w:drawing>
      </w:r>
    </w:p>
    <w:p w:rsidR="00364D3E" w:rsidRDefault="00364D3E" w:rsidP="00364D3E">
      <w:pPr>
        <w:ind w:firstLineChars="200" w:firstLine="420"/>
      </w:pPr>
      <w:r>
        <w:t>在软件的项目浏览器中，同步创建平面详图视图。双击可打开。</w:t>
      </w:r>
    </w:p>
    <w:p w:rsidR="00364D3E" w:rsidRDefault="00364D3E" w:rsidP="00364D3E">
      <w:pPr>
        <w:ind w:firstLineChars="200" w:firstLine="420"/>
      </w:pPr>
      <w:r>
        <w:rPr>
          <w:noProof/>
        </w:rPr>
        <w:drawing>
          <wp:inline distT="0" distB="0" distL="0" distR="0" wp14:anchorId="16A1DB97" wp14:editId="5A71E979">
            <wp:extent cx="1704762" cy="714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704762" cy="714286"/>
                    </a:xfrm>
                    <a:prstGeom prst="rect">
                      <a:avLst/>
                    </a:prstGeom>
                  </pic:spPr>
                </pic:pic>
              </a:graphicData>
            </a:graphic>
          </wp:inline>
        </w:drawing>
      </w:r>
    </w:p>
    <w:p w:rsidR="00364D3E" w:rsidRDefault="00364D3E" w:rsidP="00364D3E">
      <w:pPr>
        <w:pStyle w:val="2"/>
        <w:spacing w:before="40" w:after="40" w:line="360" w:lineRule="auto"/>
        <w:rPr>
          <w:rFonts w:eastAsia="黑体"/>
          <w:sz w:val="28"/>
        </w:rPr>
      </w:pPr>
      <w:bookmarkStart w:id="109" w:name="_Toc162539482"/>
      <w:r w:rsidRPr="00FD0CA6">
        <w:rPr>
          <w:rFonts w:eastAsia="黑体" w:hint="eastAsia"/>
          <w:sz w:val="28"/>
        </w:rPr>
        <w:t>5</w:t>
      </w:r>
      <w:r>
        <w:rPr>
          <w:rFonts w:eastAsia="黑体"/>
          <w:sz w:val="28"/>
        </w:rPr>
        <w:t>.4</w:t>
      </w:r>
      <w:r w:rsidRPr="00FD0CA6">
        <w:rPr>
          <w:rFonts w:eastAsia="黑体"/>
          <w:sz w:val="28"/>
        </w:rPr>
        <w:t xml:space="preserve"> </w:t>
      </w:r>
      <w:r>
        <w:rPr>
          <w:rFonts w:eastAsia="黑体"/>
          <w:sz w:val="28"/>
        </w:rPr>
        <w:t>剖面详</w:t>
      </w:r>
      <w:r w:rsidRPr="00FD0CA6">
        <w:rPr>
          <w:rFonts w:eastAsia="黑体"/>
          <w:sz w:val="28"/>
        </w:rPr>
        <w:t>图</w:t>
      </w:r>
      <w:bookmarkEnd w:id="109"/>
    </w:p>
    <w:p w:rsidR="00364D3E" w:rsidRDefault="00364D3E" w:rsidP="00364D3E">
      <w:pPr>
        <w:ind w:firstLineChars="200" w:firstLine="420"/>
      </w:pPr>
      <w:r>
        <w:rPr>
          <w:rFonts w:hint="eastAsia"/>
        </w:rPr>
        <w:t>命令简介：</w:t>
      </w:r>
      <w:proofErr w:type="gramStart"/>
      <w:r>
        <w:t>创建剖切视图</w:t>
      </w:r>
      <w:proofErr w:type="gramEnd"/>
    </w:p>
    <w:p w:rsidR="00364D3E" w:rsidRDefault="00364D3E" w:rsidP="00364D3E">
      <w:pPr>
        <w:ind w:firstLineChars="200" w:firstLine="420"/>
      </w:pPr>
      <w:r>
        <w:t>命令位置：【</w:t>
      </w:r>
      <w:r>
        <w:rPr>
          <w:rFonts w:hint="eastAsia"/>
        </w:rPr>
        <w:t>视图视窗</w:t>
      </w:r>
      <w:r>
        <w:t>】</w:t>
      </w:r>
      <w:r>
        <w:rPr>
          <w:rFonts w:hint="eastAsia"/>
        </w:rPr>
        <w:t>-</w:t>
      </w:r>
      <w:r>
        <w:rPr>
          <w:rFonts w:hint="eastAsia"/>
        </w:rPr>
        <w:t>【剖面详图】</w:t>
      </w:r>
    </w:p>
    <w:p w:rsidR="00364D3E" w:rsidRDefault="00364D3E" w:rsidP="00364D3E">
      <w:pPr>
        <w:ind w:firstLineChars="200" w:firstLine="420"/>
      </w:pPr>
      <w:r>
        <w:t>单击命令，</w:t>
      </w:r>
      <w:r>
        <w:rPr>
          <w:rFonts w:hint="eastAsia"/>
        </w:rPr>
        <w:t>弹出剖面详图设置界面</w:t>
      </w:r>
    </w:p>
    <w:p w:rsidR="00364D3E" w:rsidRDefault="00364D3E" w:rsidP="00364D3E">
      <w:pPr>
        <w:ind w:firstLineChars="200" w:firstLine="420"/>
      </w:pPr>
      <w:r>
        <w:rPr>
          <w:noProof/>
        </w:rPr>
        <w:drawing>
          <wp:inline distT="0" distB="0" distL="0" distR="0" wp14:anchorId="2E7073BD" wp14:editId="2B14D4A1">
            <wp:extent cx="2209800" cy="1743075"/>
            <wp:effectExtent l="0" t="0" r="0" b="9525"/>
            <wp:docPr id="345" name="图片 345" descr="C:\Users\10351\AppData\Local\Temp\SNAGHTML1a4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1a48a3.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09800" cy="1743075"/>
                    </a:xfrm>
                    <a:prstGeom prst="rect">
                      <a:avLst/>
                    </a:prstGeom>
                    <a:noFill/>
                    <a:ln>
                      <a:noFill/>
                    </a:ln>
                  </pic:spPr>
                </pic:pic>
              </a:graphicData>
            </a:graphic>
          </wp:inline>
        </w:drawing>
      </w:r>
    </w:p>
    <w:p w:rsidR="00364D3E" w:rsidRDefault="00364D3E" w:rsidP="00364D3E">
      <w:pPr>
        <w:ind w:firstLineChars="200" w:firstLine="420"/>
      </w:pPr>
      <w:r>
        <w:lastRenderedPageBreak/>
        <w:t>在界面中设置视图名称、视图比例、视图</w:t>
      </w:r>
      <w:proofErr w:type="gramStart"/>
      <w:r>
        <w:t>的剖切深度</w:t>
      </w:r>
      <w:proofErr w:type="gramEnd"/>
      <w:r>
        <w:t>范围，点击【确定】。</w:t>
      </w:r>
    </w:p>
    <w:p w:rsidR="00803F8C" w:rsidRDefault="00803F8C" w:rsidP="00803F8C">
      <w:r>
        <w:rPr>
          <w:noProof/>
        </w:rPr>
        <w:drawing>
          <wp:inline distT="0" distB="0" distL="0" distR="0" wp14:anchorId="3AD8C47B" wp14:editId="3120AEB7">
            <wp:extent cx="3457575" cy="25431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457575" cy="2543175"/>
                    </a:xfrm>
                    <a:prstGeom prst="rect">
                      <a:avLst/>
                    </a:prstGeom>
                  </pic:spPr>
                </pic:pic>
              </a:graphicData>
            </a:graphic>
          </wp:inline>
        </w:drawing>
      </w:r>
      <w:r>
        <w:rPr>
          <w:noProof/>
        </w:rPr>
        <w:drawing>
          <wp:inline distT="0" distB="0" distL="0" distR="0" wp14:anchorId="5A889DA9" wp14:editId="33566F0C">
            <wp:extent cx="5172075" cy="193357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172075" cy="1933575"/>
                    </a:xfrm>
                    <a:prstGeom prst="rect">
                      <a:avLst/>
                    </a:prstGeom>
                  </pic:spPr>
                </pic:pic>
              </a:graphicData>
            </a:graphic>
          </wp:inline>
        </w:drawing>
      </w:r>
    </w:p>
    <w:p w:rsidR="00942325" w:rsidRDefault="00942325" w:rsidP="00942325">
      <w:pPr>
        <w:ind w:firstLineChars="200" w:firstLine="420"/>
      </w:pPr>
      <w:r>
        <w:t>在项目浏览器中生成剖面详图的对应视图信息</w:t>
      </w:r>
    </w:p>
    <w:p w:rsidR="00364D3E" w:rsidRPr="00942325" w:rsidRDefault="00942325" w:rsidP="00364D3E">
      <w:r>
        <w:rPr>
          <w:noProof/>
        </w:rPr>
        <w:t xml:space="preserve">  </w:t>
      </w:r>
      <w:r>
        <w:rPr>
          <w:noProof/>
        </w:rPr>
        <w:drawing>
          <wp:inline distT="0" distB="0" distL="0" distR="0" wp14:anchorId="1005F7A0" wp14:editId="0E95B38C">
            <wp:extent cx="1047750" cy="428625"/>
            <wp:effectExtent l="0" t="0" r="0"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047750" cy="428625"/>
                    </a:xfrm>
                    <a:prstGeom prst="rect">
                      <a:avLst/>
                    </a:prstGeom>
                  </pic:spPr>
                </pic:pic>
              </a:graphicData>
            </a:graphic>
          </wp:inline>
        </w:drawing>
      </w:r>
    </w:p>
    <w:p w:rsidR="00633B8C" w:rsidRDefault="00633B8C" w:rsidP="00633B8C">
      <w:pPr>
        <w:widowControl/>
        <w:jc w:val="left"/>
      </w:pPr>
      <w:r>
        <w:br w:type="page"/>
      </w:r>
    </w:p>
    <w:p w:rsidR="00633B8C" w:rsidRPr="002B1DDE" w:rsidRDefault="00633B8C" w:rsidP="002B1DDE">
      <w:pPr>
        <w:pStyle w:val="1"/>
        <w:spacing w:line="480" w:lineRule="auto"/>
        <w:jc w:val="center"/>
        <w:rPr>
          <w:rFonts w:eastAsia="黑体"/>
          <w:sz w:val="30"/>
          <w:szCs w:val="30"/>
        </w:rPr>
      </w:pPr>
      <w:bookmarkStart w:id="110" w:name="_Toc162617028"/>
      <w:r w:rsidRPr="002B1DDE">
        <w:rPr>
          <w:rFonts w:eastAsia="黑体"/>
          <w:sz w:val="30"/>
          <w:szCs w:val="30"/>
        </w:rPr>
        <w:lastRenderedPageBreak/>
        <w:t>第</w:t>
      </w:r>
      <w:r w:rsidRPr="002B1DDE">
        <w:rPr>
          <w:rFonts w:eastAsia="黑体" w:hint="eastAsia"/>
          <w:sz w:val="30"/>
          <w:szCs w:val="30"/>
        </w:rPr>
        <w:t>六章</w:t>
      </w:r>
      <w:r w:rsidRPr="002B1DDE">
        <w:rPr>
          <w:rFonts w:eastAsia="黑体" w:hint="eastAsia"/>
          <w:sz w:val="30"/>
          <w:szCs w:val="30"/>
        </w:rPr>
        <w:t xml:space="preserve"> </w:t>
      </w:r>
      <w:r w:rsidRPr="002B1DDE">
        <w:rPr>
          <w:rFonts w:eastAsia="黑体" w:hint="eastAsia"/>
          <w:sz w:val="30"/>
          <w:szCs w:val="30"/>
        </w:rPr>
        <w:t>出图</w:t>
      </w:r>
      <w:bookmarkEnd w:id="110"/>
    </w:p>
    <w:p w:rsidR="00633B8C" w:rsidRPr="00320C6F" w:rsidRDefault="00633B8C" w:rsidP="00633B8C">
      <w:pPr>
        <w:pStyle w:val="2"/>
        <w:spacing w:before="40" w:after="40" w:line="360" w:lineRule="auto"/>
        <w:rPr>
          <w:rFonts w:eastAsia="黑体"/>
          <w:sz w:val="28"/>
        </w:rPr>
      </w:pPr>
      <w:bookmarkStart w:id="111" w:name="_Toc162617029"/>
      <w:r>
        <w:rPr>
          <w:rFonts w:eastAsia="黑体"/>
          <w:sz w:val="28"/>
        </w:rPr>
        <w:t>6</w:t>
      </w:r>
      <w:r w:rsidRPr="00320C6F">
        <w:rPr>
          <w:rFonts w:eastAsia="黑体"/>
          <w:sz w:val="28"/>
        </w:rPr>
        <w:t>.1</w:t>
      </w:r>
      <w:r w:rsidRPr="00320C6F">
        <w:rPr>
          <w:rFonts w:eastAsia="黑体" w:hint="eastAsia"/>
          <w:sz w:val="28"/>
        </w:rPr>
        <w:t xml:space="preserve"> </w:t>
      </w:r>
      <w:r>
        <w:rPr>
          <w:rFonts w:eastAsia="黑体" w:hint="eastAsia"/>
          <w:sz w:val="28"/>
        </w:rPr>
        <w:t>材料统计</w:t>
      </w:r>
      <w:bookmarkEnd w:id="111"/>
    </w:p>
    <w:p w:rsidR="00633B8C" w:rsidRDefault="00633B8C" w:rsidP="00633B8C">
      <w:pPr>
        <w:ind w:firstLineChars="200" w:firstLine="420"/>
      </w:pPr>
      <w:r>
        <w:rPr>
          <w:rFonts w:hint="eastAsia"/>
        </w:rPr>
        <w:t>命令简介：</w:t>
      </w:r>
      <w:proofErr w:type="gramStart"/>
      <w:r>
        <w:rPr>
          <w:rFonts w:hint="eastAsia"/>
        </w:rPr>
        <w:t>按设置</w:t>
      </w:r>
      <w:proofErr w:type="gramEnd"/>
      <w:r>
        <w:rPr>
          <w:rFonts w:hint="eastAsia"/>
        </w:rPr>
        <w:t>统计当前工程</w:t>
      </w:r>
    </w:p>
    <w:p w:rsidR="00633B8C" w:rsidRDefault="00633B8C" w:rsidP="00633B8C">
      <w:pPr>
        <w:ind w:firstLineChars="200" w:firstLine="420"/>
      </w:pPr>
      <w:r>
        <w:t>命令位置：【出图】</w:t>
      </w:r>
      <w:r>
        <w:rPr>
          <w:rFonts w:hint="eastAsia"/>
        </w:rPr>
        <w:t>-</w:t>
      </w:r>
      <w:r>
        <w:rPr>
          <w:rFonts w:hint="eastAsia"/>
        </w:rPr>
        <w:t>【材料统计】</w:t>
      </w:r>
    </w:p>
    <w:p w:rsidR="00633B8C" w:rsidRDefault="00633B8C" w:rsidP="00633B8C">
      <w:pPr>
        <w:ind w:firstLineChars="200" w:firstLine="420"/>
      </w:pPr>
      <w:r>
        <w:t>单击命令，</w:t>
      </w:r>
      <w:r>
        <w:rPr>
          <w:rFonts w:hint="eastAsia"/>
        </w:rPr>
        <w:t>弹出</w:t>
      </w:r>
      <w:r>
        <w:t>材料统计设置对话框</w:t>
      </w:r>
    </w:p>
    <w:p w:rsidR="00633B8C" w:rsidRDefault="003102C6" w:rsidP="00633B8C">
      <w:pPr>
        <w:ind w:firstLineChars="200" w:firstLine="420"/>
      </w:pPr>
      <w:r>
        <w:rPr>
          <w:noProof/>
        </w:rPr>
        <w:drawing>
          <wp:inline distT="0" distB="0" distL="0" distR="0">
            <wp:extent cx="3914775" cy="3752850"/>
            <wp:effectExtent l="0" t="0" r="9525" b="0"/>
            <wp:docPr id="214" name="图片 214" descr="C:\Users\10350\AppData\Local\Temp\SNAGHTML56d5a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10350\AppData\Local\Temp\SNAGHTML56d5ab78.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14775" cy="3752850"/>
                    </a:xfrm>
                    <a:prstGeom prst="rect">
                      <a:avLst/>
                    </a:prstGeom>
                    <a:noFill/>
                    <a:ln>
                      <a:noFill/>
                    </a:ln>
                  </pic:spPr>
                </pic:pic>
              </a:graphicData>
            </a:graphic>
          </wp:inline>
        </w:drawing>
      </w:r>
    </w:p>
    <w:p w:rsidR="00633B8C" w:rsidRDefault="00633B8C" w:rsidP="00633B8C">
      <w:pPr>
        <w:ind w:firstLineChars="200" w:firstLine="420"/>
      </w:pPr>
      <w:r>
        <w:t>【统计范围】按软件的模型对象分类展示。根据需要</w:t>
      </w:r>
      <w:proofErr w:type="gramStart"/>
      <w:r>
        <w:t>勾选参与</w:t>
      </w:r>
      <w:proofErr w:type="gramEnd"/>
      <w:r>
        <w:t>统计的内容。</w:t>
      </w:r>
    </w:p>
    <w:p w:rsidR="00633B8C" w:rsidRDefault="00633B8C" w:rsidP="00633B8C">
      <w:pPr>
        <w:ind w:firstLineChars="200" w:firstLine="420"/>
      </w:pPr>
      <w:r>
        <w:t>【表格设置】可以设置统计表的文字样式、表格高度和统计精度。</w:t>
      </w:r>
    </w:p>
    <w:p w:rsidR="00633B8C" w:rsidRDefault="00633B8C" w:rsidP="00633B8C">
      <w:pPr>
        <w:ind w:firstLineChars="200" w:firstLine="420"/>
      </w:pPr>
      <w:r>
        <w:t>【管道分系统统计】</w:t>
      </w:r>
      <w:proofErr w:type="gramStart"/>
      <w:r>
        <w:t>勾</w:t>
      </w:r>
      <w:proofErr w:type="gramEnd"/>
      <w:r>
        <w:t>选后，水管管道可以按系统类型，分别统计。例如：</w:t>
      </w:r>
    </w:p>
    <w:p w:rsidR="00633B8C" w:rsidRDefault="003102C6" w:rsidP="003102C6">
      <w:pPr>
        <w:ind w:firstLineChars="200" w:firstLine="420"/>
      </w:pPr>
      <w:r>
        <w:rPr>
          <w:noProof/>
        </w:rPr>
        <w:drawing>
          <wp:inline distT="0" distB="0" distL="0" distR="0" wp14:anchorId="418F53C6" wp14:editId="335C6BFC">
            <wp:extent cx="5274310" cy="1182370"/>
            <wp:effectExtent l="0" t="0" r="254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274310" cy="1182370"/>
                    </a:xfrm>
                    <a:prstGeom prst="rect">
                      <a:avLst/>
                    </a:prstGeom>
                  </pic:spPr>
                </pic:pic>
              </a:graphicData>
            </a:graphic>
          </wp:inline>
        </w:drawing>
      </w:r>
    </w:p>
    <w:p w:rsidR="00633B8C" w:rsidRDefault="00633B8C" w:rsidP="00633B8C">
      <w:pPr>
        <w:ind w:firstLineChars="200" w:firstLine="420"/>
      </w:pPr>
      <w:r>
        <w:t>【按项目统计】统计范围是当前项目，统计表将在项目浏览器中生成一个单独的统计表视图，并且自动打开。</w:t>
      </w:r>
    </w:p>
    <w:p w:rsidR="00633B8C" w:rsidRDefault="00633B8C" w:rsidP="00633B8C">
      <w:pPr>
        <w:ind w:firstLineChars="200" w:firstLine="420"/>
      </w:pPr>
      <w:r>
        <w:rPr>
          <w:noProof/>
        </w:rPr>
        <w:drawing>
          <wp:inline distT="0" distB="0" distL="0" distR="0" wp14:anchorId="26AB9D51" wp14:editId="20BF0106">
            <wp:extent cx="1342857" cy="819048"/>
            <wp:effectExtent l="0" t="0" r="0" b="63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342857" cy="819048"/>
                    </a:xfrm>
                    <a:prstGeom prst="rect">
                      <a:avLst/>
                    </a:prstGeom>
                  </pic:spPr>
                </pic:pic>
              </a:graphicData>
            </a:graphic>
          </wp:inline>
        </w:drawing>
      </w:r>
    </w:p>
    <w:p w:rsidR="00633B8C" w:rsidRDefault="00633B8C" w:rsidP="00633B8C">
      <w:pPr>
        <w:ind w:firstLineChars="200" w:firstLine="420"/>
      </w:pPr>
      <w:r>
        <w:t>【按当前视图统计】统计范围仅限于当前命令执行的平面视图内。三维下无法执行，所</w:t>
      </w:r>
      <w:r>
        <w:lastRenderedPageBreak/>
        <w:t>以按视图仅针对平面操作。</w:t>
      </w:r>
    </w:p>
    <w:p w:rsidR="00633B8C" w:rsidRDefault="00633B8C" w:rsidP="00633B8C">
      <w:pPr>
        <w:ind w:firstLineChars="200" w:firstLine="420"/>
      </w:pPr>
      <w:r>
        <w:t>【按楼层统计】点击后弹出楼层选择界面，展示当前工程所有楼层，</w:t>
      </w:r>
      <w:proofErr w:type="gramStart"/>
      <w:r>
        <w:t>勾选参与</w:t>
      </w:r>
      <w:proofErr w:type="gramEnd"/>
      <w:r>
        <w:t>统计的楼层。统计结果同样在项目浏览器中生成一个单独的统计表视图，并且自动打开。</w:t>
      </w:r>
    </w:p>
    <w:p w:rsidR="00633B8C" w:rsidRDefault="00633B8C" w:rsidP="00633B8C">
      <w:pPr>
        <w:ind w:firstLineChars="200" w:firstLine="420"/>
      </w:pPr>
      <w:r>
        <w:rPr>
          <w:noProof/>
        </w:rPr>
        <w:drawing>
          <wp:inline distT="0" distB="0" distL="0" distR="0" wp14:anchorId="5A96F96D" wp14:editId="6CEBB7EA">
            <wp:extent cx="2495550" cy="1924050"/>
            <wp:effectExtent l="0" t="0" r="0" b="0"/>
            <wp:docPr id="270" name="图片 270" descr="C:\Users\10351\AppData\Local\Temp\SNAGHTML152f52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0351\AppData\Local\Temp\SNAGHTML152f523d.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95550" cy="1924050"/>
                    </a:xfrm>
                    <a:prstGeom prst="rect">
                      <a:avLst/>
                    </a:prstGeom>
                    <a:noFill/>
                    <a:ln>
                      <a:noFill/>
                    </a:ln>
                  </pic:spPr>
                </pic:pic>
              </a:graphicData>
            </a:graphic>
          </wp:inline>
        </w:drawing>
      </w:r>
    </w:p>
    <w:p w:rsidR="00633B8C" w:rsidRDefault="00633B8C" w:rsidP="00633B8C">
      <w:pPr>
        <w:ind w:firstLineChars="200" w:firstLine="420"/>
      </w:pPr>
      <w:r>
        <w:t>【按框选区域统计】软件提示在平面</w:t>
      </w:r>
      <w:proofErr w:type="gramStart"/>
      <w:r>
        <w:t>内框选一个</w:t>
      </w:r>
      <w:proofErr w:type="gramEnd"/>
      <w:r>
        <w:t>范围，然后对范围内的对象进行统计。统计表直接输出在平面内。</w:t>
      </w:r>
    </w:p>
    <w:p w:rsidR="00633B8C" w:rsidRDefault="00633B8C" w:rsidP="00633B8C">
      <w:pPr>
        <w:ind w:firstLineChars="200" w:firstLine="420"/>
      </w:pPr>
      <w:r>
        <w:t>【统计】执行统计操作，统计的结果，会生成在平面内或在项目浏览器中生成一个单独的统计表视图</w:t>
      </w:r>
    </w:p>
    <w:p w:rsidR="00633B8C" w:rsidRDefault="00633B8C" w:rsidP="00633B8C">
      <w:pPr>
        <w:ind w:firstLineChars="200" w:firstLine="420"/>
      </w:pPr>
      <w:r>
        <w:t>【统计输出</w:t>
      </w:r>
      <w:r>
        <w:t>excel</w:t>
      </w:r>
      <w:r>
        <w:t>】统计的结果，输出一个</w:t>
      </w:r>
      <w:r>
        <w:rPr>
          <w:rFonts w:hint="eastAsia"/>
        </w:rPr>
        <w:t>.xlsx</w:t>
      </w:r>
      <w:r>
        <w:rPr>
          <w:rFonts w:hint="eastAsia"/>
        </w:rPr>
        <w:t>的文件</w:t>
      </w:r>
    </w:p>
    <w:p w:rsidR="00633B8C" w:rsidRDefault="00633B8C" w:rsidP="00633B8C">
      <w:pPr>
        <w:ind w:firstLineChars="200" w:firstLine="420"/>
      </w:pPr>
      <w:r>
        <w:t>【取消】退出统计命令</w:t>
      </w:r>
    </w:p>
    <w:p w:rsidR="008E32E5" w:rsidRPr="00320C6F" w:rsidRDefault="00633B8C" w:rsidP="008E32E5">
      <w:pPr>
        <w:pStyle w:val="1"/>
        <w:spacing w:before="0" w:after="0" w:line="480" w:lineRule="auto"/>
        <w:jc w:val="center"/>
        <w:rPr>
          <w:rFonts w:eastAsia="黑体"/>
        </w:rPr>
      </w:pPr>
      <w:r>
        <w:br w:type="page"/>
      </w:r>
      <w:bookmarkStart w:id="112" w:name="_Toc162539486"/>
      <w:r w:rsidR="008E32E5" w:rsidRPr="008E32E5">
        <w:rPr>
          <w:rFonts w:eastAsia="黑体"/>
          <w:sz w:val="30"/>
        </w:rPr>
        <w:lastRenderedPageBreak/>
        <w:t>第</w:t>
      </w:r>
      <w:r w:rsidR="008E32E5" w:rsidRPr="008E32E5">
        <w:rPr>
          <w:rFonts w:eastAsia="黑体" w:hint="eastAsia"/>
          <w:sz w:val="30"/>
        </w:rPr>
        <w:t>七章</w:t>
      </w:r>
      <w:r w:rsidR="008E32E5" w:rsidRPr="008E32E5">
        <w:rPr>
          <w:rFonts w:eastAsia="黑体" w:hint="eastAsia"/>
          <w:sz w:val="30"/>
        </w:rPr>
        <w:t xml:space="preserve"> </w:t>
      </w:r>
      <w:bookmarkEnd w:id="112"/>
      <w:r w:rsidR="008E32E5" w:rsidRPr="008E32E5">
        <w:rPr>
          <w:rFonts w:eastAsia="黑体" w:hint="eastAsia"/>
          <w:sz w:val="30"/>
        </w:rPr>
        <w:t>协同</w:t>
      </w:r>
    </w:p>
    <w:p w:rsidR="008E32E5" w:rsidRPr="00320C6F" w:rsidRDefault="008E32E5" w:rsidP="008E32E5">
      <w:pPr>
        <w:pStyle w:val="2"/>
        <w:spacing w:before="40" w:after="40" w:line="360" w:lineRule="auto"/>
        <w:rPr>
          <w:rFonts w:eastAsia="黑体"/>
          <w:sz w:val="28"/>
        </w:rPr>
      </w:pPr>
      <w:bookmarkStart w:id="113" w:name="_Toc162539487"/>
      <w:r>
        <w:rPr>
          <w:rFonts w:eastAsia="黑体"/>
          <w:sz w:val="28"/>
        </w:rPr>
        <w:t>7.</w:t>
      </w:r>
      <w:r w:rsidRPr="00320C6F">
        <w:rPr>
          <w:rFonts w:eastAsia="黑体"/>
          <w:sz w:val="28"/>
        </w:rPr>
        <w:t>1</w:t>
      </w:r>
      <w:r w:rsidRPr="00320C6F">
        <w:rPr>
          <w:rFonts w:eastAsia="黑体" w:hint="eastAsia"/>
          <w:sz w:val="28"/>
        </w:rPr>
        <w:t xml:space="preserve"> </w:t>
      </w:r>
      <w:r>
        <w:rPr>
          <w:rFonts w:eastAsia="黑体" w:hint="eastAsia"/>
          <w:sz w:val="28"/>
        </w:rPr>
        <w:t>碰撞检查</w:t>
      </w:r>
      <w:bookmarkEnd w:id="113"/>
    </w:p>
    <w:p w:rsidR="008E32E5" w:rsidRDefault="008E32E5" w:rsidP="008E32E5">
      <w:pPr>
        <w:ind w:firstLineChars="200" w:firstLine="420"/>
      </w:pPr>
      <w:r>
        <w:rPr>
          <w:rFonts w:hint="eastAsia"/>
        </w:rPr>
        <w:t>命令简介：</w:t>
      </w:r>
      <w:proofErr w:type="gramStart"/>
      <w:r>
        <w:rPr>
          <w:rFonts w:hint="eastAsia"/>
        </w:rPr>
        <w:t>按设置</w:t>
      </w:r>
      <w:proofErr w:type="gramEnd"/>
      <w:r>
        <w:rPr>
          <w:rFonts w:hint="eastAsia"/>
        </w:rPr>
        <w:t>的碰撞对象，检查碰撞点</w:t>
      </w:r>
    </w:p>
    <w:p w:rsidR="008E32E5" w:rsidRDefault="008E32E5" w:rsidP="008E32E5">
      <w:pPr>
        <w:ind w:firstLineChars="200" w:firstLine="420"/>
      </w:pPr>
      <w:r>
        <w:t>命令位置：【</w:t>
      </w:r>
      <w:r>
        <w:rPr>
          <w:rFonts w:hint="eastAsia"/>
        </w:rPr>
        <w:t>协同</w:t>
      </w:r>
      <w:r>
        <w:t>】</w:t>
      </w:r>
      <w:r>
        <w:rPr>
          <w:rFonts w:hint="eastAsia"/>
        </w:rPr>
        <w:t>-</w:t>
      </w:r>
      <w:r>
        <w:rPr>
          <w:rFonts w:hint="eastAsia"/>
        </w:rPr>
        <w:t>【碰撞检查】</w:t>
      </w:r>
    </w:p>
    <w:p w:rsidR="008E32E5" w:rsidRDefault="008E32E5" w:rsidP="008E32E5">
      <w:pPr>
        <w:ind w:firstLineChars="200" w:firstLine="420"/>
      </w:pPr>
      <w:r>
        <w:rPr>
          <w:rFonts w:hint="eastAsia"/>
        </w:rPr>
        <w:t>本命令需要在三维视图中操作。先双击打开三维视图，然后执行命令，弹出对话框</w:t>
      </w:r>
    </w:p>
    <w:p w:rsidR="008E32E5" w:rsidRDefault="008E32E5" w:rsidP="008E32E5">
      <w:pPr>
        <w:ind w:firstLineChars="200" w:firstLine="420"/>
      </w:pPr>
      <w:r>
        <w:rPr>
          <w:noProof/>
        </w:rPr>
        <w:drawing>
          <wp:inline distT="0" distB="0" distL="0" distR="0" wp14:anchorId="0265373E" wp14:editId="0004FDA6">
            <wp:extent cx="3924300" cy="6305550"/>
            <wp:effectExtent l="0" t="0" r="0" b="0"/>
            <wp:docPr id="125" name="图片 125" descr="C:\Users\10351\AppData\Local\Temp\SNAGHTML3f1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351\AppData\Local\Temp\SNAGHTML3f11ff.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24300" cy="6305550"/>
                    </a:xfrm>
                    <a:prstGeom prst="rect">
                      <a:avLst/>
                    </a:prstGeom>
                    <a:noFill/>
                    <a:ln>
                      <a:noFill/>
                    </a:ln>
                  </pic:spPr>
                </pic:pic>
              </a:graphicData>
            </a:graphic>
          </wp:inline>
        </w:drawing>
      </w:r>
      <w:r>
        <w:rPr>
          <w:noProof/>
        </w:rPr>
        <w:t xml:space="preserve"> </w:t>
      </w:r>
    </w:p>
    <w:p w:rsidR="008E32E5" w:rsidRDefault="008E32E5" w:rsidP="008E32E5">
      <w:pPr>
        <w:ind w:firstLineChars="200" w:firstLine="420"/>
      </w:pPr>
      <w:r>
        <w:t>【构件选择方式】碰撞检查的范围，可以通过手动框选，即</w:t>
      </w:r>
      <w:r>
        <w:t xml:space="preserve"> “</w:t>
      </w:r>
      <w:r>
        <w:t>区域范围选择</w:t>
      </w:r>
      <w:r>
        <w:t>”</w:t>
      </w:r>
      <w:r>
        <w:t>，也可过</w:t>
      </w:r>
      <w:r>
        <w:t>“</w:t>
      </w:r>
      <w:r>
        <w:t>标高范围限制</w:t>
      </w:r>
      <w:r>
        <w:t>”</w:t>
      </w:r>
      <w:r>
        <w:t>输入一个确定的区域顶高和底高，来划定碰撞的范围。</w:t>
      </w:r>
    </w:p>
    <w:p w:rsidR="008E32E5" w:rsidRDefault="008E32E5" w:rsidP="008E32E5">
      <w:pPr>
        <w:ind w:firstLineChars="200" w:firstLine="420"/>
      </w:pPr>
      <w:r>
        <w:t>【碰撞输入设置】决定输出的碰撞信息。</w:t>
      </w:r>
    </w:p>
    <w:p w:rsidR="008E32E5" w:rsidRDefault="008E32E5" w:rsidP="008E32E5">
      <w:pPr>
        <w:ind w:firstLineChars="200" w:firstLine="420"/>
      </w:pPr>
      <w:r>
        <w:t>【碰撞构件选择】碰撞规则选择。</w:t>
      </w:r>
      <w:proofErr w:type="gramStart"/>
      <w:r>
        <w:t>勾选对象</w:t>
      </w:r>
      <w:proofErr w:type="gramEnd"/>
      <w:r>
        <w:t>即参与碰撞检查。</w:t>
      </w:r>
    </w:p>
    <w:p w:rsidR="008E32E5" w:rsidRDefault="008E32E5" w:rsidP="008E32E5">
      <w:pPr>
        <w:ind w:firstLineChars="200" w:firstLine="420"/>
      </w:pPr>
      <w:r>
        <w:t>点击【碰撞】，进入碰撞操作流程。当选择的是</w:t>
      </w:r>
      <w:r>
        <w:t>“</w:t>
      </w:r>
      <w:r>
        <w:t>区域范围选择</w:t>
      </w:r>
      <w:r>
        <w:t>”</w:t>
      </w:r>
      <w:r>
        <w:t>，时，命令行给出提示：</w:t>
      </w:r>
    </w:p>
    <w:p w:rsidR="008E32E5" w:rsidRPr="00BA07BB" w:rsidRDefault="008E32E5" w:rsidP="008E32E5">
      <w:pPr>
        <w:ind w:firstLineChars="200" w:firstLine="420"/>
        <w:rPr>
          <w:i/>
        </w:rPr>
      </w:pPr>
      <w:r w:rsidRPr="00BA07BB">
        <w:rPr>
          <w:i/>
        </w:rPr>
        <w:lastRenderedPageBreak/>
        <w:t>请选择碰撞检查的对象，右键确定选择</w:t>
      </w:r>
    </w:p>
    <w:p w:rsidR="008E32E5" w:rsidRDefault="008E32E5" w:rsidP="008E32E5">
      <w:pPr>
        <w:ind w:firstLineChars="200" w:firstLine="420"/>
      </w:pPr>
      <w:r>
        <w:rPr>
          <w:rFonts w:hint="eastAsia"/>
        </w:rPr>
        <w:t>在三维</w:t>
      </w:r>
      <w:proofErr w:type="gramStart"/>
      <w:r>
        <w:rPr>
          <w:rFonts w:hint="eastAsia"/>
        </w:rPr>
        <w:t>中框选碰撞</w:t>
      </w:r>
      <w:proofErr w:type="gramEnd"/>
      <w:r>
        <w:rPr>
          <w:rFonts w:hint="eastAsia"/>
        </w:rPr>
        <w:t>范围，确定后图面将按【显示碰撞点标识】标出碰撞点位。</w:t>
      </w:r>
    </w:p>
    <w:p w:rsidR="008E32E5" w:rsidRDefault="008E32E5" w:rsidP="008E32E5">
      <w:pPr>
        <w:ind w:firstLineChars="200" w:firstLine="420"/>
      </w:pPr>
      <w:r>
        <w:rPr>
          <w:noProof/>
        </w:rPr>
        <w:drawing>
          <wp:inline distT="0" distB="0" distL="0" distR="0" wp14:anchorId="5A837EA8" wp14:editId="019ECA19">
            <wp:extent cx="5274310" cy="1698625"/>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274310" cy="1698625"/>
                    </a:xfrm>
                    <a:prstGeom prst="rect">
                      <a:avLst/>
                    </a:prstGeom>
                  </pic:spPr>
                </pic:pic>
              </a:graphicData>
            </a:graphic>
          </wp:inline>
        </w:drawing>
      </w:r>
    </w:p>
    <w:p w:rsidR="008E32E5" w:rsidRDefault="008E32E5" w:rsidP="008E32E5">
      <w:pPr>
        <w:ind w:firstLineChars="200" w:firstLine="420"/>
      </w:pPr>
      <w:r>
        <w:t>表格中展示碰撞点的详细信息</w:t>
      </w:r>
    </w:p>
    <w:p w:rsidR="008E32E5" w:rsidRDefault="008E32E5" w:rsidP="008E32E5">
      <w:pPr>
        <w:ind w:firstLineChars="200" w:firstLine="420"/>
      </w:pPr>
      <w:r>
        <w:rPr>
          <w:noProof/>
        </w:rPr>
        <w:drawing>
          <wp:inline distT="0" distB="0" distL="0" distR="0" wp14:anchorId="43BBC652" wp14:editId="15B41C32">
            <wp:extent cx="2485714" cy="1114286"/>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485714" cy="1114286"/>
                    </a:xfrm>
                    <a:prstGeom prst="rect">
                      <a:avLst/>
                    </a:prstGeom>
                  </pic:spPr>
                </pic:pic>
              </a:graphicData>
            </a:graphic>
          </wp:inline>
        </w:drawing>
      </w:r>
    </w:p>
    <w:p w:rsidR="008E32E5" w:rsidRDefault="008E32E5" w:rsidP="008E32E5">
      <w:pPr>
        <w:ind w:firstLineChars="200" w:firstLine="420"/>
      </w:pPr>
      <w:r>
        <w:t>双击一行，可以定位到碰撞点。</w:t>
      </w:r>
    </w:p>
    <w:p w:rsidR="008E32E5" w:rsidRDefault="008E32E5" w:rsidP="008E32E5">
      <w:pPr>
        <w:ind w:firstLineChars="200" w:firstLine="420"/>
      </w:pPr>
      <w:r>
        <w:t>【标注】将碰撞信息标注在工程中。</w:t>
      </w:r>
    </w:p>
    <w:p w:rsidR="008E32E5" w:rsidRDefault="008E32E5" w:rsidP="008E32E5">
      <w:pPr>
        <w:ind w:firstLineChars="200" w:firstLine="420"/>
      </w:pPr>
      <w:r>
        <w:rPr>
          <w:noProof/>
        </w:rPr>
        <w:drawing>
          <wp:inline distT="0" distB="0" distL="0" distR="0" wp14:anchorId="39AA7864" wp14:editId="5BD96014">
            <wp:extent cx="5274310" cy="137985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274310" cy="1379855"/>
                    </a:xfrm>
                    <a:prstGeom prst="rect">
                      <a:avLst/>
                    </a:prstGeom>
                  </pic:spPr>
                </pic:pic>
              </a:graphicData>
            </a:graphic>
          </wp:inline>
        </w:drawing>
      </w:r>
    </w:p>
    <w:p w:rsidR="008E32E5" w:rsidRDefault="008E32E5" w:rsidP="008E32E5">
      <w:pPr>
        <w:ind w:firstLineChars="200" w:firstLine="420"/>
      </w:pPr>
      <w:r>
        <w:t>【导出】可将碰撞信息导出为</w:t>
      </w:r>
      <w:r>
        <w:rPr>
          <w:rFonts w:hint="eastAsia"/>
        </w:rPr>
        <w:t>.xls</w:t>
      </w:r>
      <w:r>
        <w:t>x</w:t>
      </w:r>
      <w:r>
        <w:t>格式。文件位置与工程文件位置一致。</w:t>
      </w:r>
    </w:p>
    <w:p w:rsidR="008E32E5" w:rsidRDefault="008E32E5" w:rsidP="008E32E5">
      <w:pPr>
        <w:ind w:firstLineChars="200" w:firstLine="420"/>
      </w:pPr>
      <w:r>
        <w:rPr>
          <w:noProof/>
        </w:rPr>
        <w:drawing>
          <wp:inline distT="0" distB="0" distL="0" distR="0" wp14:anchorId="3D47D19B" wp14:editId="07410832">
            <wp:extent cx="4781550" cy="1276350"/>
            <wp:effectExtent l="0" t="0" r="0" b="0"/>
            <wp:docPr id="129" name="图片 129" descr="C:\Users\10351\AppData\Local\Temp\SNAGHTML182694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1\AppData\Local\Temp\SNAGHTML1826948a.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81550" cy="1276350"/>
                    </a:xfrm>
                    <a:prstGeom prst="rect">
                      <a:avLst/>
                    </a:prstGeom>
                    <a:noFill/>
                    <a:ln>
                      <a:noFill/>
                    </a:ln>
                  </pic:spPr>
                </pic:pic>
              </a:graphicData>
            </a:graphic>
          </wp:inline>
        </w:drawing>
      </w:r>
    </w:p>
    <w:p w:rsidR="008E32E5" w:rsidRDefault="008E32E5" w:rsidP="008E32E5">
      <w:pPr>
        <w:ind w:firstLineChars="200" w:firstLine="420"/>
      </w:pPr>
      <w:r>
        <w:t>当选择的是</w:t>
      </w:r>
      <w:r>
        <w:t>“</w:t>
      </w:r>
      <w:r>
        <w:t>标高范围限制</w:t>
      </w:r>
      <w:r>
        <w:t>”</w:t>
      </w:r>
      <w:r>
        <w:t>时，点击碰撞，直接根据范围，给出碰撞结果。</w:t>
      </w:r>
    </w:p>
    <w:p w:rsidR="008E32E5" w:rsidRDefault="008E32E5" w:rsidP="008E32E5">
      <w:pPr>
        <w:ind w:firstLineChars="200" w:firstLine="420"/>
      </w:pPr>
      <w:r>
        <w:t>碰撞过程中如果需要对碰撞位置进行调整，并输出前后对比文档时，则不要关闭当前的碰撞检查对话框。点击【标记批次】，记录修改之前的状态。不需关闭碰撞检查命令，直接进行其他的管道位置调整和编辑操作后，点击【导出对比文档】，程序将以当前的状态，和标记的批次进行对比，输入带有碰撞位置前后比对图片的碰撞检查结果文档。</w:t>
      </w:r>
    </w:p>
    <w:p w:rsidR="008E32E5" w:rsidRDefault="008E32E5" w:rsidP="008E32E5">
      <w:pPr>
        <w:ind w:firstLineChars="200" w:firstLine="420"/>
      </w:pPr>
      <w:r>
        <w:rPr>
          <w:noProof/>
        </w:rPr>
        <w:lastRenderedPageBreak/>
        <w:drawing>
          <wp:inline distT="0" distB="0" distL="0" distR="0" wp14:anchorId="64E41451" wp14:editId="1CEC636F">
            <wp:extent cx="2342857" cy="1742857"/>
            <wp:effectExtent l="0" t="0" r="63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342857" cy="1742857"/>
                    </a:xfrm>
                    <a:prstGeom prst="rect">
                      <a:avLst/>
                    </a:prstGeom>
                  </pic:spPr>
                </pic:pic>
              </a:graphicData>
            </a:graphic>
          </wp:inline>
        </w:drawing>
      </w:r>
    </w:p>
    <w:p w:rsidR="008E32E5" w:rsidRDefault="008E32E5" w:rsidP="008E32E5">
      <w:pPr>
        <w:ind w:firstLineChars="200" w:firstLine="420"/>
      </w:pPr>
      <w:r>
        <w:rPr>
          <w:noProof/>
        </w:rPr>
        <w:drawing>
          <wp:inline distT="0" distB="0" distL="0" distR="0" wp14:anchorId="33AF6467" wp14:editId="6AAB9D68">
            <wp:extent cx="5274310" cy="2425065"/>
            <wp:effectExtent l="0" t="0" r="254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274310" cy="2425065"/>
                    </a:xfrm>
                    <a:prstGeom prst="rect">
                      <a:avLst/>
                    </a:prstGeom>
                  </pic:spPr>
                </pic:pic>
              </a:graphicData>
            </a:graphic>
          </wp:inline>
        </w:drawing>
      </w:r>
    </w:p>
    <w:p w:rsidR="008E32E5" w:rsidRDefault="008E32E5" w:rsidP="008E32E5">
      <w:pPr>
        <w:ind w:firstLineChars="200" w:firstLine="420"/>
      </w:pPr>
    </w:p>
    <w:p w:rsidR="008E32E5" w:rsidRPr="00320C6F" w:rsidRDefault="008E32E5" w:rsidP="008E32E5">
      <w:pPr>
        <w:pStyle w:val="2"/>
        <w:spacing w:before="40" w:after="40" w:line="360" w:lineRule="auto"/>
        <w:rPr>
          <w:rFonts w:eastAsia="黑体"/>
          <w:sz w:val="28"/>
        </w:rPr>
      </w:pPr>
      <w:r>
        <w:rPr>
          <w:rFonts w:eastAsia="黑体"/>
          <w:sz w:val="28"/>
        </w:rPr>
        <w:t>7.2</w:t>
      </w:r>
      <w:r w:rsidRPr="00320C6F">
        <w:rPr>
          <w:rFonts w:eastAsia="黑体" w:hint="eastAsia"/>
          <w:sz w:val="28"/>
        </w:rPr>
        <w:t xml:space="preserve"> </w:t>
      </w:r>
      <w:r>
        <w:rPr>
          <w:rFonts w:eastAsia="黑体" w:hint="eastAsia"/>
          <w:sz w:val="28"/>
        </w:rPr>
        <w:t>净高分析</w:t>
      </w:r>
    </w:p>
    <w:p w:rsidR="008E32E5" w:rsidRPr="00055A2C" w:rsidRDefault="008E32E5" w:rsidP="008E32E5">
      <w:pPr>
        <w:pStyle w:val="3"/>
        <w:spacing w:before="40" w:after="40" w:line="288" w:lineRule="auto"/>
        <w:rPr>
          <w:sz w:val="24"/>
        </w:rPr>
      </w:pPr>
      <w:r>
        <w:rPr>
          <w:sz w:val="24"/>
        </w:rPr>
        <w:t>7.2</w:t>
      </w:r>
      <w:r w:rsidRPr="00055A2C">
        <w:rPr>
          <w:sz w:val="24"/>
        </w:rPr>
        <w:t xml:space="preserve">.1 </w:t>
      </w:r>
      <w:r>
        <w:rPr>
          <w:rFonts w:hint="eastAsia"/>
          <w:sz w:val="24"/>
        </w:rPr>
        <w:t>净高</w:t>
      </w:r>
      <w:r>
        <w:rPr>
          <w:sz w:val="24"/>
        </w:rPr>
        <w:t>分析</w:t>
      </w:r>
    </w:p>
    <w:p w:rsidR="008E32E5" w:rsidRDefault="008E32E5" w:rsidP="008E32E5">
      <w:pPr>
        <w:ind w:firstLineChars="200" w:firstLine="420"/>
      </w:pPr>
      <w:r>
        <w:rPr>
          <w:rFonts w:hint="eastAsia"/>
        </w:rPr>
        <w:t>命令简介：根据设置的高度限制，分析特定区域内的最低标高，并赋予不同的颜色以示区分</w:t>
      </w:r>
    </w:p>
    <w:p w:rsidR="008E32E5" w:rsidRDefault="008E32E5" w:rsidP="008E32E5">
      <w:pPr>
        <w:ind w:firstLineChars="200" w:firstLine="420"/>
      </w:pPr>
      <w:r>
        <w:t>命令位置：【协同】</w:t>
      </w:r>
      <w:r>
        <w:rPr>
          <w:rFonts w:hint="eastAsia"/>
        </w:rPr>
        <w:t>-</w:t>
      </w:r>
      <w:r>
        <w:rPr>
          <w:rFonts w:hint="eastAsia"/>
        </w:rPr>
        <w:t>【净高分析】</w:t>
      </w:r>
    </w:p>
    <w:p w:rsidR="008E32E5" w:rsidRDefault="008E32E5" w:rsidP="008E32E5">
      <w:pPr>
        <w:ind w:firstLineChars="200" w:firstLine="420"/>
      </w:pPr>
      <w:r>
        <w:t>单机命令弹出分析设置</w:t>
      </w:r>
    </w:p>
    <w:p w:rsidR="008E32E5" w:rsidRDefault="008E32E5" w:rsidP="008E32E5">
      <w:pPr>
        <w:ind w:firstLineChars="200" w:firstLine="420"/>
      </w:pPr>
      <w:r>
        <w:rPr>
          <w:noProof/>
        </w:rPr>
        <w:drawing>
          <wp:inline distT="0" distB="0" distL="0" distR="0" wp14:anchorId="54C27E64" wp14:editId="4477937A">
            <wp:extent cx="2867025" cy="2266950"/>
            <wp:effectExtent l="0" t="0" r="9525" b="0"/>
            <wp:docPr id="354" name="图片 354" descr="C:\Users\10351\AppData\Local\Temp\SNAGHTML7a79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351\AppData\Local\Temp\SNAGHTML7a79b2.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67025" cy="2266950"/>
                    </a:xfrm>
                    <a:prstGeom prst="rect">
                      <a:avLst/>
                    </a:prstGeom>
                    <a:noFill/>
                    <a:ln>
                      <a:noFill/>
                    </a:ln>
                  </pic:spPr>
                </pic:pic>
              </a:graphicData>
            </a:graphic>
          </wp:inline>
        </w:drawing>
      </w:r>
    </w:p>
    <w:p w:rsidR="008E32E5" w:rsidRDefault="008E32E5" w:rsidP="008E32E5">
      <w:pPr>
        <w:ind w:firstLineChars="200" w:firstLine="420"/>
      </w:pPr>
      <w:r>
        <w:t>【分析范围】</w:t>
      </w:r>
      <w:proofErr w:type="gramStart"/>
      <w:r>
        <w:rPr>
          <w:rFonts w:hint="eastAsia"/>
        </w:rPr>
        <w:t>框选</w:t>
      </w:r>
      <w:r>
        <w:t>需要</w:t>
      </w:r>
      <w:proofErr w:type="gramEnd"/>
      <w:r>
        <w:t>分析的范围。当区域类型为房间时，可选，当区域类型为绘制区域时，</w:t>
      </w:r>
      <w:proofErr w:type="gramStart"/>
      <w:r>
        <w:t>不</w:t>
      </w:r>
      <w:proofErr w:type="gramEnd"/>
      <w:r>
        <w:t>可选。</w:t>
      </w:r>
    </w:p>
    <w:p w:rsidR="008E32E5" w:rsidRDefault="008E32E5" w:rsidP="008E32E5">
      <w:pPr>
        <w:ind w:firstLineChars="200" w:firstLine="420"/>
      </w:pPr>
      <w:r>
        <w:lastRenderedPageBreak/>
        <w:t>【分析区域类型】可选</w:t>
      </w:r>
      <w:r>
        <w:t>“</w:t>
      </w:r>
      <w:r>
        <w:t>房间</w:t>
      </w:r>
      <w:r>
        <w:t>”</w:t>
      </w:r>
      <w:r>
        <w:t>或</w:t>
      </w:r>
      <w:r>
        <w:t>“</w:t>
      </w:r>
      <w:r>
        <w:t>绘制区域</w:t>
      </w:r>
      <w:r>
        <w:t>”</w:t>
      </w:r>
      <w:r>
        <w:t>。房间指的是建筑专业提供的房间对象。即在外参中存在房间对象，才可支持选择此类区域。如果当前工程无房间，则可以通过手动绘制一个区域，并对该区域进行净高分析。</w:t>
      </w:r>
    </w:p>
    <w:p w:rsidR="008E32E5" w:rsidRDefault="008E32E5" w:rsidP="008E32E5">
      <w:pPr>
        <w:ind w:firstLineChars="200" w:firstLine="420"/>
      </w:pPr>
      <w:r>
        <w:rPr>
          <w:rFonts w:hint="eastAsia"/>
        </w:rPr>
        <w:t>【净高要求】设置分析区域的最低高度</w:t>
      </w:r>
    </w:p>
    <w:p w:rsidR="008E32E5" w:rsidRDefault="008E32E5" w:rsidP="008E32E5">
      <w:pPr>
        <w:ind w:firstLineChars="200" w:firstLine="420"/>
      </w:pPr>
      <w:r>
        <w:t>【填充方案】设置不同高度区间所填充的颜色。提供默认的填充方案，也可以通过右侧按钮添加自定义颜色方案。</w:t>
      </w:r>
    </w:p>
    <w:p w:rsidR="008E32E5" w:rsidRDefault="008E32E5" w:rsidP="008E32E5">
      <w:pPr>
        <w:ind w:firstLineChars="200" w:firstLine="420"/>
      </w:pPr>
      <w:r>
        <w:t>【高级设置】包含参与分析的对象设置。可以按系统类型设置，也可以按构件类别设置。</w:t>
      </w:r>
      <w:proofErr w:type="gramStart"/>
      <w:r>
        <w:t>未勾选的</w:t>
      </w:r>
      <w:proofErr w:type="gramEnd"/>
      <w:r>
        <w:t>对象不参与净高分析。</w:t>
      </w:r>
    </w:p>
    <w:p w:rsidR="008E32E5" w:rsidRDefault="008E32E5" w:rsidP="008E32E5">
      <w:pPr>
        <w:ind w:firstLineChars="200" w:firstLine="420"/>
      </w:pPr>
      <w:r>
        <w:rPr>
          <w:rFonts w:hint="eastAsia"/>
        </w:rPr>
        <w:t>【忽略高度对象小于】设置一个高度，排除空间内的低位对象干扰。</w:t>
      </w:r>
    </w:p>
    <w:p w:rsidR="008E32E5" w:rsidRDefault="008E32E5" w:rsidP="008E32E5">
      <w:pPr>
        <w:ind w:firstLineChars="200" w:firstLine="420"/>
      </w:pPr>
      <w:r>
        <w:rPr>
          <w:noProof/>
        </w:rPr>
        <w:drawing>
          <wp:inline distT="0" distB="0" distL="0" distR="0" wp14:anchorId="3A617E4C" wp14:editId="4936EE52">
            <wp:extent cx="3219450" cy="4343400"/>
            <wp:effectExtent l="0" t="0" r="0" b="0"/>
            <wp:docPr id="355" name="图片 355" descr="C:\Users\10351\AppData\Local\Temp\SNAGHTML85a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351\AppData\Local\Temp\SNAGHTML85a188.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19450" cy="4343400"/>
                    </a:xfrm>
                    <a:prstGeom prst="rect">
                      <a:avLst/>
                    </a:prstGeom>
                    <a:noFill/>
                    <a:ln>
                      <a:noFill/>
                    </a:ln>
                  </pic:spPr>
                </pic:pic>
              </a:graphicData>
            </a:graphic>
          </wp:inline>
        </w:drawing>
      </w:r>
      <w:r w:rsidRPr="009E41F2">
        <w:t xml:space="preserve"> </w:t>
      </w:r>
    </w:p>
    <w:p w:rsidR="008E32E5" w:rsidRDefault="008E32E5" w:rsidP="008E32E5">
      <w:pPr>
        <w:ind w:firstLineChars="200" w:firstLine="420"/>
      </w:pPr>
      <w:r>
        <w:rPr>
          <w:noProof/>
        </w:rPr>
        <w:lastRenderedPageBreak/>
        <w:drawing>
          <wp:inline distT="0" distB="0" distL="0" distR="0" wp14:anchorId="5B6188EB" wp14:editId="47CE8400">
            <wp:extent cx="3219450" cy="4343400"/>
            <wp:effectExtent l="0" t="0" r="0" b="0"/>
            <wp:docPr id="356" name="图片 356" descr="C:\Users\10351\AppData\Local\Temp\SNAGHTML85bc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351\AppData\Local\Temp\SNAGHTML85bc63.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19450" cy="4343400"/>
                    </a:xfrm>
                    <a:prstGeom prst="rect">
                      <a:avLst/>
                    </a:prstGeom>
                    <a:noFill/>
                    <a:ln>
                      <a:noFill/>
                    </a:ln>
                  </pic:spPr>
                </pic:pic>
              </a:graphicData>
            </a:graphic>
          </wp:inline>
        </w:drawing>
      </w:r>
    </w:p>
    <w:p w:rsidR="008E32E5" w:rsidRDefault="008E32E5" w:rsidP="008E32E5">
      <w:pPr>
        <w:ind w:firstLineChars="200" w:firstLine="420"/>
      </w:pPr>
      <w:r>
        <w:t>单击【开始分析】，根据命令行提示，</w:t>
      </w:r>
      <w:proofErr w:type="gramStart"/>
      <w:r>
        <w:t>框选范围</w:t>
      </w:r>
      <w:proofErr w:type="gramEnd"/>
      <w:r>
        <w:t>，自动填色。</w:t>
      </w:r>
    </w:p>
    <w:p w:rsidR="008E32E5" w:rsidRDefault="008E32E5" w:rsidP="008E32E5">
      <w:pPr>
        <w:ind w:firstLineChars="200" w:firstLine="420"/>
      </w:pPr>
      <w:r>
        <w:t>净高分析结果中会按房间名称，对应展示区域内的最低标高。不满足净高要求的房间以红色显示。平面中给出按填充方案给出的填充结果</w:t>
      </w:r>
    </w:p>
    <w:p w:rsidR="008E32E5" w:rsidRDefault="008E32E5" w:rsidP="008E32E5">
      <w:pPr>
        <w:ind w:firstLineChars="200" w:firstLine="420"/>
      </w:pPr>
      <w:r>
        <w:rPr>
          <w:noProof/>
        </w:rPr>
        <w:drawing>
          <wp:inline distT="0" distB="0" distL="0" distR="0" wp14:anchorId="58AACBAA" wp14:editId="2B542688">
            <wp:extent cx="4991100" cy="2647950"/>
            <wp:effectExtent l="0" t="0" r="0" b="0"/>
            <wp:docPr id="358" name="图片 358" descr="C:\Users\10351\AppData\Local\Temp\SNAGHTML8e2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351\AppData\Local\Temp\SNAGHTML8e2855.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991100" cy="2647950"/>
                    </a:xfrm>
                    <a:prstGeom prst="rect">
                      <a:avLst/>
                    </a:prstGeom>
                    <a:noFill/>
                    <a:ln>
                      <a:noFill/>
                    </a:ln>
                  </pic:spPr>
                </pic:pic>
              </a:graphicData>
            </a:graphic>
          </wp:inline>
        </w:drawing>
      </w:r>
    </w:p>
    <w:p w:rsidR="008E32E5" w:rsidRDefault="008E32E5" w:rsidP="008E32E5">
      <w:pPr>
        <w:ind w:firstLineChars="200" w:firstLine="420"/>
      </w:pPr>
      <w:r>
        <w:rPr>
          <w:noProof/>
        </w:rPr>
        <w:lastRenderedPageBreak/>
        <w:drawing>
          <wp:inline distT="0" distB="0" distL="0" distR="0" wp14:anchorId="5656E6DA" wp14:editId="5EE322EB">
            <wp:extent cx="4257143" cy="3371429"/>
            <wp:effectExtent l="0" t="0" r="0" b="635"/>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257143" cy="3371429"/>
                    </a:xfrm>
                    <a:prstGeom prst="rect">
                      <a:avLst/>
                    </a:prstGeom>
                  </pic:spPr>
                </pic:pic>
              </a:graphicData>
            </a:graphic>
          </wp:inline>
        </w:drawing>
      </w:r>
    </w:p>
    <w:p w:rsidR="008E32E5" w:rsidRDefault="008E32E5" w:rsidP="008E32E5">
      <w:pPr>
        <w:ind w:firstLineChars="200" w:firstLine="420"/>
      </w:pPr>
      <w:r>
        <w:t>点击导出</w:t>
      </w:r>
      <w:r>
        <w:t>PDF</w:t>
      </w:r>
      <w:r>
        <w:t>，可以将净高分析结果输入</w:t>
      </w:r>
      <w:r>
        <w:rPr>
          <w:rFonts w:hint="eastAsia"/>
        </w:rPr>
        <w:t>P</w:t>
      </w:r>
      <w:r>
        <w:t>DF</w:t>
      </w:r>
    </w:p>
    <w:p w:rsidR="008E32E5" w:rsidRDefault="008E32E5" w:rsidP="008E32E5">
      <w:pPr>
        <w:ind w:firstLineChars="200" w:firstLine="420"/>
      </w:pPr>
    </w:p>
    <w:p w:rsidR="008E32E5" w:rsidRPr="00055A2C" w:rsidRDefault="008E32E5" w:rsidP="008E32E5">
      <w:pPr>
        <w:pStyle w:val="3"/>
        <w:spacing w:before="40" w:after="40" w:line="288" w:lineRule="auto"/>
        <w:rPr>
          <w:sz w:val="24"/>
        </w:rPr>
      </w:pPr>
      <w:r>
        <w:rPr>
          <w:sz w:val="24"/>
        </w:rPr>
        <w:t>7.2.2</w:t>
      </w:r>
      <w:r w:rsidRPr="00055A2C">
        <w:rPr>
          <w:sz w:val="24"/>
        </w:rPr>
        <w:t xml:space="preserve"> </w:t>
      </w:r>
      <w:r>
        <w:rPr>
          <w:rFonts w:hint="eastAsia"/>
          <w:sz w:val="24"/>
        </w:rPr>
        <w:t>净高</w:t>
      </w:r>
      <w:r>
        <w:rPr>
          <w:sz w:val="24"/>
        </w:rPr>
        <w:t>分析报告</w:t>
      </w:r>
    </w:p>
    <w:p w:rsidR="008E32E5" w:rsidRDefault="008E32E5" w:rsidP="008E32E5">
      <w:pPr>
        <w:ind w:firstLineChars="200" w:firstLine="420"/>
      </w:pPr>
      <w:r>
        <w:rPr>
          <w:rFonts w:hint="eastAsia"/>
        </w:rPr>
        <w:t>命令简介：打开上一次净高分析的结果。</w:t>
      </w:r>
    </w:p>
    <w:p w:rsidR="008E32E5" w:rsidRDefault="008E32E5" w:rsidP="008E32E5">
      <w:pPr>
        <w:ind w:firstLineChars="200" w:firstLine="420"/>
      </w:pPr>
      <w:r>
        <w:t>命令位置：【</w:t>
      </w:r>
      <w:r>
        <w:rPr>
          <w:rFonts w:hint="eastAsia"/>
        </w:rPr>
        <w:t>协同</w:t>
      </w:r>
      <w:r>
        <w:t>】</w:t>
      </w:r>
      <w:r>
        <w:rPr>
          <w:rFonts w:hint="eastAsia"/>
        </w:rPr>
        <w:t>-</w:t>
      </w:r>
      <w:r>
        <w:rPr>
          <w:rFonts w:hint="eastAsia"/>
        </w:rPr>
        <w:t>【净高分析报告】</w:t>
      </w:r>
    </w:p>
    <w:p w:rsidR="008E32E5" w:rsidRPr="00DA04EC" w:rsidRDefault="008E32E5" w:rsidP="008E32E5">
      <w:pPr>
        <w:ind w:firstLineChars="200" w:firstLine="420"/>
      </w:pPr>
      <w:r>
        <w:t>可以查看上一次的净高分析结果。</w:t>
      </w:r>
    </w:p>
    <w:p w:rsidR="008E32E5" w:rsidRDefault="008E32E5" w:rsidP="008E32E5">
      <w:pPr>
        <w:ind w:firstLineChars="200" w:firstLine="420"/>
      </w:pPr>
    </w:p>
    <w:p w:rsidR="008E32E5" w:rsidRPr="00320C6F" w:rsidRDefault="008E32E5" w:rsidP="008E32E5">
      <w:pPr>
        <w:pStyle w:val="2"/>
        <w:spacing w:before="40" w:after="40" w:line="360" w:lineRule="auto"/>
        <w:rPr>
          <w:rFonts w:eastAsia="黑体"/>
          <w:sz w:val="28"/>
        </w:rPr>
      </w:pPr>
      <w:bookmarkStart w:id="114" w:name="_Toc162539488"/>
      <w:r>
        <w:rPr>
          <w:rFonts w:eastAsia="黑体"/>
          <w:sz w:val="28"/>
        </w:rPr>
        <w:t>7.3</w:t>
      </w:r>
      <w:r w:rsidRPr="00320C6F">
        <w:rPr>
          <w:rFonts w:eastAsia="黑体" w:hint="eastAsia"/>
          <w:sz w:val="28"/>
        </w:rPr>
        <w:t xml:space="preserve"> </w:t>
      </w:r>
      <w:r>
        <w:rPr>
          <w:rFonts w:eastAsia="黑体" w:hint="eastAsia"/>
          <w:sz w:val="28"/>
        </w:rPr>
        <w:t>开洞</w:t>
      </w:r>
      <w:bookmarkEnd w:id="114"/>
    </w:p>
    <w:p w:rsidR="008E32E5" w:rsidRDefault="008E32E5" w:rsidP="008E32E5">
      <w:pPr>
        <w:ind w:firstLineChars="200" w:firstLine="420"/>
      </w:pPr>
      <w:r>
        <w:rPr>
          <w:rFonts w:hint="eastAsia"/>
        </w:rPr>
        <w:t>命令简介：有建筑外参的情况下，识别风管水管与墙体的垂直碰撞点位，生成开洞信息。</w:t>
      </w:r>
    </w:p>
    <w:p w:rsidR="008E32E5" w:rsidRDefault="008E32E5" w:rsidP="008E32E5">
      <w:pPr>
        <w:ind w:firstLineChars="200" w:firstLine="420"/>
      </w:pPr>
      <w:r>
        <w:t>命令位置：【</w:t>
      </w:r>
      <w:r>
        <w:rPr>
          <w:rFonts w:hint="eastAsia"/>
        </w:rPr>
        <w:t>协同</w:t>
      </w:r>
      <w:r>
        <w:t>】</w:t>
      </w:r>
      <w:r>
        <w:rPr>
          <w:rFonts w:hint="eastAsia"/>
        </w:rPr>
        <w:t>-</w:t>
      </w:r>
      <w:r>
        <w:rPr>
          <w:rFonts w:hint="eastAsia"/>
        </w:rPr>
        <w:t>【开洞】</w:t>
      </w:r>
    </w:p>
    <w:p w:rsidR="008E32E5" w:rsidRDefault="008E32E5" w:rsidP="008E32E5">
      <w:pPr>
        <w:ind w:firstLineChars="200" w:firstLine="420"/>
      </w:pPr>
      <w:r>
        <w:rPr>
          <w:rFonts w:hint="eastAsia"/>
        </w:rPr>
        <w:t>机电专业对于开洞操作，仅提供开洞位置信息，具体实施开洞操作，权限应在上行专业中。即机电专业生成开洞信息反馈给上行专业，由上行专业判断后将底图开洞，机电专业重复参照底图，以达到开洞的效果。目前支持的开洞位置是垂直的位置关系。洞口位置较近的，会自动进行合并。支持竖向立管在楼板上的开洞。</w:t>
      </w:r>
    </w:p>
    <w:p w:rsidR="008E32E5" w:rsidRDefault="008E32E5" w:rsidP="008E32E5">
      <w:pPr>
        <w:ind w:firstLineChars="200" w:firstLine="420"/>
      </w:pPr>
    </w:p>
    <w:p w:rsidR="008E32E5" w:rsidRPr="00320C6F" w:rsidRDefault="008E32E5" w:rsidP="008E32E5">
      <w:pPr>
        <w:pStyle w:val="2"/>
        <w:spacing w:before="40" w:after="40" w:line="360" w:lineRule="auto"/>
        <w:rPr>
          <w:rFonts w:eastAsia="黑体"/>
          <w:sz w:val="28"/>
        </w:rPr>
      </w:pPr>
      <w:bookmarkStart w:id="115" w:name="_Toc162539489"/>
      <w:r>
        <w:rPr>
          <w:rFonts w:eastAsia="黑体"/>
          <w:sz w:val="28"/>
        </w:rPr>
        <w:t>7.4</w:t>
      </w:r>
      <w:r w:rsidRPr="00320C6F">
        <w:rPr>
          <w:rFonts w:eastAsia="黑体" w:hint="eastAsia"/>
          <w:sz w:val="28"/>
        </w:rPr>
        <w:t xml:space="preserve"> </w:t>
      </w:r>
      <w:r>
        <w:rPr>
          <w:rFonts w:eastAsia="黑体" w:hint="eastAsia"/>
          <w:sz w:val="28"/>
        </w:rPr>
        <w:t>套管</w:t>
      </w:r>
      <w:bookmarkEnd w:id="115"/>
    </w:p>
    <w:p w:rsidR="008E32E5" w:rsidRDefault="008E32E5" w:rsidP="008E32E5">
      <w:pPr>
        <w:ind w:firstLineChars="200" w:firstLine="420"/>
      </w:pPr>
      <w:r>
        <w:rPr>
          <w:rFonts w:hint="eastAsia"/>
        </w:rPr>
        <w:t>命令简介：捕捉管道和墙体，在墙中布置套管</w:t>
      </w:r>
    </w:p>
    <w:p w:rsidR="008E32E5" w:rsidRDefault="008E32E5" w:rsidP="008E32E5">
      <w:pPr>
        <w:ind w:firstLineChars="200" w:firstLine="420"/>
      </w:pPr>
      <w:r>
        <w:t>命令位置：【</w:t>
      </w:r>
      <w:r>
        <w:rPr>
          <w:rFonts w:hint="eastAsia"/>
        </w:rPr>
        <w:t>协同</w:t>
      </w:r>
      <w:r>
        <w:t>】</w:t>
      </w:r>
      <w:r>
        <w:rPr>
          <w:rFonts w:hint="eastAsia"/>
        </w:rPr>
        <w:t>-</w:t>
      </w:r>
      <w:r>
        <w:rPr>
          <w:rFonts w:hint="eastAsia"/>
        </w:rPr>
        <w:t>【套管】</w:t>
      </w:r>
    </w:p>
    <w:p w:rsidR="008E32E5" w:rsidRDefault="008E32E5" w:rsidP="008E32E5">
      <w:pPr>
        <w:ind w:firstLineChars="200" w:firstLine="420"/>
      </w:pPr>
      <w:r>
        <w:rPr>
          <w:rFonts w:hint="eastAsia"/>
        </w:rPr>
        <w:t>单机命令，弹出套管类型选择对话框。</w:t>
      </w:r>
    </w:p>
    <w:p w:rsidR="008E32E5" w:rsidRDefault="008E32E5" w:rsidP="008E32E5">
      <w:pPr>
        <w:ind w:firstLineChars="200" w:firstLine="420"/>
      </w:pPr>
      <w:r>
        <w:t>【套管类型】选择应用的套管类型</w:t>
      </w:r>
    </w:p>
    <w:p w:rsidR="008E32E5" w:rsidRDefault="008E32E5" w:rsidP="008E32E5">
      <w:pPr>
        <w:ind w:firstLineChars="200" w:firstLine="420"/>
      </w:pPr>
      <w:r>
        <w:t>【创建方式】</w:t>
      </w:r>
      <w:r>
        <w:t xml:space="preserve"> “</w:t>
      </w:r>
      <w:r>
        <w:t>单选管道</w:t>
      </w:r>
      <w:r>
        <w:t>”</w:t>
      </w:r>
      <w:r>
        <w:t>，任意布置套管；</w:t>
      </w:r>
      <w:r>
        <w:t>“</w:t>
      </w:r>
      <w:r>
        <w:t>墙和管道组合</w:t>
      </w:r>
      <w:r>
        <w:t>”</w:t>
      </w:r>
      <w:r>
        <w:t>，</w:t>
      </w:r>
      <w:proofErr w:type="gramStart"/>
      <w:r>
        <w:t>框选穿墙</w:t>
      </w:r>
      <w:proofErr w:type="gramEnd"/>
      <w:r>
        <w:t>位置的水管，墙体和管道要一次性全选，程序会根据墙体厚度和管道位置，自动生成套管</w:t>
      </w:r>
      <w:r>
        <w:rPr>
          <w:rFonts w:hint="eastAsia"/>
        </w:rPr>
        <w:t>；</w:t>
      </w:r>
      <w:r>
        <w:t>“</w:t>
      </w:r>
      <w:r>
        <w:t>穿楼板立管</w:t>
      </w:r>
      <w:r>
        <w:t>”</w:t>
      </w:r>
      <w:r>
        <w:t>，</w:t>
      </w:r>
      <w:proofErr w:type="gramStart"/>
      <w:r>
        <w:t>框选立管</w:t>
      </w:r>
      <w:proofErr w:type="gramEnd"/>
      <w:r>
        <w:t>和楼板，程序会根据楼板厚度和管道位置，自动生成竖向套管。</w:t>
      </w:r>
    </w:p>
    <w:p w:rsidR="008E32E5" w:rsidRDefault="008E32E5" w:rsidP="008E32E5">
      <w:pPr>
        <w:ind w:firstLineChars="200" w:firstLine="420"/>
        <w:rPr>
          <w:noProof/>
        </w:rPr>
      </w:pPr>
      <w:r w:rsidRPr="006C4F3E">
        <w:lastRenderedPageBreak/>
        <w:t xml:space="preserve"> </w:t>
      </w:r>
      <w:r>
        <w:rPr>
          <w:noProof/>
        </w:rPr>
        <w:drawing>
          <wp:inline distT="0" distB="0" distL="0" distR="0" wp14:anchorId="4ABF7686" wp14:editId="2E32D4C3">
            <wp:extent cx="1552575" cy="3800475"/>
            <wp:effectExtent l="0" t="0" r="9525" b="9525"/>
            <wp:docPr id="360" name="图片 360" descr="C:\Users\10351\AppData\Local\Temp\SNAGHTML9637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351\AppData\Local\Temp\SNAGHTML9637ee.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52575" cy="3800475"/>
                    </a:xfrm>
                    <a:prstGeom prst="rect">
                      <a:avLst/>
                    </a:prstGeom>
                    <a:noFill/>
                    <a:ln>
                      <a:noFill/>
                    </a:ln>
                  </pic:spPr>
                </pic:pic>
              </a:graphicData>
            </a:graphic>
          </wp:inline>
        </w:drawing>
      </w:r>
      <w:r>
        <w:t xml:space="preserve">  </w:t>
      </w:r>
      <w:r>
        <w:rPr>
          <w:noProof/>
        </w:rPr>
        <w:drawing>
          <wp:inline distT="0" distB="0" distL="0" distR="0" wp14:anchorId="6F190DC3" wp14:editId="2F31D246">
            <wp:extent cx="2057143" cy="1780952"/>
            <wp:effectExtent l="0" t="0" r="635"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057143" cy="1780952"/>
                    </a:xfrm>
                    <a:prstGeom prst="rect">
                      <a:avLst/>
                    </a:prstGeom>
                  </pic:spPr>
                </pic:pic>
              </a:graphicData>
            </a:graphic>
          </wp:inline>
        </w:drawing>
      </w:r>
      <w:r w:rsidRPr="00D069D4">
        <w:rPr>
          <w:noProof/>
        </w:rPr>
        <w:t xml:space="preserve"> </w:t>
      </w:r>
    </w:p>
    <w:p w:rsidR="008E32E5" w:rsidRDefault="008E32E5" w:rsidP="008E32E5">
      <w:pPr>
        <w:ind w:firstLineChars="200" w:firstLine="420"/>
      </w:pPr>
      <w:r>
        <w:rPr>
          <w:noProof/>
        </w:rPr>
        <w:drawing>
          <wp:inline distT="0" distB="0" distL="0" distR="0" wp14:anchorId="255C9894" wp14:editId="6C5634BD">
            <wp:extent cx="2923809" cy="2790476"/>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923809" cy="2790476"/>
                    </a:xfrm>
                    <a:prstGeom prst="rect">
                      <a:avLst/>
                    </a:prstGeom>
                  </pic:spPr>
                </pic:pic>
              </a:graphicData>
            </a:graphic>
          </wp:inline>
        </w:drawing>
      </w:r>
    </w:p>
    <w:p w:rsidR="008E32E5" w:rsidRDefault="008E32E5" w:rsidP="008E32E5">
      <w:pPr>
        <w:ind w:firstLineChars="200" w:firstLine="420"/>
      </w:pPr>
      <w:r>
        <w:t>【输出统计到</w:t>
      </w:r>
      <w:r>
        <w:t>excel</w:t>
      </w:r>
      <w:r>
        <w:t>】将统计的套管，输出到</w:t>
      </w:r>
      <w:r>
        <w:t>excel</w:t>
      </w:r>
      <w:r>
        <w:t>中</w:t>
      </w:r>
    </w:p>
    <w:p w:rsidR="008E32E5" w:rsidRDefault="008E32E5" w:rsidP="008E32E5">
      <w:pPr>
        <w:widowControl/>
        <w:jc w:val="left"/>
      </w:pPr>
    </w:p>
    <w:p w:rsidR="008E32E5" w:rsidRPr="00320C6F" w:rsidRDefault="008E32E5" w:rsidP="008E32E5">
      <w:pPr>
        <w:pStyle w:val="2"/>
        <w:spacing w:before="40" w:after="40" w:line="360" w:lineRule="auto"/>
        <w:rPr>
          <w:rFonts w:eastAsia="黑体"/>
          <w:sz w:val="28"/>
        </w:rPr>
      </w:pPr>
      <w:r>
        <w:rPr>
          <w:rFonts w:eastAsia="黑体"/>
          <w:sz w:val="28"/>
        </w:rPr>
        <w:t>7.5</w:t>
      </w:r>
      <w:r w:rsidRPr="00320C6F">
        <w:rPr>
          <w:rFonts w:eastAsia="黑体" w:hint="eastAsia"/>
          <w:sz w:val="28"/>
        </w:rPr>
        <w:t xml:space="preserve"> </w:t>
      </w:r>
      <w:r>
        <w:rPr>
          <w:rFonts w:eastAsia="黑体" w:hint="eastAsia"/>
          <w:sz w:val="28"/>
        </w:rPr>
        <w:t>支吊架</w:t>
      </w:r>
    </w:p>
    <w:p w:rsidR="008E32E5" w:rsidRDefault="008E32E5" w:rsidP="008E32E5">
      <w:pPr>
        <w:ind w:firstLineChars="200" w:firstLine="420"/>
      </w:pPr>
      <w:r>
        <w:rPr>
          <w:rFonts w:hint="eastAsia"/>
        </w:rPr>
        <w:t>命令简介：对同一流向的平行管道，布置吊架</w:t>
      </w:r>
    </w:p>
    <w:p w:rsidR="008E32E5" w:rsidRDefault="008E32E5" w:rsidP="008E32E5">
      <w:pPr>
        <w:ind w:firstLineChars="200" w:firstLine="420"/>
      </w:pPr>
      <w:r>
        <w:t>命令位置：【</w:t>
      </w:r>
      <w:r>
        <w:rPr>
          <w:rFonts w:hint="eastAsia"/>
        </w:rPr>
        <w:t>协同</w:t>
      </w:r>
      <w:r>
        <w:t>】</w:t>
      </w:r>
      <w:r>
        <w:rPr>
          <w:rFonts w:hint="eastAsia"/>
        </w:rPr>
        <w:t>-</w:t>
      </w:r>
      <w:r>
        <w:rPr>
          <w:rFonts w:hint="eastAsia"/>
        </w:rPr>
        <w:t>【支吊架】</w:t>
      </w:r>
    </w:p>
    <w:p w:rsidR="008E32E5" w:rsidRDefault="008E32E5" w:rsidP="008E32E5">
      <w:pPr>
        <w:ind w:firstLineChars="200" w:firstLine="420"/>
      </w:pPr>
      <w:r>
        <w:t>单机命令，弹出支吊架布置对话框</w:t>
      </w:r>
    </w:p>
    <w:p w:rsidR="008E32E5" w:rsidRDefault="008E32E5" w:rsidP="008E32E5">
      <w:pPr>
        <w:ind w:firstLineChars="200" w:firstLine="420"/>
      </w:pPr>
      <w:r>
        <w:rPr>
          <w:noProof/>
        </w:rPr>
        <w:lastRenderedPageBreak/>
        <w:drawing>
          <wp:inline distT="0" distB="0" distL="0" distR="0" wp14:anchorId="423221BC" wp14:editId="1844F281">
            <wp:extent cx="2228850" cy="1285875"/>
            <wp:effectExtent l="0" t="0" r="0" b="9525"/>
            <wp:docPr id="363" name="图片 363" descr="C:\Users\10351\AppData\Local\Temp\SNAGHTMLa6f6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351\AppData\Local\Temp\SNAGHTMLa6f64f.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28850" cy="1285875"/>
                    </a:xfrm>
                    <a:prstGeom prst="rect">
                      <a:avLst/>
                    </a:prstGeom>
                    <a:noFill/>
                    <a:ln>
                      <a:noFill/>
                    </a:ln>
                  </pic:spPr>
                </pic:pic>
              </a:graphicData>
            </a:graphic>
          </wp:inline>
        </w:drawing>
      </w:r>
    </w:p>
    <w:p w:rsidR="008E32E5" w:rsidRDefault="008E32E5" w:rsidP="008E32E5">
      <w:pPr>
        <w:ind w:firstLineChars="200" w:firstLine="420"/>
      </w:pPr>
      <w:r>
        <w:t>【管道边线距吊杆间距】</w:t>
      </w:r>
    </w:p>
    <w:p w:rsidR="008E32E5" w:rsidRDefault="008E32E5" w:rsidP="008E32E5">
      <w:pPr>
        <w:ind w:firstLineChars="200" w:firstLine="420"/>
      </w:pPr>
      <w:r>
        <w:rPr>
          <w:noProof/>
        </w:rPr>
        <w:drawing>
          <wp:inline distT="0" distB="0" distL="0" distR="0" wp14:anchorId="28180419" wp14:editId="3C6206A1">
            <wp:extent cx="1971429" cy="3171429"/>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971429" cy="3171429"/>
                    </a:xfrm>
                    <a:prstGeom prst="rect">
                      <a:avLst/>
                    </a:prstGeom>
                  </pic:spPr>
                </pic:pic>
              </a:graphicData>
            </a:graphic>
          </wp:inline>
        </w:drawing>
      </w:r>
    </w:p>
    <w:p w:rsidR="008E32E5" w:rsidRDefault="008E32E5" w:rsidP="008E32E5">
      <w:pPr>
        <w:ind w:firstLineChars="200" w:firstLine="420"/>
      </w:pPr>
      <w:r>
        <w:t>【吊杆排布间距】</w:t>
      </w:r>
    </w:p>
    <w:p w:rsidR="008E32E5" w:rsidRDefault="008E32E5" w:rsidP="008E32E5">
      <w:pPr>
        <w:ind w:firstLineChars="200" w:firstLine="420"/>
      </w:pPr>
      <w:r>
        <w:rPr>
          <w:noProof/>
        </w:rPr>
        <w:drawing>
          <wp:inline distT="0" distB="0" distL="0" distR="0" wp14:anchorId="17A51646" wp14:editId="33542F5B">
            <wp:extent cx="4095238" cy="1400000"/>
            <wp:effectExtent l="0" t="0" r="635"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095238" cy="1400000"/>
                    </a:xfrm>
                    <a:prstGeom prst="rect">
                      <a:avLst/>
                    </a:prstGeom>
                  </pic:spPr>
                </pic:pic>
              </a:graphicData>
            </a:graphic>
          </wp:inline>
        </w:drawing>
      </w:r>
    </w:p>
    <w:p w:rsidR="008E32E5" w:rsidRDefault="008E32E5" w:rsidP="008E32E5">
      <w:pPr>
        <w:ind w:firstLineChars="200" w:firstLine="420"/>
      </w:pPr>
      <w:r>
        <w:t>本命令布置的吊架，会根据所选同向管道的最低标高进行布置。</w:t>
      </w:r>
    </w:p>
    <w:p w:rsidR="00633B8C" w:rsidRPr="008E32E5" w:rsidRDefault="008E32E5" w:rsidP="00D5382C">
      <w:pPr>
        <w:widowControl/>
        <w:jc w:val="left"/>
      </w:pPr>
      <w:r>
        <w:br w:type="page"/>
      </w:r>
    </w:p>
    <w:p w:rsidR="00633B8C" w:rsidRPr="00D22102" w:rsidRDefault="00633B8C" w:rsidP="00D22102">
      <w:pPr>
        <w:pStyle w:val="1"/>
        <w:spacing w:line="480" w:lineRule="auto"/>
        <w:jc w:val="center"/>
        <w:rPr>
          <w:rFonts w:eastAsia="黑体"/>
          <w:sz w:val="30"/>
          <w:szCs w:val="30"/>
        </w:rPr>
      </w:pPr>
      <w:bookmarkStart w:id="116" w:name="_Toc162617030"/>
      <w:r w:rsidRPr="00D22102">
        <w:rPr>
          <w:rFonts w:eastAsia="黑体"/>
          <w:sz w:val="30"/>
          <w:szCs w:val="30"/>
        </w:rPr>
        <w:lastRenderedPageBreak/>
        <w:t>第</w:t>
      </w:r>
      <w:r w:rsidR="008E32E5">
        <w:rPr>
          <w:rFonts w:eastAsia="黑体" w:hint="eastAsia"/>
          <w:sz w:val="30"/>
          <w:szCs w:val="30"/>
        </w:rPr>
        <w:t>八</w:t>
      </w:r>
      <w:r w:rsidR="00D5382C">
        <w:rPr>
          <w:rFonts w:eastAsia="黑体" w:hint="eastAsia"/>
          <w:sz w:val="30"/>
          <w:szCs w:val="30"/>
        </w:rPr>
        <w:t>章</w:t>
      </w:r>
      <w:r w:rsidR="008E32E5">
        <w:rPr>
          <w:rFonts w:eastAsia="黑体" w:hint="eastAsia"/>
          <w:sz w:val="30"/>
          <w:szCs w:val="30"/>
        </w:rPr>
        <w:t xml:space="preserve"> </w:t>
      </w:r>
      <w:r w:rsidRPr="00D22102">
        <w:rPr>
          <w:rFonts w:eastAsia="黑体" w:hint="eastAsia"/>
          <w:sz w:val="30"/>
          <w:szCs w:val="30"/>
        </w:rPr>
        <w:t>D</w:t>
      </w:r>
      <w:r w:rsidRPr="00D22102">
        <w:rPr>
          <w:rFonts w:eastAsia="黑体"/>
          <w:sz w:val="30"/>
          <w:szCs w:val="30"/>
        </w:rPr>
        <w:t>WG</w:t>
      </w:r>
      <w:r w:rsidRPr="00D22102">
        <w:rPr>
          <w:rFonts w:eastAsia="黑体"/>
          <w:sz w:val="30"/>
          <w:szCs w:val="30"/>
        </w:rPr>
        <w:t>转换</w:t>
      </w:r>
      <w:bookmarkEnd w:id="116"/>
    </w:p>
    <w:p w:rsidR="00633B8C" w:rsidRPr="00605302" w:rsidRDefault="00CD7DF8" w:rsidP="00633B8C">
      <w:pPr>
        <w:ind w:firstLineChars="200" w:firstLine="420"/>
      </w:pPr>
      <w:r w:rsidRPr="00CD7DF8">
        <w:rPr>
          <w:rFonts w:hint="eastAsia"/>
        </w:rPr>
        <w:t>DWG</w:t>
      </w:r>
      <w:r w:rsidRPr="00CD7DF8">
        <w:rPr>
          <w:rFonts w:hint="eastAsia"/>
        </w:rPr>
        <w:t>转换即导入</w:t>
      </w:r>
      <w:r w:rsidRPr="00CD7DF8">
        <w:rPr>
          <w:rFonts w:hint="eastAsia"/>
        </w:rPr>
        <w:t>CAD</w:t>
      </w:r>
      <w:r w:rsidRPr="00CD7DF8">
        <w:rPr>
          <w:rFonts w:hint="eastAsia"/>
        </w:rPr>
        <w:t>图纸，程序通过分析图形自动匹配给排水专业中的水管、阀门、管道标注等图素，最终生成可在软件中编辑的三维模型。对于天正给排水图纸，软件暂时要求它为</w:t>
      </w:r>
      <w:r w:rsidRPr="00CD7DF8">
        <w:rPr>
          <w:rFonts w:hint="eastAsia"/>
        </w:rPr>
        <w:t>T3</w:t>
      </w:r>
      <w:r w:rsidRPr="00CD7DF8">
        <w:rPr>
          <w:rFonts w:hint="eastAsia"/>
        </w:rPr>
        <w:t>格式。</w:t>
      </w:r>
      <w:r w:rsidR="00633B8C" w:rsidRPr="00605302">
        <w:t>。</w:t>
      </w:r>
    </w:p>
    <w:p w:rsidR="00633B8C" w:rsidRPr="00320C6F" w:rsidRDefault="00D5382C" w:rsidP="00633B8C">
      <w:pPr>
        <w:pStyle w:val="2"/>
        <w:spacing w:before="40" w:after="40" w:line="360" w:lineRule="auto"/>
        <w:rPr>
          <w:rFonts w:eastAsia="黑体"/>
          <w:sz w:val="28"/>
        </w:rPr>
      </w:pPr>
      <w:bookmarkStart w:id="117" w:name="_Toc162617031"/>
      <w:r>
        <w:rPr>
          <w:rFonts w:eastAsia="黑体"/>
          <w:sz w:val="28"/>
        </w:rPr>
        <w:t>7</w:t>
      </w:r>
      <w:r w:rsidR="00633B8C">
        <w:rPr>
          <w:rFonts w:eastAsia="黑体"/>
          <w:sz w:val="28"/>
        </w:rPr>
        <w:t>.</w:t>
      </w:r>
      <w:r w:rsidR="00633B8C" w:rsidRPr="00320C6F">
        <w:rPr>
          <w:rFonts w:eastAsia="黑体"/>
          <w:sz w:val="28"/>
        </w:rPr>
        <w:t>1</w:t>
      </w:r>
      <w:r w:rsidR="00633B8C" w:rsidRPr="00320C6F">
        <w:rPr>
          <w:rFonts w:eastAsia="黑体" w:hint="eastAsia"/>
          <w:sz w:val="28"/>
        </w:rPr>
        <w:t xml:space="preserve"> </w:t>
      </w:r>
      <w:r w:rsidR="00633B8C">
        <w:rPr>
          <w:rFonts w:eastAsia="黑体" w:hint="eastAsia"/>
          <w:sz w:val="28"/>
        </w:rPr>
        <w:t>D</w:t>
      </w:r>
      <w:r w:rsidR="00633B8C">
        <w:rPr>
          <w:rFonts w:eastAsia="黑体"/>
          <w:sz w:val="28"/>
        </w:rPr>
        <w:t>WG</w:t>
      </w:r>
      <w:r w:rsidR="00633B8C">
        <w:rPr>
          <w:rFonts w:eastAsia="黑体"/>
          <w:sz w:val="28"/>
        </w:rPr>
        <w:t>转换操作界面</w:t>
      </w:r>
      <w:bookmarkEnd w:id="117"/>
    </w:p>
    <w:p w:rsidR="00633B8C" w:rsidRDefault="00633B8C" w:rsidP="00CD7DF8">
      <w:pPr>
        <w:ind w:firstLineChars="200" w:firstLine="420"/>
      </w:pPr>
      <w:r w:rsidRPr="00605302">
        <w:t>DWG</w:t>
      </w:r>
      <w:r w:rsidR="00CD7DF8" w:rsidRPr="00CD7DF8">
        <w:rPr>
          <w:rFonts w:hint="eastAsia"/>
        </w:rPr>
        <w:t>单击“打开文件”，选择文件目录中需要转换的</w:t>
      </w:r>
      <w:r w:rsidR="00CD7DF8" w:rsidRPr="00CD7DF8">
        <w:rPr>
          <w:rFonts w:hint="eastAsia"/>
        </w:rPr>
        <w:t>DWG</w:t>
      </w:r>
      <w:r w:rsidR="00CD7DF8" w:rsidRPr="00CD7DF8">
        <w:rPr>
          <w:rFonts w:hint="eastAsia"/>
        </w:rPr>
        <w:t>图形文件。打开文件后，显示</w:t>
      </w:r>
      <w:proofErr w:type="gramStart"/>
      <w:r w:rsidR="00CD7DF8" w:rsidRPr="00CD7DF8">
        <w:rPr>
          <w:rFonts w:hint="eastAsia"/>
        </w:rPr>
        <w:t>转图操作</w:t>
      </w:r>
      <w:proofErr w:type="gramEnd"/>
      <w:r w:rsidR="00CD7DF8" w:rsidRPr="00CD7DF8">
        <w:rPr>
          <w:rFonts w:hint="eastAsia"/>
        </w:rPr>
        <w:t>的主要界面、菜单和窗口，如下图。左侧和右侧排列着主要操作菜单，中间窗口是待转换的</w:t>
      </w:r>
      <w:r w:rsidR="00CD7DF8" w:rsidRPr="00CD7DF8">
        <w:rPr>
          <w:rFonts w:hint="eastAsia"/>
        </w:rPr>
        <w:t>Dwg</w:t>
      </w:r>
      <w:r w:rsidR="00CD7DF8" w:rsidRPr="00CD7DF8">
        <w:rPr>
          <w:rFonts w:hint="eastAsia"/>
        </w:rPr>
        <w:t>图形文件。</w:t>
      </w:r>
    </w:p>
    <w:p w:rsidR="00633B8C" w:rsidRPr="00361AFF" w:rsidRDefault="00CD7DF8" w:rsidP="00633B8C">
      <w:pPr>
        <w:adjustRightInd w:val="0"/>
        <w:spacing w:before="60"/>
        <w:ind w:firstLine="420"/>
        <w:textAlignment w:val="baseline"/>
        <w:rPr>
          <w:noProof/>
        </w:rPr>
      </w:pPr>
      <w:r>
        <w:rPr>
          <w:noProof/>
        </w:rPr>
        <w:drawing>
          <wp:inline distT="0" distB="0" distL="0" distR="0" wp14:anchorId="24D41725" wp14:editId="7788BEB4">
            <wp:extent cx="5274310" cy="29527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274310" cy="2952750"/>
                    </a:xfrm>
                    <a:prstGeom prst="rect">
                      <a:avLst/>
                    </a:prstGeom>
                  </pic:spPr>
                </pic:pic>
              </a:graphicData>
            </a:graphic>
          </wp:inline>
        </w:drawing>
      </w:r>
    </w:p>
    <w:p w:rsidR="00633B8C" w:rsidRDefault="00633B8C" w:rsidP="00633B8C">
      <w:pPr>
        <w:ind w:firstLineChars="200" w:firstLine="420"/>
      </w:pPr>
    </w:p>
    <w:p w:rsidR="00633B8C" w:rsidRPr="00320C6F" w:rsidRDefault="00E22912" w:rsidP="00633B8C">
      <w:pPr>
        <w:pStyle w:val="2"/>
        <w:spacing w:before="40" w:after="40" w:line="360" w:lineRule="auto"/>
        <w:rPr>
          <w:rFonts w:eastAsia="黑体"/>
          <w:sz w:val="28"/>
        </w:rPr>
      </w:pPr>
      <w:bookmarkStart w:id="118" w:name="_Toc162617032"/>
      <w:r>
        <w:rPr>
          <w:rFonts w:eastAsia="黑体"/>
          <w:sz w:val="28"/>
        </w:rPr>
        <w:t>7</w:t>
      </w:r>
      <w:r w:rsidR="00633B8C">
        <w:rPr>
          <w:rFonts w:eastAsia="黑体"/>
          <w:sz w:val="28"/>
        </w:rPr>
        <w:t>.2</w:t>
      </w:r>
      <w:r w:rsidR="00633B8C" w:rsidRPr="00320C6F">
        <w:rPr>
          <w:rFonts w:eastAsia="黑体" w:hint="eastAsia"/>
          <w:sz w:val="28"/>
        </w:rPr>
        <w:t xml:space="preserve"> </w:t>
      </w:r>
      <w:r w:rsidR="00633B8C">
        <w:rPr>
          <w:rFonts w:eastAsia="黑体" w:hint="eastAsia"/>
          <w:sz w:val="28"/>
        </w:rPr>
        <w:t>生成</w:t>
      </w:r>
      <w:r w:rsidR="00CD7DF8">
        <w:rPr>
          <w:rFonts w:eastAsia="黑体" w:hint="eastAsia"/>
          <w:sz w:val="28"/>
        </w:rPr>
        <w:t>给排水</w:t>
      </w:r>
      <w:r w:rsidR="00633B8C">
        <w:rPr>
          <w:rFonts w:eastAsia="黑体" w:hint="eastAsia"/>
          <w:sz w:val="28"/>
        </w:rPr>
        <w:t>模型的操作步骤</w:t>
      </w:r>
      <w:bookmarkEnd w:id="118"/>
    </w:p>
    <w:p w:rsidR="00633B8C" w:rsidRDefault="00633B8C" w:rsidP="00633B8C">
      <w:pPr>
        <w:adjustRightInd w:val="0"/>
        <w:spacing w:before="60"/>
        <w:ind w:firstLine="420"/>
        <w:textAlignment w:val="baseline"/>
        <w:rPr>
          <w:rFonts w:ascii="Times New Roman" w:eastAsia="宋体" w:hAnsi="Times New Roman" w:cs="Times New Roman"/>
          <w:kern w:val="0"/>
          <w:szCs w:val="20"/>
        </w:rPr>
      </w:pPr>
      <w:proofErr w:type="gramStart"/>
      <w:r>
        <w:rPr>
          <w:rFonts w:ascii="Times New Roman" w:eastAsia="宋体" w:hAnsi="Times New Roman" w:cs="Times New Roman"/>
          <w:kern w:val="0"/>
          <w:szCs w:val="20"/>
        </w:rPr>
        <w:t>转图操作</w:t>
      </w:r>
      <w:proofErr w:type="gramEnd"/>
      <w:r>
        <w:rPr>
          <w:rFonts w:ascii="Times New Roman" w:eastAsia="宋体" w:hAnsi="Times New Roman" w:cs="Times New Roman"/>
          <w:kern w:val="0"/>
          <w:szCs w:val="20"/>
        </w:rPr>
        <w:t>主要进行</w:t>
      </w:r>
      <w:r>
        <w:rPr>
          <w:rFonts w:ascii="Times New Roman" w:eastAsia="宋体" w:hAnsi="Times New Roman" w:cs="Times New Roman" w:hint="eastAsia"/>
          <w:kern w:val="0"/>
          <w:szCs w:val="20"/>
        </w:rPr>
        <w:t>三个步骤：分析图形、分析各平面并组装或指定标准层范围（单独转一层时使用）、生成模型，完成</w:t>
      </w:r>
      <w:r w:rsidR="00CD7DF8">
        <w:rPr>
          <w:rFonts w:ascii="Times New Roman" w:eastAsia="宋体" w:hAnsi="Times New Roman" w:cs="Times New Roman" w:hint="eastAsia"/>
          <w:kern w:val="0"/>
          <w:szCs w:val="20"/>
        </w:rPr>
        <w:t>给排水</w:t>
      </w:r>
      <w:r>
        <w:rPr>
          <w:rFonts w:ascii="Times New Roman" w:eastAsia="宋体" w:hAnsi="Times New Roman" w:cs="Times New Roman" w:hint="eastAsia"/>
          <w:kern w:val="0"/>
          <w:szCs w:val="20"/>
        </w:rPr>
        <w:t>模型的转换。</w:t>
      </w:r>
    </w:p>
    <w:p w:rsidR="00633B8C" w:rsidRDefault="00633B8C" w:rsidP="00633B8C">
      <w:pPr>
        <w:pStyle w:val="a5"/>
        <w:numPr>
          <w:ilvl w:val="0"/>
          <w:numId w:val="23"/>
        </w:numPr>
        <w:ind w:firstLineChars="0"/>
      </w:pPr>
      <w:r>
        <w:t>分析图形</w:t>
      </w:r>
    </w:p>
    <w:p w:rsidR="00633B8C" w:rsidRPr="002950DF" w:rsidRDefault="00633B8C" w:rsidP="002950DF">
      <w:pPr>
        <w:adjustRightInd w:val="0"/>
        <w:spacing w:before="60"/>
        <w:ind w:firstLine="420"/>
        <w:textAlignment w:val="baseline"/>
        <w:rPr>
          <w:rFonts w:ascii="Times New Roman" w:eastAsia="宋体" w:hAnsi="Times New Roman" w:cs="Times New Roman"/>
          <w:kern w:val="0"/>
          <w:szCs w:val="20"/>
        </w:rPr>
      </w:pPr>
      <w:proofErr w:type="gramStart"/>
      <w:r w:rsidRPr="00605302">
        <w:rPr>
          <w:rFonts w:ascii="Times New Roman" w:eastAsia="宋体" w:hAnsi="Times New Roman" w:cs="Times New Roman" w:hint="eastAsia"/>
          <w:kern w:val="0"/>
          <w:szCs w:val="20"/>
        </w:rPr>
        <w:t>通</w:t>
      </w:r>
      <w:r w:rsidR="00CD7DF8" w:rsidRPr="00CD7DF8">
        <w:rPr>
          <w:rFonts w:ascii="Times New Roman" w:eastAsia="宋体" w:hAnsi="Times New Roman" w:cs="Times New Roman" w:hint="eastAsia"/>
          <w:kern w:val="0"/>
          <w:szCs w:val="20"/>
        </w:rPr>
        <w:t>这是</w:t>
      </w:r>
      <w:proofErr w:type="gramEnd"/>
      <w:r w:rsidR="00CD7DF8" w:rsidRPr="00CD7DF8">
        <w:rPr>
          <w:rFonts w:ascii="Times New Roman" w:eastAsia="宋体" w:hAnsi="Times New Roman" w:cs="Times New Roman" w:hint="eastAsia"/>
          <w:kern w:val="0"/>
          <w:szCs w:val="20"/>
        </w:rPr>
        <w:t>打开</w:t>
      </w:r>
      <w:r w:rsidR="00CD7DF8" w:rsidRPr="00CD7DF8">
        <w:rPr>
          <w:rFonts w:ascii="Times New Roman" w:eastAsia="宋体" w:hAnsi="Times New Roman" w:cs="Times New Roman" w:hint="eastAsia"/>
          <w:kern w:val="0"/>
          <w:szCs w:val="20"/>
        </w:rPr>
        <w:t>Dwg</w:t>
      </w:r>
      <w:r w:rsidR="00CD7DF8" w:rsidRPr="00CD7DF8">
        <w:rPr>
          <w:rFonts w:ascii="Times New Roman" w:eastAsia="宋体" w:hAnsi="Times New Roman" w:cs="Times New Roman" w:hint="eastAsia"/>
          <w:kern w:val="0"/>
          <w:szCs w:val="20"/>
        </w:rPr>
        <w:t>图形后的第一个操作步骤，点击右侧菜单的“分析图形”，然后</w:t>
      </w:r>
      <w:proofErr w:type="gramStart"/>
      <w:r w:rsidR="00CD7DF8" w:rsidRPr="002950DF">
        <w:rPr>
          <w:rFonts w:ascii="Times New Roman" w:eastAsia="宋体" w:hAnsi="Times New Roman" w:cs="Times New Roman" w:hint="eastAsia"/>
          <w:kern w:val="0"/>
          <w:szCs w:val="20"/>
        </w:rPr>
        <w:t>框选需要转图</w:t>
      </w:r>
      <w:proofErr w:type="gramEnd"/>
      <w:r w:rsidR="00CD7DF8" w:rsidRPr="002950DF">
        <w:rPr>
          <w:rFonts w:ascii="Times New Roman" w:eastAsia="宋体" w:hAnsi="Times New Roman" w:cs="Times New Roman" w:hint="eastAsia"/>
          <w:kern w:val="0"/>
          <w:szCs w:val="20"/>
        </w:rPr>
        <w:t>的所有给排水平面图，全部选中后，点击鼠标右键，即可对图形进行自动分析。</w:t>
      </w:r>
    </w:p>
    <w:p w:rsidR="00CD7DF8" w:rsidRPr="00605302" w:rsidRDefault="00CD7DF8" w:rsidP="00CD7DF8">
      <w:pPr>
        <w:pStyle w:val="a5"/>
        <w:adjustRightInd w:val="0"/>
        <w:spacing w:before="60"/>
        <w:ind w:left="840" w:firstLineChars="0" w:firstLine="0"/>
        <w:textAlignment w:val="baseline"/>
      </w:pPr>
      <w:r>
        <w:rPr>
          <w:noProof/>
        </w:rPr>
        <w:lastRenderedPageBreak/>
        <w:drawing>
          <wp:inline distT="0" distB="0" distL="0" distR="0" wp14:anchorId="241CF679" wp14:editId="06284B44">
            <wp:extent cx="5274310" cy="5087620"/>
            <wp:effectExtent l="0" t="0" r="254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274310" cy="5087620"/>
                    </a:xfrm>
                    <a:prstGeom prst="rect">
                      <a:avLst/>
                    </a:prstGeom>
                  </pic:spPr>
                </pic:pic>
              </a:graphicData>
            </a:graphic>
          </wp:inline>
        </w:drawing>
      </w:r>
    </w:p>
    <w:p w:rsidR="00633B8C" w:rsidRPr="002950DF" w:rsidRDefault="00633B8C" w:rsidP="002950DF">
      <w:pPr>
        <w:adjustRightInd w:val="0"/>
        <w:spacing w:before="60"/>
        <w:ind w:firstLine="420"/>
        <w:textAlignment w:val="baseline"/>
        <w:rPr>
          <w:rFonts w:ascii="Times New Roman" w:eastAsia="宋体" w:hAnsi="Times New Roman" w:cs="Times New Roman"/>
          <w:kern w:val="0"/>
          <w:szCs w:val="20"/>
        </w:rPr>
      </w:pPr>
      <w:r w:rsidRPr="00176E35">
        <w:rPr>
          <w:rFonts w:ascii="Times New Roman" w:eastAsia="宋体" w:hAnsi="Times New Roman" w:cs="Times New Roman" w:hint="eastAsia"/>
          <w:kern w:val="0"/>
          <w:szCs w:val="20"/>
        </w:rPr>
        <w:t>自动分析图形之后，建议用户对分析图形结果进行查改，以保证转出模型满足使用要求。</w:t>
      </w:r>
    </w:p>
    <w:p w:rsidR="00633B8C" w:rsidRDefault="00633B8C" w:rsidP="00633B8C">
      <w:pPr>
        <w:pStyle w:val="a5"/>
        <w:numPr>
          <w:ilvl w:val="0"/>
          <w:numId w:val="23"/>
        </w:numPr>
        <w:ind w:firstLineChars="0"/>
      </w:pPr>
      <w:r>
        <w:rPr>
          <w:rFonts w:hint="eastAsia"/>
        </w:rPr>
        <w:t>查看图形</w:t>
      </w:r>
    </w:p>
    <w:p w:rsidR="00633B8C" w:rsidRPr="00605302" w:rsidRDefault="00633B8C" w:rsidP="002950DF">
      <w:pPr>
        <w:adjustRightInd w:val="0"/>
        <w:spacing w:before="60"/>
        <w:ind w:firstLine="420"/>
        <w:textAlignment w:val="baseline"/>
        <w:rPr>
          <w:rFonts w:ascii="Times New Roman" w:eastAsia="宋体" w:hAnsi="Times New Roman" w:cs="Times New Roman"/>
          <w:kern w:val="0"/>
          <w:szCs w:val="20"/>
        </w:rPr>
      </w:pPr>
      <w:r w:rsidRPr="00605302">
        <w:rPr>
          <w:rFonts w:ascii="Times New Roman" w:eastAsia="宋体" w:hAnsi="Times New Roman" w:cs="Times New Roman"/>
          <w:kern w:val="0"/>
          <w:szCs w:val="20"/>
        </w:rPr>
        <w:t>通过左侧菜单下面的三个选项查看分析结果。</w:t>
      </w:r>
    </w:p>
    <w:p w:rsidR="00633B8C" w:rsidRPr="002950DF" w:rsidRDefault="00CD7DF8"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noProof/>
          <w:kern w:val="0"/>
          <w:szCs w:val="20"/>
        </w:rPr>
        <w:lastRenderedPageBreak/>
        <w:drawing>
          <wp:inline distT="0" distB="0" distL="0" distR="0" wp14:anchorId="29D23304" wp14:editId="7FFBEF33">
            <wp:extent cx="5274310" cy="348869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274310" cy="3488690"/>
                    </a:xfrm>
                    <a:prstGeom prst="rect">
                      <a:avLst/>
                    </a:prstGeom>
                  </pic:spPr>
                </pic:pic>
              </a:graphicData>
            </a:graphic>
          </wp:inline>
        </w:drawing>
      </w:r>
    </w:p>
    <w:p w:rsidR="00633B8C" w:rsidRPr="002950DF" w:rsidRDefault="00633B8C"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kern w:val="0"/>
          <w:szCs w:val="20"/>
        </w:rPr>
        <w:t>“</w:t>
      </w:r>
      <w:r w:rsidRPr="002950DF">
        <w:rPr>
          <w:rFonts w:ascii="Times New Roman" w:eastAsia="宋体" w:hAnsi="Times New Roman" w:cs="Times New Roman"/>
          <w:kern w:val="0"/>
          <w:szCs w:val="20"/>
        </w:rPr>
        <w:t>所有图形</w:t>
      </w:r>
      <w:r w:rsidRPr="002950DF">
        <w:rPr>
          <w:rFonts w:ascii="Times New Roman" w:eastAsia="宋体" w:hAnsi="Times New Roman" w:cs="Times New Roman"/>
          <w:kern w:val="0"/>
          <w:szCs w:val="20"/>
        </w:rPr>
        <w:t>”</w:t>
      </w:r>
      <w:r w:rsidRPr="002950DF">
        <w:rPr>
          <w:rFonts w:ascii="Times New Roman" w:eastAsia="宋体" w:hAnsi="Times New Roman" w:cs="Times New Roman"/>
          <w:kern w:val="0"/>
          <w:szCs w:val="20"/>
        </w:rPr>
        <w:t>即是原始的图形内容。</w:t>
      </w:r>
    </w:p>
    <w:p w:rsidR="00633B8C" w:rsidRPr="002950DF" w:rsidRDefault="00CD7DF8"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noProof/>
          <w:kern w:val="0"/>
          <w:szCs w:val="20"/>
        </w:rPr>
        <w:drawing>
          <wp:inline distT="0" distB="0" distL="0" distR="0" wp14:anchorId="195C18E0" wp14:editId="7D3303F7">
            <wp:extent cx="5274310" cy="2087245"/>
            <wp:effectExtent l="0" t="0" r="2540" b="825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274310" cy="2087245"/>
                    </a:xfrm>
                    <a:prstGeom prst="rect">
                      <a:avLst/>
                    </a:prstGeom>
                  </pic:spPr>
                </pic:pic>
              </a:graphicData>
            </a:graphic>
          </wp:inline>
        </w:drawing>
      </w:r>
    </w:p>
    <w:p w:rsidR="00633B8C" w:rsidRDefault="00633B8C"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kern w:val="0"/>
          <w:szCs w:val="20"/>
        </w:rPr>
        <w:t>“</w:t>
      </w:r>
      <w:r w:rsidRPr="002950DF">
        <w:rPr>
          <w:rFonts w:ascii="Times New Roman" w:eastAsia="宋体" w:hAnsi="Times New Roman" w:cs="Times New Roman"/>
          <w:kern w:val="0"/>
          <w:szCs w:val="20"/>
        </w:rPr>
        <w:t>已选图形</w:t>
      </w:r>
      <w:r w:rsidRPr="002950DF">
        <w:rPr>
          <w:rFonts w:ascii="Times New Roman" w:eastAsia="宋体" w:hAnsi="Times New Roman" w:cs="Times New Roman"/>
          <w:kern w:val="0"/>
          <w:szCs w:val="20"/>
        </w:rPr>
        <w:t>”</w:t>
      </w:r>
      <w:r w:rsidRPr="00361AFF">
        <w:rPr>
          <w:rFonts w:ascii="Times New Roman" w:eastAsia="宋体" w:hAnsi="Times New Roman" w:cs="Times New Roman"/>
          <w:kern w:val="0"/>
          <w:szCs w:val="20"/>
        </w:rPr>
        <w:t>即经过分析自动识别到的图形。</w:t>
      </w:r>
    </w:p>
    <w:p w:rsidR="00633B8C" w:rsidRDefault="00CD7DF8"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noProof/>
          <w:kern w:val="0"/>
          <w:szCs w:val="20"/>
        </w:rPr>
        <w:drawing>
          <wp:inline distT="0" distB="0" distL="0" distR="0" wp14:anchorId="76B91EFD" wp14:editId="36E6C89F">
            <wp:extent cx="5274310" cy="204279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274310" cy="2042795"/>
                    </a:xfrm>
                    <a:prstGeom prst="rect">
                      <a:avLst/>
                    </a:prstGeom>
                  </pic:spPr>
                </pic:pic>
              </a:graphicData>
            </a:graphic>
          </wp:inline>
        </w:drawing>
      </w:r>
    </w:p>
    <w:p w:rsidR="00633B8C" w:rsidRDefault="00CD7DF8" w:rsidP="002950DF">
      <w:pPr>
        <w:adjustRightInd w:val="0"/>
        <w:spacing w:before="60"/>
        <w:ind w:firstLine="420"/>
        <w:textAlignment w:val="baseline"/>
        <w:rPr>
          <w:rFonts w:ascii="Times New Roman" w:eastAsia="宋体" w:hAnsi="Times New Roman" w:cs="Times New Roman"/>
          <w:kern w:val="0"/>
          <w:szCs w:val="20"/>
        </w:rPr>
      </w:pPr>
      <w:r w:rsidRPr="00CD7DF8">
        <w:rPr>
          <w:rFonts w:ascii="Times New Roman" w:eastAsia="宋体" w:hAnsi="Times New Roman" w:cs="Times New Roman" w:hint="eastAsia"/>
          <w:kern w:val="0"/>
          <w:szCs w:val="20"/>
        </w:rPr>
        <w:t>通过“待选图形”可以查看未被选中的图形，可检查是否有未被选中的有用图素，若需</w:t>
      </w:r>
      <w:r w:rsidRPr="00CD7DF8">
        <w:rPr>
          <w:rFonts w:ascii="Times New Roman" w:eastAsia="宋体" w:hAnsi="Times New Roman" w:cs="Times New Roman" w:hint="eastAsia"/>
          <w:kern w:val="0"/>
          <w:szCs w:val="20"/>
        </w:rPr>
        <w:lastRenderedPageBreak/>
        <w:t>要将其添加到“已选图形”，可先点击左侧菜单栏中的相应的构件，例如水管、阀门、管道标注等，然后点击图形上需要添加的图素，即可添加到“已选图形”。</w:t>
      </w:r>
    </w:p>
    <w:p w:rsidR="00633B8C" w:rsidRDefault="00CD7DF8"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noProof/>
          <w:kern w:val="0"/>
          <w:szCs w:val="20"/>
        </w:rPr>
        <w:drawing>
          <wp:inline distT="0" distB="0" distL="0" distR="0" wp14:anchorId="75AE1DE6" wp14:editId="33BDED34">
            <wp:extent cx="5274310" cy="2388235"/>
            <wp:effectExtent l="0" t="0" r="254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274310" cy="2388235"/>
                    </a:xfrm>
                    <a:prstGeom prst="rect">
                      <a:avLst/>
                    </a:prstGeom>
                  </pic:spPr>
                </pic:pic>
              </a:graphicData>
            </a:graphic>
          </wp:inline>
        </w:drawing>
      </w:r>
    </w:p>
    <w:p w:rsidR="00633B8C" w:rsidRDefault="00633B8C" w:rsidP="002950DF">
      <w:pPr>
        <w:adjustRightInd w:val="0"/>
        <w:spacing w:before="60"/>
        <w:ind w:firstLine="420"/>
        <w:textAlignment w:val="baseline"/>
        <w:rPr>
          <w:rFonts w:ascii="Times New Roman" w:eastAsia="宋体" w:hAnsi="Times New Roman" w:cs="Times New Roman"/>
          <w:kern w:val="0"/>
          <w:szCs w:val="20"/>
        </w:rPr>
      </w:pPr>
      <w:r>
        <w:rPr>
          <w:rFonts w:ascii="Times New Roman" w:eastAsia="宋体" w:hAnsi="Times New Roman" w:cs="Times New Roman" w:hint="eastAsia"/>
          <w:kern w:val="0"/>
          <w:szCs w:val="20"/>
        </w:rPr>
        <w:t>添加图素的方式有</w:t>
      </w:r>
      <w:r>
        <w:rPr>
          <w:rFonts w:ascii="Times New Roman" w:eastAsia="宋体" w:hAnsi="Times New Roman" w:cs="Times New Roman" w:hint="eastAsia"/>
          <w:kern w:val="0"/>
          <w:szCs w:val="20"/>
        </w:rPr>
        <w:t>3</w:t>
      </w:r>
      <w:r>
        <w:rPr>
          <w:rFonts w:ascii="Times New Roman" w:eastAsia="宋体" w:hAnsi="Times New Roman" w:cs="Times New Roman" w:hint="eastAsia"/>
          <w:kern w:val="0"/>
          <w:szCs w:val="20"/>
        </w:rPr>
        <w:t>种，对应左侧菜单栏上方的三个按钮，</w:t>
      </w:r>
      <w:r w:rsidRPr="00361AFF">
        <w:rPr>
          <w:rFonts w:ascii="Times New Roman" w:eastAsia="宋体" w:hAnsi="Times New Roman" w:cs="Times New Roman"/>
          <w:noProof/>
          <w:kern w:val="0"/>
          <w:szCs w:val="20"/>
        </w:rPr>
        <w:drawing>
          <wp:inline distT="0" distB="0" distL="0" distR="0" wp14:anchorId="65DAFB46" wp14:editId="1CE6A537">
            <wp:extent cx="266700" cy="32385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66700" cy="323850"/>
                    </a:xfrm>
                    <a:prstGeom prst="rect">
                      <a:avLst/>
                    </a:prstGeom>
                  </pic:spPr>
                </pic:pic>
              </a:graphicData>
            </a:graphic>
          </wp:inline>
        </w:drawing>
      </w:r>
      <w:r>
        <w:rPr>
          <w:rFonts w:ascii="Times New Roman" w:eastAsia="宋体" w:hAnsi="Times New Roman" w:cs="Times New Roman" w:hint="eastAsia"/>
          <w:kern w:val="0"/>
          <w:szCs w:val="20"/>
        </w:rPr>
        <w:t>为按图层添加，即</w:t>
      </w:r>
      <w:proofErr w:type="gramStart"/>
      <w:r>
        <w:rPr>
          <w:rFonts w:ascii="Times New Roman" w:eastAsia="宋体" w:hAnsi="Times New Roman" w:cs="Times New Roman" w:hint="eastAsia"/>
          <w:kern w:val="0"/>
          <w:szCs w:val="20"/>
        </w:rPr>
        <w:t>相同图层的</w:t>
      </w:r>
      <w:proofErr w:type="gramEnd"/>
      <w:r>
        <w:rPr>
          <w:rFonts w:ascii="Times New Roman" w:eastAsia="宋体" w:hAnsi="Times New Roman" w:cs="Times New Roman" w:hint="eastAsia"/>
          <w:kern w:val="0"/>
          <w:szCs w:val="20"/>
        </w:rPr>
        <w:t>图素均被选中并添加，</w:t>
      </w:r>
      <w:r w:rsidRPr="00361AFF">
        <w:rPr>
          <w:rFonts w:ascii="Times New Roman" w:eastAsia="宋体" w:hAnsi="Times New Roman" w:cs="Times New Roman"/>
          <w:noProof/>
          <w:kern w:val="0"/>
          <w:szCs w:val="20"/>
        </w:rPr>
        <w:drawing>
          <wp:inline distT="0" distB="0" distL="0" distR="0" wp14:anchorId="575D0153" wp14:editId="2608BEE5">
            <wp:extent cx="266700" cy="32385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66700" cy="323850"/>
                    </a:xfrm>
                    <a:prstGeom prst="rect">
                      <a:avLst/>
                    </a:prstGeom>
                  </pic:spPr>
                </pic:pic>
              </a:graphicData>
            </a:graphic>
          </wp:inline>
        </w:drawing>
      </w:r>
      <w:r>
        <w:rPr>
          <w:rFonts w:ascii="Times New Roman" w:eastAsia="宋体" w:hAnsi="Times New Roman" w:cs="Times New Roman" w:hint="eastAsia"/>
          <w:kern w:val="0"/>
          <w:szCs w:val="20"/>
        </w:rPr>
        <w:t>为按图素添加，即选中的图素被添加，</w:t>
      </w:r>
      <w:r w:rsidRPr="00361AFF">
        <w:rPr>
          <w:rFonts w:ascii="Times New Roman" w:eastAsia="宋体" w:hAnsi="Times New Roman" w:cs="Times New Roman"/>
          <w:noProof/>
          <w:kern w:val="0"/>
          <w:szCs w:val="20"/>
        </w:rPr>
        <w:drawing>
          <wp:inline distT="0" distB="0" distL="0" distR="0" wp14:anchorId="389026B1" wp14:editId="0D29236E">
            <wp:extent cx="266700" cy="32385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66700" cy="323850"/>
                    </a:xfrm>
                    <a:prstGeom prst="rect">
                      <a:avLst/>
                    </a:prstGeom>
                  </pic:spPr>
                </pic:pic>
              </a:graphicData>
            </a:graphic>
          </wp:inline>
        </w:drawing>
      </w:r>
      <w:r>
        <w:rPr>
          <w:rFonts w:ascii="Times New Roman" w:eastAsia="宋体" w:hAnsi="Times New Roman" w:cs="Times New Roman" w:hint="eastAsia"/>
          <w:kern w:val="0"/>
          <w:szCs w:val="20"/>
        </w:rPr>
        <w:t>为按特征添加，即与选中图素有相同特征的均被添加。</w:t>
      </w:r>
    </w:p>
    <w:p w:rsidR="00633B8C" w:rsidRDefault="00633B8C" w:rsidP="002950DF">
      <w:pPr>
        <w:adjustRightInd w:val="0"/>
        <w:spacing w:before="60"/>
        <w:ind w:firstLine="420"/>
        <w:textAlignment w:val="baseline"/>
        <w:rPr>
          <w:rFonts w:ascii="Times New Roman" w:eastAsia="宋体" w:hAnsi="Times New Roman" w:cs="Times New Roman"/>
          <w:kern w:val="0"/>
          <w:szCs w:val="20"/>
        </w:rPr>
      </w:pPr>
      <w:r w:rsidRPr="00361AFF">
        <w:rPr>
          <w:rFonts w:ascii="Times New Roman" w:eastAsia="宋体" w:hAnsi="Times New Roman" w:cs="Times New Roman"/>
          <w:kern w:val="0"/>
          <w:szCs w:val="20"/>
        </w:rPr>
        <w:t>可通过</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构件显示</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 xml:space="preserve"> </w:t>
      </w:r>
      <w:r w:rsidRPr="00361AFF">
        <w:rPr>
          <w:rFonts w:ascii="Times New Roman" w:eastAsia="宋体" w:hAnsi="Times New Roman" w:cs="Times New Roman"/>
          <w:kern w:val="0"/>
          <w:szCs w:val="20"/>
        </w:rPr>
        <w:t>进一步按构件分别查看构件相关图形是否全面</w:t>
      </w:r>
    </w:p>
    <w:p w:rsidR="00633B8C" w:rsidRDefault="00CD7DF8" w:rsidP="00633B8C">
      <w:pPr>
        <w:pStyle w:val="a5"/>
        <w:ind w:left="840" w:firstLineChars="0" w:firstLine="0"/>
        <w:rPr>
          <w:rFonts w:ascii="Times New Roman" w:eastAsia="宋体" w:hAnsi="Times New Roman" w:cs="Times New Roman"/>
          <w:kern w:val="0"/>
          <w:szCs w:val="20"/>
        </w:rPr>
      </w:pPr>
      <w:r>
        <w:rPr>
          <w:noProof/>
        </w:rPr>
        <w:drawing>
          <wp:inline distT="0" distB="0" distL="0" distR="0" wp14:anchorId="011FDE41" wp14:editId="3E9E082E">
            <wp:extent cx="1904762" cy="2923809"/>
            <wp:effectExtent l="0" t="0" r="635"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904762" cy="2923809"/>
                    </a:xfrm>
                    <a:prstGeom prst="rect">
                      <a:avLst/>
                    </a:prstGeom>
                  </pic:spPr>
                </pic:pic>
              </a:graphicData>
            </a:graphic>
          </wp:inline>
        </w:drawing>
      </w:r>
    </w:p>
    <w:p w:rsidR="00633B8C" w:rsidRDefault="00633B8C" w:rsidP="00633B8C">
      <w:pPr>
        <w:pStyle w:val="a5"/>
        <w:numPr>
          <w:ilvl w:val="0"/>
          <w:numId w:val="23"/>
        </w:numPr>
        <w:ind w:firstLineChars="0"/>
      </w:pPr>
      <w:r>
        <w:rPr>
          <w:rFonts w:hint="eastAsia"/>
        </w:rPr>
        <w:t>分析各平面并组装</w:t>
      </w:r>
    </w:p>
    <w:p w:rsidR="00633B8C" w:rsidRDefault="00633B8C" w:rsidP="002950DF">
      <w:pPr>
        <w:adjustRightInd w:val="0"/>
        <w:spacing w:before="60"/>
        <w:ind w:firstLine="420"/>
        <w:textAlignment w:val="baseline"/>
        <w:rPr>
          <w:rFonts w:ascii="Times New Roman" w:eastAsia="宋体" w:hAnsi="Times New Roman" w:cs="Times New Roman"/>
          <w:kern w:val="0"/>
          <w:szCs w:val="20"/>
        </w:rPr>
      </w:pPr>
      <w:r w:rsidRPr="00361AFF">
        <w:rPr>
          <w:rFonts w:ascii="Times New Roman" w:eastAsia="宋体" w:hAnsi="Times New Roman" w:cs="Times New Roman"/>
          <w:kern w:val="0"/>
          <w:szCs w:val="20"/>
        </w:rPr>
        <w:t>点右侧的</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分析各平面并组装</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，会自动跳转到</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所有图形</w:t>
      </w:r>
      <w:r w:rsidRPr="00361AFF">
        <w:rPr>
          <w:rFonts w:ascii="Times New Roman" w:eastAsia="宋体" w:hAnsi="Times New Roman" w:cs="Times New Roman"/>
          <w:kern w:val="0"/>
          <w:szCs w:val="20"/>
        </w:rPr>
        <w:t>”</w:t>
      </w:r>
      <w:r w:rsidRPr="00361AFF">
        <w:rPr>
          <w:rFonts w:ascii="Times New Roman" w:eastAsia="宋体" w:hAnsi="Times New Roman" w:cs="Times New Roman"/>
          <w:kern w:val="0"/>
          <w:szCs w:val="20"/>
        </w:rPr>
        <w:t>，</w:t>
      </w:r>
      <w:proofErr w:type="gramStart"/>
      <w:r w:rsidRPr="00361AFF">
        <w:rPr>
          <w:rFonts w:ascii="Times New Roman" w:eastAsia="宋体" w:hAnsi="Times New Roman" w:cs="Times New Roman"/>
          <w:kern w:val="0"/>
          <w:szCs w:val="20"/>
        </w:rPr>
        <w:t>框选</w:t>
      </w:r>
      <w:r w:rsidRPr="00361AFF">
        <w:rPr>
          <w:rFonts w:ascii="Times New Roman" w:eastAsia="宋体" w:hAnsi="Times New Roman" w:cs="Times New Roman" w:hint="eastAsia"/>
          <w:kern w:val="0"/>
          <w:szCs w:val="20"/>
        </w:rPr>
        <w:t>所有</w:t>
      </w:r>
      <w:proofErr w:type="gramEnd"/>
      <w:r w:rsidRPr="00361AFF">
        <w:rPr>
          <w:rFonts w:ascii="Times New Roman" w:eastAsia="宋体" w:hAnsi="Times New Roman" w:cs="Times New Roman" w:hint="eastAsia"/>
          <w:kern w:val="0"/>
          <w:szCs w:val="20"/>
        </w:rPr>
        <w:t>的</w:t>
      </w:r>
      <w:r w:rsidR="00CD7DF8">
        <w:rPr>
          <w:rFonts w:ascii="Times New Roman" w:eastAsia="宋体" w:hAnsi="Times New Roman" w:cs="Times New Roman" w:hint="eastAsia"/>
          <w:kern w:val="0"/>
          <w:szCs w:val="20"/>
        </w:rPr>
        <w:t>给排水</w:t>
      </w:r>
      <w:r w:rsidRPr="00361AFF">
        <w:rPr>
          <w:rFonts w:ascii="Times New Roman" w:eastAsia="宋体" w:hAnsi="Times New Roman" w:cs="Times New Roman" w:hint="eastAsia"/>
          <w:kern w:val="0"/>
          <w:szCs w:val="20"/>
        </w:rPr>
        <w:t>平面图。</w:t>
      </w:r>
    </w:p>
    <w:p w:rsidR="00633B8C" w:rsidRPr="002950DF" w:rsidRDefault="00A7321C"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noProof/>
          <w:kern w:val="0"/>
          <w:szCs w:val="20"/>
        </w:rPr>
        <w:lastRenderedPageBreak/>
        <w:drawing>
          <wp:inline distT="0" distB="0" distL="0" distR="0" wp14:anchorId="6C76BC47" wp14:editId="2221E7C1">
            <wp:extent cx="5274310" cy="5388610"/>
            <wp:effectExtent l="0" t="0" r="2540" b="254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274310" cy="5388610"/>
                    </a:xfrm>
                    <a:prstGeom prst="rect">
                      <a:avLst/>
                    </a:prstGeom>
                  </pic:spPr>
                </pic:pic>
              </a:graphicData>
            </a:graphic>
          </wp:inline>
        </w:drawing>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kern w:val="0"/>
          <w:szCs w:val="20"/>
        </w:rPr>
        <w:t>软件经过分析，给出如下对话框。在框中列出了识别出的</w:t>
      </w:r>
      <w:r w:rsidRPr="00A7321C">
        <w:rPr>
          <w:rFonts w:ascii="Times New Roman" w:eastAsia="宋体" w:hAnsi="Times New Roman" w:cs="Times New Roman"/>
          <w:kern w:val="0"/>
          <w:szCs w:val="20"/>
        </w:rPr>
        <w:t>6</w:t>
      </w:r>
      <w:r w:rsidRPr="00A7321C">
        <w:rPr>
          <w:rFonts w:ascii="Times New Roman" w:eastAsia="宋体" w:hAnsi="Times New Roman" w:cs="Times New Roman" w:hint="eastAsia"/>
          <w:kern w:val="0"/>
          <w:szCs w:val="20"/>
        </w:rPr>
        <w:t>个平面图的名称，</w:t>
      </w:r>
      <w:proofErr w:type="gramStart"/>
      <w:r w:rsidRPr="00A7321C">
        <w:rPr>
          <w:rFonts w:ascii="Times New Roman" w:eastAsia="宋体" w:hAnsi="Times New Roman" w:cs="Times New Roman" w:hint="eastAsia"/>
          <w:kern w:val="0"/>
          <w:szCs w:val="20"/>
        </w:rPr>
        <w:t>说明框选的</w:t>
      </w:r>
      <w:proofErr w:type="gramEnd"/>
      <w:r w:rsidRPr="00A7321C">
        <w:rPr>
          <w:rFonts w:ascii="Times New Roman" w:eastAsia="宋体" w:hAnsi="Times New Roman" w:cs="Times New Roman"/>
          <w:kern w:val="0"/>
          <w:szCs w:val="20"/>
        </w:rPr>
        <w:t>6</w:t>
      </w:r>
      <w:r w:rsidRPr="00A7321C">
        <w:rPr>
          <w:rFonts w:ascii="Times New Roman" w:eastAsia="宋体" w:hAnsi="Times New Roman" w:cs="Times New Roman" w:hint="eastAsia"/>
          <w:kern w:val="0"/>
          <w:szCs w:val="20"/>
        </w:rPr>
        <w:t>个平面图都已被识别。</w:t>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kern w:val="0"/>
          <w:szCs w:val="20"/>
        </w:rPr>
        <w:t>软件把每个识别出的平面图定义为标准层，标准层是</w:t>
      </w:r>
      <w:r w:rsidRPr="00A7321C">
        <w:rPr>
          <w:rFonts w:ascii="Times New Roman" w:eastAsia="宋体" w:hAnsi="Times New Roman" w:cs="Times New Roman"/>
          <w:kern w:val="0"/>
          <w:szCs w:val="20"/>
        </w:rPr>
        <w:t>YJK</w:t>
      </w:r>
      <w:r w:rsidRPr="00A7321C">
        <w:rPr>
          <w:rFonts w:ascii="Times New Roman" w:eastAsia="宋体" w:hAnsi="Times New Roman" w:cs="Times New Roman"/>
          <w:kern w:val="0"/>
          <w:szCs w:val="20"/>
        </w:rPr>
        <w:t>建模菜单中的概念，一个标准层可以代表一个或者多个自然层。比如</w:t>
      </w:r>
      <w:r w:rsidRPr="00A7321C">
        <w:rPr>
          <w:rFonts w:ascii="Times New Roman" w:eastAsia="宋体" w:hAnsi="Times New Roman" w:cs="Times New Roman"/>
          <w:kern w:val="0"/>
          <w:szCs w:val="20"/>
        </w:rPr>
        <w:t>“</w:t>
      </w:r>
      <w:r w:rsidRPr="00A7321C">
        <w:rPr>
          <w:rFonts w:ascii="Times New Roman" w:eastAsia="宋体" w:hAnsi="Times New Roman" w:cs="Times New Roman"/>
          <w:kern w:val="0"/>
          <w:szCs w:val="20"/>
        </w:rPr>
        <w:t>二层平面图</w:t>
      </w:r>
      <w:r w:rsidRPr="00A7321C">
        <w:rPr>
          <w:rFonts w:ascii="Times New Roman" w:eastAsia="宋体" w:hAnsi="Times New Roman" w:cs="Times New Roman"/>
          <w:kern w:val="0"/>
          <w:szCs w:val="20"/>
        </w:rPr>
        <w:t>”</w:t>
      </w:r>
      <w:r w:rsidRPr="00A7321C">
        <w:rPr>
          <w:rFonts w:ascii="Times New Roman" w:eastAsia="宋体" w:hAnsi="Times New Roman" w:cs="Times New Roman"/>
          <w:kern w:val="0"/>
          <w:szCs w:val="20"/>
        </w:rPr>
        <w:t>的标准层只代表一个自然层。</w:t>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noProof/>
          <w:kern w:val="0"/>
          <w:szCs w:val="20"/>
        </w:rPr>
        <w:drawing>
          <wp:inline distT="0" distB="0" distL="0" distR="0" wp14:anchorId="4C09D618" wp14:editId="30672ADD">
            <wp:extent cx="2052955" cy="1889125"/>
            <wp:effectExtent l="19050" t="19050" r="23495" b="15875"/>
            <wp:docPr id="317" name="图片 317" descr="C:\Users\10350\AppData\Local\Temp\SNAGHTML5720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50\AppData\Local\Temp\SNAGHTML5720dce.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52955" cy="1889125"/>
                    </a:xfrm>
                    <a:prstGeom prst="rect">
                      <a:avLst/>
                    </a:prstGeom>
                    <a:noFill/>
                    <a:ln w="1905">
                      <a:solidFill>
                        <a:sysClr val="windowText" lastClr="000000"/>
                      </a:solidFill>
                    </a:ln>
                  </pic:spPr>
                </pic:pic>
              </a:graphicData>
            </a:graphic>
          </wp:inline>
        </w:drawing>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kern w:val="0"/>
          <w:szCs w:val="20"/>
        </w:rPr>
        <w:t>点</w:t>
      </w:r>
      <w:r w:rsidRPr="00A7321C">
        <w:rPr>
          <w:rFonts w:ascii="Times New Roman" w:eastAsia="宋体" w:hAnsi="Times New Roman" w:cs="Times New Roman"/>
          <w:kern w:val="0"/>
          <w:szCs w:val="20"/>
        </w:rPr>
        <w:t>“</w:t>
      </w:r>
      <w:r w:rsidRPr="00A7321C">
        <w:rPr>
          <w:rFonts w:ascii="Times New Roman" w:eastAsia="宋体" w:hAnsi="Times New Roman" w:cs="Times New Roman"/>
          <w:kern w:val="0"/>
          <w:szCs w:val="20"/>
        </w:rPr>
        <w:t>确定</w:t>
      </w:r>
      <w:r w:rsidRPr="00A7321C">
        <w:rPr>
          <w:rFonts w:ascii="Times New Roman" w:eastAsia="宋体" w:hAnsi="Times New Roman" w:cs="Times New Roman"/>
          <w:kern w:val="0"/>
          <w:szCs w:val="20"/>
        </w:rPr>
        <w:t>”</w:t>
      </w:r>
      <w:r w:rsidRPr="00A7321C">
        <w:rPr>
          <w:rFonts w:ascii="Times New Roman" w:eastAsia="宋体" w:hAnsi="Times New Roman" w:cs="Times New Roman"/>
          <w:kern w:val="0"/>
          <w:szCs w:val="20"/>
        </w:rPr>
        <w:t>后，软件弹出</w:t>
      </w:r>
      <w:r w:rsidRPr="00A7321C">
        <w:rPr>
          <w:rFonts w:ascii="Times New Roman" w:eastAsia="宋体" w:hAnsi="Times New Roman" w:cs="Times New Roman"/>
          <w:kern w:val="0"/>
          <w:szCs w:val="20"/>
        </w:rPr>
        <w:t>“</w:t>
      </w:r>
      <w:r w:rsidRPr="00A7321C">
        <w:rPr>
          <w:rFonts w:ascii="Times New Roman" w:eastAsia="宋体" w:hAnsi="Times New Roman" w:cs="Times New Roman"/>
          <w:kern w:val="0"/>
          <w:szCs w:val="20"/>
        </w:rPr>
        <w:t>生成</w:t>
      </w:r>
      <w:r w:rsidRPr="00A7321C">
        <w:rPr>
          <w:rFonts w:ascii="Times New Roman" w:eastAsia="宋体" w:hAnsi="Times New Roman" w:cs="Times New Roman" w:hint="eastAsia"/>
          <w:kern w:val="0"/>
          <w:szCs w:val="20"/>
        </w:rPr>
        <w:t>组装</w:t>
      </w:r>
      <w:r w:rsidRPr="00A7321C">
        <w:rPr>
          <w:rFonts w:ascii="Times New Roman" w:eastAsia="宋体" w:hAnsi="Times New Roman" w:cs="Times New Roman"/>
          <w:kern w:val="0"/>
          <w:szCs w:val="20"/>
        </w:rPr>
        <w:t>模型成功</w:t>
      </w:r>
      <w:r w:rsidRPr="00A7321C">
        <w:rPr>
          <w:rFonts w:ascii="Times New Roman" w:eastAsia="宋体" w:hAnsi="Times New Roman" w:cs="Times New Roman"/>
          <w:kern w:val="0"/>
          <w:szCs w:val="20"/>
        </w:rPr>
        <w:t>”</w:t>
      </w:r>
      <w:r w:rsidRPr="00A7321C">
        <w:rPr>
          <w:rFonts w:ascii="Times New Roman" w:eastAsia="宋体" w:hAnsi="Times New Roman" w:cs="Times New Roman" w:hint="eastAsia"/>
          <w:kern w:val="0"/>
          <w:szCs w:val="20"/>
        </w:rPr>
        <w:t>。</w:t>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noProof/>
          <w:kern w:val="0"/>
          <w:szCs w:val="20"/>
        </w:rPr>
        <w:lastRenderedPageBreak/>
        <w:drawing>
          <wp:inline distT="0" distB="0" distL="0" distR="0" wp14:anchorId="00E43974" wp14:editId="4E7CD076">
            <wp:extent cx="1931035" cy="1638300"/>
            <wp:effectExtent l="0" t="0" r="0" b="0"/>
            <wp:docPr id="318" name="图片 318" descr="C:\Users\10350\Desktop\截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350\Desktop\截图\3.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31035" cy="1638300"/>
                    </a:xfrm>
                    <a:prstGeom prst="rect">
                      <a:avLst/>
                    </a:prstGeom>
                    <a:noFill/>
                    <a:ln>
                      <a:noFill/>
                    </a:ln>
                  </pic:spPr>
                </pic:pic>
              </a:graphicData>
            </a:graphic>
          </wp:inline>
        </w:drawing>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kern w:val="0"/>
          <w:szCs w:val="20"/>
        </w:rPr>
        <w:t>随后，软件对每个识别出的平面图用粉色框框出他的范围，并在粉色框的左下角注明标准层序号（如第</w:t>
      </w:r>
      <w:r w:rsidRPr="00A7321C">
        <w:rPr>
          <w:rFonts w:ascii="Times New Roman" w:eastAsia="宋体" w:hAnsi="Times New Roman" w:cs="Times New Roman"/>
          <w:kern w:val="0"/>
          <w:szCs w:val="20"/>
        </w:rPr>
        <w:t>1</w:t>
      </w:r>
      <w:r w:rsidRPr="00A7321C">
        <w:rPr>
          <w:rFonts w:ascii="Times New Roman" w:eastAsia="宋体" w:hAnsi="Times New Roman" w:cs="Times New Roman"/>
          <w:kern w:val="0"/>
          <w:szCs w:val="20"/>
        </w:rPr>
        <w:t>标准层）。在交叉轴线号的左下角用黄色圆圈给出该层平面的定位基点，该基点是用于上下楼层组装的定位点。</w:t>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noProof/>
          <w:kern w:val="0"/>
          <w:szCs w:val="20"/>
        </w:rPr>
        <w:drawing>
          <wp:inline distT="0" distB="0" distL="0" distR="0" wp14:anchorId="255616FC" wp14:editId="72BC97DD">
            <wp:extent cx="5274310" cy="2625090"/>
            <wp:effectExtent l="0" t="0" r="2540" b="381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274310" cy="2625090"/>
                    </a:xfrm>
                    <a:prstGeom prst="rect">
                      <a:avLst/>
                    </a:prstGeom>
                  </pic:spPr>
                </pic:pic>
              </a:graphicData>
            </a:graphic>
          </wp:inline>
        </w:drawing>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hint="eastAsia"/>
          <w:kern w:val="0"/>
          <w:szCs w:val="20"/>
        </w:rPr>
        <w:t>使用命令“分析各平面并组装”，软件自动进行如下分析：</w:t>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hint="eastAsia"/>
          <w:kern w:val="0"/>
          <w:szCs w:val="20"/>
        </w:rPr>
        <w:t>（</w:t>
      </w:r>
      <w:r w:rsidRPr="00A7321C">
        <w:rPr>
          <w:rFonts w:ascii="Times New Roman" w:eastAsia="宋体" w:hAnsi="Times New Roman" w:cs="Times New Roman"/>
          <w:kern w:val="0"/>
          <w:szCs w:val="20"/>
        </w:rPr>
        <w:t>1</w:t>
      </w:r>
      <w:r w:rsidRPr="00A7321C">
        <w:rPr>
          <w:rFonts w:ascii="Times New Roman" w:eastAsia="宋体" w:hAnsi="Times New Roman" w:cs="Times New Roman" w:hint="eastAsia"/>
          <w:kern w:val="0"/>
          <w:szCs w:val="20"/>
        </w:rPr>
        <w:t>）平面图范围，软件把每个平面图四周的轴线号包围的范围定为该平面图的有效范围，用粉色框显示。</w:t>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kern w:val="0"/>
          <w:szCs w:val="20"/>
        </w:rPr>
        <w:t>（</w:t>
      </w:r>
      <w:r w:rsidRPr="00A7321C">
        <w:rPr>
          <w:rFonts w:ascii="Times New Roman" w:eastAsia="宋体" w:hAnsi="Times New Roman" w:cs="Times New Roman"/>
          <w:kern w:val="0"/>
          <w:szCs w:val="20"/>
        </w:rPr>
        <w:t>2</w:t>
      </w:r>
      <w:r w:rsidRPr="00A7321C">
        <w:rPr>
          <w:rFonts w:ascii="Times New Roman" w:eastAsia="宋体" w:hAnsi="Times New Roman" w:cs="Times New Roman" w:hint="eastAsia"/>
          <w:kern w:val="0"/>
          <w:szCs w:val="20"/>
        </w:rPr>
        <w:t>）轴线号定位，</w:t>
      </w:r>
      <w:r w:rsidRPr="00A7321C">
        <w:rPr>
          <w:rFonts w:ascii="Times New Roman" w:eastAsia="宋体" w:hAnsi="Times New Roman" w:cs="Times New Roman"/>
          <w:kern w:val="0"/>
          <w:szCs w:val="20"/>
        </w:rPr>
        <w:t>软件通过轴线号名称连接上下各层，考虑到工程上全楼各层的轴线号是统一的，软件将轴线号的平面位置当作全局坐标系来确定各种平面图的定位。</w:t>
      </w:r>
      <w:r w:rsidRPr="00A7321C">
        <w:rPr>
          <w:rFonts w:ascii="Times New Roman" w:eastAsia="宋体" w:hAnsi="Times New Roman" w:cs="Times New Roman" w:hint="eastAsia"/>
          <w:kern w:val="0"/>
          <w:szCs w:val="20"/>
        </w:rPr>
        <w:t>软件把每个平面图上的第一条</w:t>
      </w:r>
      <w:proofErr w:type="gramStart"/>
      <w:r w:rsidRPr="00A7321C">
        <w:rPr>
          <w:rFonts w:ascii="Times New Roman" w:eastAsia="宋体" w:hAnsi="Times New Roman" w:cs="Times New Roman" w:hint="eastAsia"/>
          <w:kern w:val="0"/>
          <w:szCs w:val="20"/>
        </w:rPr>
        <w:t>横轴线</w:t>
      </w:r>
      <w:proofErr w:type="gramEnd"/>
      <w:r w:rsidRPr="00A7321C">
        <w:rPr>
          <w:rFonts w:ascii="Times New Roman" w:eastAsia="宋体" w:hAnsi="Times New Roman" w:cs="Times New Roman" w:hint="eastAsia"/>
          <w:kern w:val="0"/>
          <w:szCs w:val="20"/>
        </w:rPr>
        <w:t>与第一条</w:t>
      </w:r>
      <w:proofErr w:type="gramStart"/>
      <w:r w:rsidRPr="00A7321C">
        <w:rPr>
          <w:rFonts w:ascii="Times New Roman" w:eastAsia="宋体" w:hAnsi="Times New Roman" w:cs="Times New Roman" w:hint="eastAsia"/>
          <w:kern w:val="0"/>
          <w:szCs w:val="20"/>
        </w:rPr>
        <w:t>竖</w:t>
      </w:r>
      <w:proofErr w:type="gramEnd"/>
      <w:r w:rsidRPr="00A7321C">
        <w:rPr>
          <w:rFonts w:ascii="Times New Roman" w:eastAsia="宋体" w:hAnsi="Times New Roman" w:cs="Times New Roman" w:hint="eastAsia"/>
          <w:kern w:val="0"/>
          <w:szCs w:val="20"/>
        </w:rPr>
        <w:t>轴线的交点定义为该层平面的基点，</w:t>
      </w:r>
      <w:r w:rsidRPr="00A7321C">
        <w:rPr>
          <w:rFonts w:ascii="Times New Roman" w:eastAsia="宋体" w:hAnsi="Times New Roman" w:cs="Times New Roman"/>
          <w:kern w:val="0"/>
          <w:szCs w:val="20"/>
        </w:rPr>
        <w:t>用黄色圆圈表示</w:t>
      </w:r>
      <w:r w:rsidRPr="00A7321C">
        <w:rPr>
          <w:rFonts w:ascii="Times New Roman" w:eastAsia="宋体" w:hAnsi="Times New Roman" w:cs="Times New Roman" w:hint="eastAsia"/>
          <w:kern w:val="0"/>
          <w:szCs w:val="20"/>
        </w:rPr>
        <w:t>。如上图中，第</w:t>
      </w:r>
      <w:r w:rsidRPr="00A7321C">
        <w:rPr>
          <w:rFonts w:ascii="Times New Roman" w:eastAsia="宋体" w:hAnsi="Times New Roman" w:cs="Times New Roman" w:hint="eastAsia"/>
          <w:kern w:val="0"/>
          <w:szCs w:val="20"/>
        </w:rPr>
        <w:t>1</w:t>
      </w:r>
      <w:r w:rsidRPr="00A7321C">
        <w:rPr>
          <w:rFonts w:ascii="Times New Roman" w:eastAsia="宋体" w:hAnsi="Times New Roman" w:cs="Times New Roman" w:hint="eastAsia"/>
          <w:kern w:val="0"/>
          <w:szCs w:val="20"/>
        </w:rPr>
        <w:t>轴与第</w:t>
      </w:r>
      <w:r w:rsidRPr="00A7321C">
        <w:rPr>
          <w:rFonts w:ascii="Times New Roman" w:eastAsia="宋体" w:hAnsi="Times New Roman" w:cs="Times New Roman" w:hint="eastAsia"/>
          <w:kern w:val="0"/>
          <w:szCs w:val="20"/>
        </w:rPr>
        <w:t>A</w:t>
      </w:r>
      <w:r w:rsidRPr="00A7321C">
        <w:rPr>
          <w:rFonts w:ascii="Times New Roman" w:eastAsia="宋体" w:hAnsi="Times New Roman" w:cs="Times New Roman" w:hint="eastAsia"/>
          <w:kern w:val="0"/>
          <w:szCs w:val="20"/>
        </w:rPr>
        <w:t>轴的交点自动选定为基点。</w:t>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kern w:val="0"/>
          <w:szCs w:val="20"/>
        </w:rPr>
        <w:t>（</w:t>
      </w:r>
      <w:r w:rsidRPr="00A7321C">
        <w:rPr>
          <w:rFonts w:ascii="Times New Roman" w:eastAsia="宋体" w:hAnsi="Times New Roman" w:cs="Times New Roman"/>
          <w:kern w:val="0"/>
          <w:szCs w:val="20"/>
        </w:rPr>
        <w:t>3</w:t>
      </w:r>
      <w:r w:rsidRPr="00A7321C">
        <w:rPr>
          <w:rFonts w:ascii="Times New Roman" w:eastAsia="宋体" w:hAnsi="Times New Roman" w:cs="Times New Roman" w:hint="eastAsia"/>
          <w:kern w:val="0"/>
          <w:szCs w:val="20"/>
        </w:rPr>
        <w:t>）平面图名称，软件根据平面图名上标注的所属楼层号、或者标高范围，得出该平面图归属的楼层范围。</w:t>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hint="eastAsia"/>
          <w:kern w:val="0"/>
          <w:szCs w:val="20"/>
        </w:rPr>
        <w:t>如果自动生成的标准层少于或者多余</w:t>
      </w:r>
      <w:r w:rsidRPr="00A7321C">
        <w:rPr>
          <w:rFonts w:ascii="Times New Roman" w:eastAsia="宋体" w:hAnsi="Times New Roman" w:cs="Times New Roman"/>
          <w:kern w:val="0"/>
          <w:szCs w:val="20"/>
        </w:rPr>
        <w:t>6</w:t>
      </w:r>
      <w:r w:rsidRPr="00A7321C">
        <w:rPr>
          <w:rFonts w:ascii="Times New Roman" w:eastAsia="宋体" w:hAnsi="Times New Roman" w:cs="Times New Roman" w:hint="eastAsia"/>
          <w:kern w:val="0"/>
          <w:szCs w:val="20"/>
        </w:rPr>
        <w:t>个名称，说明识别不对，还需要手动指定标准层范围。点击右侧菜单中的“指定标准层范围”，</w:t>
      </w:r>
      <w:proofErr w:type="gramStart"/>
      <w:r w:rsidRPr="00A7321C">
        <w:rPr>
          <w:rFonts w:ascii="Times New Roman" w:eastAsia="宋体" w:hAnsi="Times New Roman" w:cs="Times New Roman" w:hint="eastAsia"/>
          <w:kern w:val="0"/>
          <w:szCs w:val="20"/>
        </w:rPr>
        <w:t>框选未</w:t>
      </w:r>
      <w:proofErr w:type="gramEnd"/>
      <w:r w:rsidRPr="00A7321C">
        <w:rPr>
          <w:rFonts w:ascii="Times New Roman" w:eastAsia="宋体" w:hAnsi="Times New Roman" w:cs="Times New Roman" w:hint="eastAsia"/>
          <w:kern w:val="0"/>
          <w:szCs w:val="20"/>
        </w:rPr>
        <w:t>识别到标准层的平面。</w:t>
      </w:r>
    </w:p>
    <w:p w:rsidR="00A7321C" w:rsidRPr="00A7321C" w:rsidRDefault="00A7321C" w:rsidP="002950DF">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noProof/>
          <w:kern w:val="0"/>
          <w:szCs w:val="20"/>
        </w:rPr>
        <w:lastRenderedPageBreak/>
        <w:drawing>
          <wp:inline distT="0" distB="0" distL="0" distR="0" wp14:anchorId="481ADCB7" wp14:editId="499233D1">
            <wp:extent cx="1800000" cy="2133333"/>
            <wp:effectExtent l="0" t="0" r="0" b="635"/>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800000" cy="2133333"/>
                    </a:xfrm>
                    <a:prstGeom prst="rect">
                      <a:avLst/>
                    </a:prstGeom>
                  </pic:spPr>
                </pic:pic>
              </a:graphicData>
            </a:graphic>
          </wp:inline>
        </w:drawing>
      </w:r>
    </w:p>
    <w:p w:rsidR="00A7321C" w:rsidRPr="00E22912" w:rsidRDefault="00A7321C" w:rsidP="00E22912">
      <w:pPr>
        <w:adjustRightInd w:val="0"/>
        <w:spacing w:before="60"/>
        <w:ind w:firstLine="420"/>
        <w:textAlignment w:val="baseline"/>
        <w:rPr>
          <w:rFonts w:ascii="Times New Roman" w:eastAsia="宋体" w:hAnsi="Times New Roman" w:cs="Times New Roman"/>
          <w:kern w:val="0"/>
          <w:szCs w:val="20"/>
        </w:rPr>
      </w:pPr>
      <w:r w:rsidRPr="00A7321C">
        <w:rPr>
          <w:rFonts w:ascii="Times New Roman" w:eastAsia="宋体" w:hAnsi="Times New Roman" w:cs="Times New Roman" w:hint="eastAsia"/>
          <w:kern w:val="0"/>
          <w:szCs w:val="20"/>
        </w:rPr>
        <w:t>即弹出当前识别到的标准层信息，平面图名可点击右侧按钮手动拾取，点击“确定”即可添加改标准层。</w:t>
      </w:r>
    </w:p>
    <w:p w:rsidR="00633B8C" w:rsidRDefault="00633B8C" w:rsidP="00633B8C">
      <w:pPr>
        <w:pStyle w:val="a5"/>
        <w:numPr>
          <w:ilvl w:val="0"/>
          <w:numId w:val="23"/>
        </w:numPr>
        <w:ind w:firstLineChars="0"/>
      </w:pPr>
      <w:r>
        <w:t>生成模型</w:t>
      </w:r>
    </w:p>
    <w:p w:rsidR="002950DF" w:rsidRPr="002950DF" w:rsidRDefault="002950DF"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kern w:val="0"/>
          <w:szCs w:val="20"/>
        </w:rPr>
        <w:t>点击左侧</w:t>
      </w:r>
      <w:proofErr w:type="gramStart"/>
      <w:r w:rsidRPr="002950DF">
        <w:rPr>
          <w:rFonts w:ascii="Times New Roman" w:eastAsia="宋体" w:hAnsi="Times New Roman" w:cs="Times New Roman"/>
          <w:kern w:val="0"/>
          <w:szCs w:val="20"/>
        </w:rPr>
        <w:t>菜单栏右下角</w:t>
      </w:r>
      <w:proofErr w:type="gramEnd"/>
      <w:r w:rsidRPr="002950DF">
        <w:rPr>
          <w:rFonts w:ascii="Times New Roman" w:eastAsia="宋体" w:hAnsi="Times New Roman" w:cs="Times New Roman"/>
          <w:kern w:val="0"/>
          <w:szCs w:val="20"/>
        </w:rPr>
        <w:t>的</w:t>
      </w:r>
      <w:r w:rsidRPr="002950DF">
        <w:rPr>
          <w:rFonts w:ascii="Times New Roman" w:eastAsia="宋体" w:hAnsi="Times New Roman" w:cs="Times New Roman" w:hint="eastAsia"/>
          <w:kern w:val="0"/>
          <w:szCs w:val="20"/>
        </w:rPr>
        <w:t>“生成模型”或</w:t>
      </w:r>
      <w:r w:rsidRPr="002950DF">
        <w:rPr>
          <w:rFonts w:ascii="Times New Roman" w:eastAsia="宋体" w:hAnsi="Times New Roman" w:cs="Times New Roman"/>
          <w:kern w:val="0"/>
          <w:szCs w:val="20"/>
        </w:rPr>
        <w:t>右侧菜单的</w:t>
      </w:r>
      <w:r w:rsidRPr="002950DF">
        <w:rPr>
          <w:rFonts w:ascii="Times New Roman" w:eastAsia="宋体" w:hAnsi="Times New Roman" w:cs="Times New Roman"/>
          <w:kern w:val="0"/>
          <w:szCs w:val="20"/>
        </w:rPr>
        <w:t>“</w:t>
      </w:r>
      <w:r w:rsidRPr="002950DF">
        <w:rPr>
          <w:rFonts w:ascii="Times New Roman" w:eastAsia="宋体" w:hAnsi="Times New Roman" w:cs="Times New Roman"/>
          <w:kern w:val="0"/>
          <w:szCs w:val="20"/>
        </w:rPr>
        <w:t>生成模型</w:t>
      </w:r>
      <w:r w:rsidRPr="002950DF">
        <w:rPr>
          <w:rFonts w:ascii="Times New Roman" w:eastAsia="宋体" w:hAnsi="Times New Roman" w:cs="Times New Roman"/>
          <w:kern w:val="0"/>
          <w:szCs w:val="20"/>
        </w:rPr>
        <w:t>”</w:t>
      </w:r>
      <w:r w:rsidRPr="002950DF">
        <w:rPr>
          <w:rFonts w:ascii="Times New Roman" w:eastAsia="宋体" w:hAnsi="Times New Roman" w:cs="Times New Roman"/>
          <w:kern w:val="0"/>
          <w:szCs w:val="20"/>
        </w:rPr>
        <w:t>，将最终完成由图纸向三维模型的转化。</w:t>
      </w:r>
    </w:p>
    <w:p w:rsidR="002950DF" w:rsidRPr="002950DF" w:rsidRDefault="002950DF"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noProof/>
          <w:kern w:val="0"/>
          <w:szCs w:val="20"/>
        </w:rPr>
        <w:drawing>
          <wp:inline distT="0" distB="0" distL="0" distR="0" wp14:anchorId="7A02B1D4" wp14:editId="546D0A59">
            <wp:extent cx="2238095" cy="4971429"/>
            <wp:effectExtent l="0" t="0" r="0" b="63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2238095" cy="4971429"/>
                    </a:xfrm>
                    <a:prstGeom prst="rect">
                      <a:avLst/>
                    </a:prstGeom>
                  </pic:spPr>
                </pic:pic>
              </a:graphicData>
            </a:graphic>
          </wp:inline>
        </w:drawing>
      </w:r>
      <w:r w:rsidRPr="002950DF">
        <w:rPr>
          <w:rFonts w:ascii="Times New Roman" w:eastAsia="宋体" w:hAnsi="Times New Roman" w:cs="Times New Roman" w:hint="eastAsia"/>
          <w:kern w:val="0"/>
          <w:szCs w:val="20"/>
        </w:rPr>
        <w:t xml:space="preserve"> </w:t>
      </w:r>
      <w:r w:rsidRPr="002950DF">
        <w:rPr>
          <w:rFonts w:ascii="Times New Roman" w:eastAsia="宋体" w:hAnsi="Times New Roman" w:cs="Times New Roman"/>
          <w:noProof/>
          <w:kern w:val="0"/>
          <w:szCs w:val="20"/>
        </w:rPr>
        <w:drawing>
          <wp:inline distT="0" distB="0" distL="0" distR="0" wp14:anchorId="7632EDBE" wp14:editId="1AD78411">
            <wp:extent cx="2209524" cy="4904762"/>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2209524" cy="4904762"/>
                    </a:xfrm>
                    <a:prstGeom prst="rect">
                      <a:avLst/>
                    </a:prstGeom>
                  </pic:spPr>
                </pic:pic>
              </a:graphicData>
            </a:graphic>
          </wp:inline>
        </w:drawing>
      </w:r>
    </w:p>
    <w:p w:rsidR="002950DF" w:rsidRPr="002950DF" w:rsidRDefault="002950DF" w:rsidP="002950DF">
      <w:pPr>
        <w:adjustRightInd w:val="0"/>
        <w:spacing w:before="60"/>
        <w:ind w:firstLine="420"/>
        <w:textAlignment w:val="baseline"/>
        <w:rPr>
          <w:rFonts w:ascii="Times New Roman" w:eastAsia="宋体" w:hAnsi="Times New Roman" w:cs="Times New Roman"/>
          <w:kern w:val="0"/>
          <w:szCs w:val="20"/>
        </w:rPr>
      </w:pPr>
      <w:proofErr w:type="gramStart"/>
      <w:r w:rsidRPr="002950DF">
        <w:rPr>
          <w:rFonts w:ascii="Times New Roman" w:eastAsia="宋体" w:hAnsi="Times New Roman" w:cs="Times New Roman" w:hint="eastAsia"/>
          <w:kern w:val="0"/>
          <w:szCs w:val="20"/>
        </w:rPr>
        <w:t>转图完成</w:t>
      </w:r>
      <w:proofErr w:type="gramEnd"/>
      <w:r w:rsidRPr="002950DF">
        <w:rPr>
          <w:rFonts w:ascii="Times New Roman" w:eastAsia="宋体" w:hAnsi="Times New Roman" w:cs="Times New Roman" w:hint="eastAsia"/>
          <w:kern w:val="0"/>
          <w:szCs w:val="20"/>
        </w:rPr>
        <w:t>后，在三维视图下，软件给出该层的原</w:t>
      </w:r>
      <w:r w:rsidRPr="002950DF">
        <w:rPr>
          <w:rFonts w:ascii="Times New Roman" w:eastAsia="宋体" w:hAnsi="Times New Roman" w:cs="Times New Roman"/>
          <w:kern w:val="0"/>
          <w:szCs w:val="20"/>
        </w:rPr>
        <w:t>Dwg</w:t>
      </w:r>
      <w:r w:rsidRPr="002950DF">
        <w:rPr>
          <w:rFonts w:ascii="Times New Roman" w:eastAsia="宋体" w:hAnsi="Times New Roman" w:cs="Times New Roman" w:hint="eastAsia"/>
          <w:kern w:val="0"/>
          <w:szCs w:val="20"/>
        </w:rPr>
        <w:t>图纸作为衬图，用户可通过右下角的显示</w:t>
      </w:r>
      <w:proofErr w:type="gramStart"/>
      <w:r w:rsidRPr="002950DF">
        <w:rPr>
          <w:rFonts w:ascii="Times New Roman" w:eastAsia="宋体" w:hAnsi="Times New Roman" w:cs="Times New Roman" w:hint="eastAsia"/>
          <w:kern w:val="0"/>
          <w:szCs w:val="20"/>
        </w:rPr>
        <w:t>隐藏衬图按钮</w:t>
      </w:r>
      <w:proofErr w:type="gramEnd"/>
      <w:r w:rsidRPr="002950DF">
        <w:rPr>
          <w:rFonts w:ascii="Times New Roman" w:eastAsia="宋体" w:hAnsi="Times New Roman" w:cs="Times New Roman" w:hint="eastAsia"/>
          <w:kern w:val="0"/>
          <w:szCs w:val="20"/>
        </w:rPr>
        <w:t>，</w:t>
      </w:r>
      <w:proofErr w:type="gramStart"/>
      <w:r w:rsidRPr="002950DF">
        <w:rPr>
          <w:rFonts w:ascii="Times New Roman" w:eastAsia="宋体" w:hAnsi="Times New Roman" w:cs="Times New Roman" w:hint="eastAsia"/>
          <w:kern w:val="0"/>
          <w:szCs w:val="20"/>
        </w:rPr>
        <w:t>切换衬图的</w:t>
      </w:r>
      <w:proofErr w:type="gramEnd"/>
      <w:r w:rsidRPr="002950DF">
        <w:rPr>
          <w:rFonts w:ascii="Times New Roman" w:eastAsia="宋体" w:hAnsi="Times New Roman" w:cs="Times New Roman" w:hint="eastAsia"/>
          <w:kern w:val="0"/>
          <w:szCs w:val="20"/>
        </w:rPr>
        <w:t>显示和隐藏，来</w:t>
      </w:r>
      <w:proofErr w:type="gramStart"/>
      <w:r w:rsidRPr="002950DF">
        <w:rPr>
          <w:rFonts w:ascii="Times New Roman" w:eastAsia="宋体" w:hAnsi="Times New Roman" w:cs="Times New Roman" w:hint="eastAsia"/>
          <w:kern w:val="0"/>
          <w:szCs w:val="20"/>
        </w:rPr>
        <w:t>进行图模一致性</w:t>
      </w:r>
      <w:proofErr w:type="gramEnd"/>
      <w:r w:rsidRPr="002950DF">
        <w:rPr>
          <w:rFonts w:ascii="Times New Roman" w:eastAsia="宋体" w:hAnsi="Times New Roman" w:cs="Times New Roman" w:hint="eastAsia"/>
          <w:kern w:val="0"/>
          <w:szCs w:val="20"/>
        </w:rPr>
        <w:t>的对比检查，从而</w:t>
      </w:r>
      <w:proofErr w:type="gramStart"/>
      <w:r w:rsidRPr="002950DF">
        <w:rPr>
          <w:rFonts w:ascii="Times New Roman" w:eastAsia="宋体" w:hAnsi="Times New Roman" w:cs="Times New Roman" w:hint="eastAsia"/>
          <w:kern w:val="0"/>
          <w:szCs w:val="20"/>
        </w:rPr>
        <w:t>查看</w:t>
      </w:r>
      <w:r w:rsidRPr="002950DF">
        <w:rPr>
          <w:rFonts w:ascii="Times New Roman" w:eastAsia="宋体" w:hAnsi="Times New Roman" w:cs="Times New Roman" w:hint="eastAsia"/>
          <w:kern w:val="0"/>
          <w:szCs w:val="20"/>
        </w:rPr>
        <w:lastRenderedPageBreak/>
        <w:t>转图效果</w:t>
      </w:r>
      <w:proofErr w:type="gramEnd"/>
      <w:r w:rsidRPr="002950DF">
        <w:rPr>
          <w:rFonts w:ascii="Times New Roman" w:eastAsia="宋体" w:hAnsi="Times New Roman" w:cs="Times New Roman" w:hint="eastAsia"/>
          <w:kern w:val="0"/>
          <w:szCs w:val="20"/>
        </w:rPr>
        <w:t>。</w:t>
      </w:r>
    </w:p>
    <w:p w:rsidR="002950DF" w:rsidRPr="002950DF" w:rsidRDefault="002950DF"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noProof/>
          <w:kern w:val="0"/>
          <w:szCs w:val="20"/>
        </w:rPr>
        <w:drawing>
          <wp:inline distT="0" distB="0" distL="0" distR="0" wp14:anchorId="58F24555" wp14:editId="615AC0D1">
            <wp:extent cx="5274310" cy="487045"/>
            <wp:effectExtent l="0" t="0" r="254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5274310" cy="487045"/>
                    </a:xfrm>
                    <a:prstGeom prst="rect">
                      <a:avLst/>
                    </a:prstGeom>
                  </pic:spPr>
                </pic:pic>
              </a:graphicData>
            </a:graphic>
          </wp:inline>
        </w:drawing>
      </w:r>
    </w:p>
    <w:p w:rsidR="002950DF" w:rsidRPr="002950DF" w:rsidRDefault="002950DF"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noProof/>
          <w:kern w:val="0"/>
          <w:szCs w:val="20"/>
        </w:rPr>
        <w:drawing>
          <wp:inline distT="0" distB="0" distL="0" distR="0" wp14:anchorId="71A40430" wp14:editId="3C41A5B7">
            <wp:extent cx="5270400" cy="2217600"/>
            <wp:effectExtent l="0" t="0" r="6985" b="0"/>
            <wp:docPr id="335" name="图片 335" descr="C:\Users\10350\AppData\Local\Packages\Microsoft.Windows.Photos_8wekyb3d8bbwe\TempState\ShareServiceTempFolder\2024-1-2 13-5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350\AppData\Local\Packages\Microsoft.Windows.Photos_8wekyb3d8bbwe\TempState\ShareServiceTempFolder\2024-1-2 13-54-24.jpe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270400" cy="2217600"/>
                    </a:xfrm>
                    <a:prstGeom prst="rect">
                      <a:avLst/>
                    </a:prstGeom>
                    <a:noFill/>
                    <a:ln>
                      <a:noFill/>
                    </a:ln>
                  </pic:spPr>
                </pic:pic>
              </a:graphicData>
            </a:graphic>
          </wp:inline>
        </w:drawing>
      </w:r>
    </w:p>
    <w:p w:rsidR="002950DF" w:rsidRPr="002950DF" w:rsidRDefault="002950DF" w:rsidP="002950DF">
      <w:pPr>
        <w:adjustRightInd w:val="0"/>
        <w:spacing w:before="60"/>
        <w:ind w:firstLine="420"/>
        <w:textAlignment w:val="baseline"/>
        <w:rPr>
          <w:rFonts w:ascii="Times New Roman" w:eastAsia="宋体" w:hAnsi="Times New Roman" w:cs="Times New Roman"/>
          <w:kern w:val="0"/>
          <w:szCs w:val="20"/>
        </w:rPr>
      </w:pPr>
      <w:r w:rsidRPr="002950DF">
        <w:rPr>
          <w:rFonts w:ascii="Times New Roman" w:eastAsia="宋体" w:hAnsi="Times New Roman" w:cs="Times New Roman"/>
          <w:kern w:val="0"/>
          <w:szCs w:val="20"/>
        </w:rPr>
        <w:t>点击左侧</w:t>
      </w:r>
      <w:r w:rsidRPr="002950DF">
        <w:rPr>
          <w:rFonts w:ascii="Times New Roman" w:eastAsia="宋体" w:hAnsi="Times New Roman" w:cs="Times New Roman" w:hint="eastAsia"/>
          <w:kern w:val="0"/>
          <w:szCs w:val="20"/>
        </w:rPr>
        <w:t>“项目浏览器”，点击对应</w:t>
      </w:r>
      <w:proofErr w:type="gramStart"/>
      <w:r w:rsidRPr="002950DF">
        <w:rPr>
          <w:rFonts w:ascii="Times New Roman" w:eastAsia="宋体" w:hAnsi="Times New Roman" w:cs="Times New Roman" w:hint="eastAsia"/>
          <w:kern w:val="0"/>
          <w:szCs w:val="20"/>
        </w:rPr>
        <w:t>的转图自然</w:t>
      </w:r>
      <w:proofErr w:type="gramEnd"/>
      <w:r w:rsidRPr="002950DF">
        <w:rPr>
          <w:rFonts w:ascii="Times New Roman" w:eastAsia="宋体" w:hAnsi="Times New Roman" w:cs="Times New Roman" w:hint="eastAsia"/>
          <w:kern w:val="0"/>
          <w:szCs w:val="20"/>
        </w:rPr>
        <w:t>层，可切换到相应的平面视图进行查看，点击下方显示</w:t>
      </w:r>
      <w:proofErr w:type="gramStart"/>
      <w:r w:rsidRPr="002950DF">
        <w:rPr>
          <w:rFonts w:ascii="Times New Roman" w:eastAsia="宋体" w:hAnsi="Times New Roman" w:cs="Times New Roman" w:hint="eastAsia"/>
          <w:kern w:val="0"/>
          <w:szCs w:val="20"/>
        </w:rPr>
        <w:t>隐藏衬图按钮</w:t>
      </w:r>
      <w:proofErr w:type="gramEnd"/>
      <w:r w:rsidRPr="002950DF">
        <w:rPr>
          <w:rFonts w:ascii="Times New Roman" w:eastAsia="宋体" w:hAnsi="Times New Roman" w:cs="Times New Roman"/>
          <w:noProof/>
          <w:kern w:val="0"/>
          <w:szCs w:val="20"/>
        </w:rPr>
        <w:drawing>
          <wp:inline distT="0" distB="0" distL="0" distR="0" wp14:anchorId="3D7F361F" wp14:editId="544C1887">
            <wp:extent cx="323850" cy="323850"/>
            <wp:effectExtent l="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23850" cy="323850"/>
                    </a:xfrm>
                    <a:prstGeom prst="rect">
                      <a:avLst/>
                    </a:prstGeom>
                  </pic:spPr>
                </pic:pic>
              </a:graphicData>
            </a:graphic>
          </wp:inline>
        </w:drawing>
      </w:r>
      <w:r w:rsidRPr="002950DF">
        <w:rPr>
          <w:rFonts w:ascii="Times New Roman" w:eastAsia="宋体" w:hAnsi="Times New Roman" w:cs="Times New Roman" w:hint="eastAsia"/>
          <w:kern w:val="0"/>
          <w:szCs w:val="20"/>
        </w:rPr>
        <w:t>，可</w:t>
      </w:r>
      <w:proofErr w:type="gramStart"/>
      <w:r w:rsidRPr="002950DF">
        <w:rPr>
          <w:rFonts w:ascii="Times New Roman" w:eastAsia="宋体" w:hAnsi="Times New Roman" w:cs="Times New Roman" w:hint="eastAsia"/>
          <w:kern w:val="0"/>
          <w:szCs w:val="20"/>
        </w:rPr>
        <w:t>切换衬图显隐</w:t>
      </w:r>
      <w:proofErr w:type="gramEnd"/>
      <w:r w:rsidRPr="002950DF">
        <w:rPr>
          <w:rFonts w:ascii="Times New Roman" w:eastAsia="宋体" w:hAnsi="Times New Roman" w:cs="Times New Roman" w:hint="eastAsia"/>
          <w:kern w:val="0"/>
          <w:szCs w:val="20"/>
        </w:rPr>
        <w:t>。</w:t>
      </w:r>
    </w:p>
    <w:p w:rsidR="002950DF" w:rsidRDefault="002950DF" w:rsidP="002950DF">
      <w:pPr>
        <w:adjustRightInd w:val="0"/>
        <w:spacing w:before="60"/>
        <w:ind w:firstLine="420"/>
        <w:textAlignment w:val="baseline"/>
      </w:pPr>
      <w:r w:rsidRPr="002950DF">
        <w:rPr>
          <w:rFonts w:ascii="Times New Roman" w:eastAsia="宋体" w:hAnsi="Times New Roman" w:cs="Times New Roman"/>
          <w:noProof/>
          <w:kern w:val="0"/>
          <w:szCs w:val="20"/>
        </w:rPr>
        <w:lastRenderedPageBreak/>
        <w:drawing>
          <wp:inline distT="0" distB="0" distL="0" distR="0" wp14:anchorId="0655E803" wp14:editId="28B25CF6">
            <wp:extent cx="2371429" cy="5009524"/>
            <wp:effectExtent l="0" t="0" r="0" b="635"/>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371429" cy="5009524"/>
                    </a:xfrm>
                    <a:prstGeom prst="rect">
                      <a:avLst/>
                    </a:prstGeom>
                  </pic:spPr>
                </pic:pic>
              </a:graphicData>
            </a:graphic>
          </wp:inline>
        </w:drawing>
      </w:r>
    </w:p>
    <w:p w:rsidR="002950DF" w:rsidRPr="00605302" w:rsidRDefault="00C02A9B" w:rsidP="002950DF">
      <w:pPr>
        <w:ind w:left="420"/>
      </w:pPr>
      <w:r>
        <w:rPr>
          <w:noProof/>
        </w:rPr>
        <w:drawing>
          <wp:inline distT="0" distB="0" distL="0" distR="0" wp14:anchorId="012034AD" wp14:editId="4B918333">
            <wp:extent cx="5274310" cy="2312670"/>
            <wp:effectExtent l="0" t="0" r="254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274310" cy="2312670"/>
                    </a:xfrm>
                    <a:prstGeom prst="rect">
                      <a:avLst/>
                    </a:prstGeom>
                  </pic:spPr>
                </pic:pic>
              </a:graphicData>
            </a:graphic>
          </wp:inline>
        </w:drawing>
      </w:r>
    </w:p>
    <w:p w:rsidR="00633B8C" w:rsidRPr="00320C6F" w:rsidRDefault="00E22912" w:rsidP="00633B8C">
      <w:pPr>
        <w:pStyle w:val="2"/>
        <w:spacing w:before="40" w:after="40" w:line="360" w:lineRule="auto"/>
        <w:rPr>
          <w:rFonts w:eastAsia="黑体"/>
          <w:sz w:val="28"/>
        </w:rPr>
      </w:pPr>
      <w:bookmarkStart w:id="119" w:name="_Toc162617033"/>
      <w:r>
        <w:rPr>
          <w:rFonts w:eastAsia="黑体"/>
          <w:sz w:val="28"/>
        </w:rPr>
        <w:t>7</w:t>
      </w:r>
      <w:r w:rsidR="00633B8C">
        <w:rPr>
          <w:rFonts w:eastAsia="黑体"/>
          <w:sz w:val="28"/>
        </w:rPr>
        <w:t>.3</w:t>
      </w:r>
      <w:r w:rsidR="00633B8C" w:rsidRPr="00320C6F">
        <w:rPr>
          <w:rFonts w:eastAsia="黑体" w:hint="eastAsia"/>
          <w:sz w:val="28"/>
        </w:rPr>
        <w:t xml:space="preserve"> </w:t>
      </w:r>
      <w:proofErr w:type="gramStart"/>
      <w:r w:rsidR="00633B8C">
        <w:rPr>
          <w:rFonts w:eastAsia="黑体" w:hint="eastAsia"/>
          <w:sz w:val="28"/>
        </w:rPr>
        <w:t>转图相关</w:t>
      </w:r>
      <w:proofErr w:type="gramEnd"/>
      <w:r w:rsidR="00007949">
        <w:rPr>
          <w:rFonts w:eastAsia="黑体" w:hint="eastAsia"/>
          <w:sz w:val="28"/>
        </w:rPr>
        <w:t>说明</w:t>
      </w:r>
      <w:bookmarkEnd w:id="119"/>
    </w:p>
    <w:p w:rsidR="00633B8C" w:rsidRDefault="00633B8C" w:rsidP="00633B8C">
      <w:pPr>
        <w:pStyle w:val="a5"/>
        <w:numPr>
          <w:ilvl w:val="0"/>
          <w:numId w:val="24"/>
        </w:numPr>
        <w:ind w:firstLineChars="0"/>
      </w:pPr>
      <w:r w:rsidRPr="00C02BD5">
        <w:rPr>
          <w:rFonts w:hint="eastAsia"/>
        </w:rPr>
        <w:t>转出的</w:t>
      </w:r>
      <w:r w:rsidR="00EA3F31">
        <w:rPr>
          <w:rFonts w:hint="eastAsia"/>
        </w:rPr>
        <w:t>给排水</w:t>
      </w:r>
      <w:r w:rsidRPr="00C02BD5">
        <w:rPr>
          <w:rFonts w:hint="eastAsia"/>
        </w:rPr>
        <w:t>各个系统（系统分类和系统类型）对象；</w:t>
      </w:r>
    </w:p>
    <w:p w:rsidR="00EA3F31" w:rsidRPr="00EA3F31" w:rsidRDefault="00EA3F31" w:rsidP="00EA3F31">
      <w:pPr>
        <w:adjustRightInd w:val="0"/>
        <w:spacing w:before="60"/>
        <w:ind w:firstLine="420"/>
        <w:textAlignment w:val="baseline"/>
        <w:rPr>
          <w:rFonts w:ascii="Times New Roman" w:eastAsia="宋体" w:hAnsi="Times New Roman" w:cs="Times New Roman"/>
          <w:kern w:val="0"/>
          <w:szCs w:val="20"/>
        </w:rPr>
      </w:pPr>
      <w:r w:rsidRPr="00EA3F31">
        <w:rPr>
          <w:rFonts w:ascii="Times New Roman" w:eastAsia="宋体" w:hAnsi="Times New Roman" w:cs="Times New Roman" w:hint="eastAsia"/>
          <w:kern w:val="0"/>
          <w:szCs w:val="20"/>
        </w:rPr>
        <w:t>在软件操作界面，选择“通用”菜单栏中的“系统配置”，可了解此软件管道的系统分类和系统类型，管道的系统分类包括给水、排水、消火栓、喷淋、其他消防和其他</w:t>
      </w:r>
      <w:r w:rsidRPr="00EA3F31">
        <w:rPr>
          <w:rFonts w:ascii="Times New Roman" w:eastAsia="宋体" w:hAnsi="Times New Roman" w:cs="Times New Roman" w:hint="eastAsia"/>
          <w:kern w:val="0"/>
          <w:szCs w:val="20"/>
        </w:rPr>
        <w:t>6</w:t>
      </w:r>
      <w:r w:rsidRPr="00EA3F31">
        <w:rPr>
          <w:rFonts w:ascii="Times New Roman" w:eastAsia="宋体" w:hAnsi="Times New Roman" w:cs="Times New Roman" w:hint="eastAsia"/>
          <w:kern w:val="0"/>
          <w:szCs w:val="20"/>
        </w:rPr>
        <w:t>种系统分类，系统分类不支持扩充和重命名；每种系统分类下有多种系统类型，可支持新建和重命</w:t>
      </w:r>
      <w:r w:rsidRPr="00EA3F31">
        <w:rPr>
          <w:rFonts w:ascii="Times New Roman" w:eastAsia="宋体" w:hAnsi="Times New Roman" w:cs="Times New Roman" w:hint="eastAsia"/>
          <w:kern w:val="0"/>
          <w:szCs w:val="20"/>
        </w:rPr>
        <w:lastRenderedPageBreak/>
        <w:t>名管道的系统类型名称。</w:t>
      </w:r>
      <w:proofErr w:type="gramStart"/>
      <w:r w:rsidRPr="00EA3F31">
        <w:rPr>
          <w:rFonts w:ascii="Times New Roman" w:eastAsia="宋体" w:hAnsi="Times New Roman" w:cs="Times New Roman" w:hint="eastAsia"/>
          <w:kern w:val="0"/>
          <w:szCs w:val="20"/>
        </w:rPr>
        <w:t>在转图时</w:t>
      </w:r>
      <w:proofErr w:type="gramEnd"/>
      <w:r w:rsidRPr="00EA3F31">
        <w:rPr>
          <w:rFonts w:ascii="Times New Roman" w:eastAsia="宋体" w:hAnsi="Times New Roman" w:cs="Times New Roman" w:hint="eastAsia"/>
          <w:kern w:val="0"/>
          <w:szCs w:val="20"/>
        </w:rPr>
        <w:t>，软件会根据</w:t>
      </w:r>
      <w:r w:rsidRPr="00EA3F31">
        <w:rPr>
          <w:rFonts w:ascii="Times New Roman" w:eastAsia="宋体" w:hAnsi="Times New Roman" w:cs="Times New Roman"/>
          <w:kern w:val="0"/>
          <w:szCs w:val="20"/>
        </w:rPr>
        <w:t>DWG</w:t>
      </w:r>
      <w:r w:rsidRPr="00EA3F31">
        <w:rPr>
          <w:rFonts w:ascii="Times New Roman" w:eastAsia="宋体" w:hAnsi="Times New Roman" w:cs="Times New Roman" w:hint="eastAsia"/>
          <w:kern w:val="0"/>
          <w:szCs w:val="20"/>
        </w:rPr>
        <w:t>图形上的属性标注或者</w:t>
      </w:r>
      <w:proofErr w:type="gramStart"/>
      <w:r w:rsidRPr="00EA3F31">
        <w:rPr>
          <w:rFonts w:ascii="Times New Roman" w:eastAsia="宋体" w:hAnsi="Times New Roman" w:cs="Times New Roman" w:hint="eastAsia"/>
          <w:kern w:val="0"/>
          <w:szCs w:val="20"/>
        </w:rPr>
        <w:t>图层信息</w:t>
      </w:r>
      <w:proofErr w:type="gramEnd"/>
      <w:r w:rsidRPr="00EA3F31">
        <w:rPr>
          <w:rFonts w:ascii="Times New Roman" w:eastAsia="宋体" w:hAnsi="Times New Roman" w:cs="Times New Roman" w:hint="eastAsia"/>
          <w:kern w:val="0"/>
          <w:szCs w:val="20"/>
        </w:rPr>
        <w:t>给出各类管道的</w:t>
      </w:r>
      <w:proofErr w:type="gramStart"/>
      <w:r w:rsidRPr="00EA3F31">
        <w:rPr>
          <w:rFonts w:ascii="Times New Roman" w:eastAsia="宋体" w:hAnsi="Times New Roman" w:cs="Times New Roman" w:hint="eastAsia"/>
          <w:kern w:val="0"/>
          <w:szCs w:val="20"/>
        </w:rPr>
        <w:t>的</w:t>
      </w:r>
      <w:proofErr w:type="gramEnd"/>
      <w:r w:rsidRPr="00EA3F31">
        <w:rPr>
          <w:rFonts w:ascii="Times New Roman" w:eastAsia="宋体" w:hAnsi="Times New Roman" w:cs="Times New Roman" w:hint="eastAsia"/>
          <w:kern w:val="0"/>
          <w:szCs w:val="20"/>
        </w:rPr>
        <w:t>系统分类和系统类型。</w:t>
      </w:r>
    </w:p>
    <w:p w:rsidR="00EA3F31" w:rsidRPr="00EA3F31" w:rsidRDefault="00EA3F31" w:rsidP="00EA3F31">
      <w:pPr>
        <w:adjustRightInd w:val="0"/>
        <w:spacing w:before="60"/>
        <w:ind w:firstLine="420"/>
        <w:textAlignment w:val="baseline"/>
        <w:rPr>
          <w:rFonts w:ascii="Times New Roman" w:eastAsia="宋体" w:hAnsi="Times New Roman" w:cs="Times New Roman"/>
          <w:kern w:val="0"/>
          <w:szCs w:val="20"/>
        </w:rPr>
      </w:pPr>
      <w:r w:rsidRPr="00EA3F31">
        <w:rPr>
          <w:rFonts w:ascii="Times New Roman" w:eastAsia="宋体" w:hAnsi="Times New Roman" w:cs="Times New Roman"/>
          <w:noProof/>
          <w:kern w:val="0"/>
          <w:szCs w:val="20"/>
        </w:rPr>
        <w:drawing>
          <wp:inline distT="0" distB="0" distL="0" distR="0" wp14:anchorId="364F6BE0" wp14:editId="1FEA3F94">
            <wp:extent cx="5047619" cy="1114286"/>
            <wp:effectExtent l="0" t="0" r="635"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047619" cy="1114286"/>
                    </a:xfrm>
                    <a:prstGeom prst="rect">
                      <a:avLst/>
                    </a:prstGeom>
                  </pic:spPr>
                </pic:pic>
              </a:graphicData>
            </a:graphic>
          </wp:inline>
        </w:drawing>
      </w:r>
    </w:p>
    <w:p w:rsidR="00EA3F31" w:rsidRPr="00C02BD5" w:rsidRDefault="00EA3F31" w:rsidP="00EA3F31">
      <w:pPr>
        <w:adjustRightInd w:val="0"/>
        <w:spacing w:before="60"/>
        <w:ind w:firstLine="420"/>
        <w:textAlignment w:val="baseline"/>
      </w:pPr>
      <w:r w:rsidRPr="00EA3F31">
        <w:rPr>
          <w:rFonts w:ascii="Times New Roman" w:eastAsia="宋体" w:hAnsi="Times New Roman" w:cs="Times New Roman"/>
          <w:noProof/>
          <w:kern w:val="0"/>
          <w:szCs w:val="20"/>
        </w:rPr>
        <w:drawing>
          <wp:inline distT="0" distB="0" distL="0" distR="0" wp14:anchorId="51F5A2B3" wp14:editId="576F81EC">
            <wp:extent cx="5274310" cy="2621915"/>
            <wp:effectExtent l="0" t="0" r="2540" b="6985"/>
            <wp:docPr id="341" name="图片 341" descr="C:\Users\10350\AppData\Local\Temp\SNAGHTML1ea51c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350\AppData\Local\Temp\SNAGHTML1ea51c53.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274310" cy="2621915"/>
                    </a:xfrm>
                    <a:prstGeom prst="rect">
                      <a:avLst/>
                    </a:prstGeom>
                    <a:noFill/>
                    <a:ln>
                      <a:noFill/>
                    </a:ln>
                  </pic:spPr>
                </pic:pic>
              </a:graphicData>
            </a:graphic>
          </wp:inline>
        </w:drawing>
      </w:r>
    </w:p>
    <w:p w:rsidR="00633B8C" w:rsidRPr="0064440C" w:rsidRDefault="00EA3F31" w:rsidP="00633B8C">
      <w:pPr>
        <w:pStyle w:val="a5"/>
        <w:numPr>
          <w:ilvl w:val="0"/>
          <w:numId w:val="24"/>
        </w:numPr>
        <w:ind w:firstLineChars="0"/>
      </w:pPr>
      <w:r>
        <w:rPr>
          <w:rFonts w:hint="eastAsia"/>
        </w:rPr>
        <w:t>给排水</w:t>
      </w:r>
      <w:r w:rsidR="00633B8C" w:rsidRPr="0064440C">
        <w:rPr>
          <w:rFonts w:hint="eastAsia"/>
        </w:rPr>
        <w:t>各类构件分类；</w:t>
      </w:r>
    </w:p>
    <w:p w:rsidR="00633B8C" w:rsidRDefault="00EA3F31" w:rsidP="00EA3F31">
      <w:pPr>
        <w:adjustRightInd w:val="0"/>
        <w:spacing w:before="60"/>
        <w:ind w:firstLine="420"/>
        <w:textAlignment w:val="baseline"/>
        <w:rPr>
          <w:rFonts w:ascii="Times New Roman" w:eastAsia="宋体" w:hAnsi="Times New Roman" w:cs="Times New Roman"/>
          <w:kern w:val="0"/>
          <w:szCs w:val="20"/>
        </w:rPr>
      </w:pPr>
      <w:proofErr w:type="gramStart"/>
      <w:r w:rsidRPr="00EA3F31">
        <w:rPr>
          <w:rFonts w:ascii="Times New Roman" w:eastAsia="宋体" w:hAnsi="Times New Roman" w:cs="Times New Roman" w:hint="eastAsia"/>
          <w:kern w:val="0"/>
          <w:szCs w:val="20"/>
        </w:rPr>
        <w:t>在转图之前</w:t>
      </w:r>
      <w:proofErr w:type="gramEnd"/>
      <w:r w:rsidRPr="00EA3F31">
        <w:rPr>
          <w:rFonts w:ascii="Times New Roman" w:eastAsia="宋体" w:hAnsi="Times New Roman" w:cs="Times New Roman" w:hint="eastAsia"/>
          <w:kern w:val="0"/>
          <w:szCs w:val="20"/>
        </w:rPr>
        <w:t>，软件需要将</w:t>
      </w:r>
      <w:r w:rsidRPr="00EA3F31">
        <w:rPr>
          <w:rFonts w:ascii="Times New Roman" w:eastAsia="宋体" w:hAnsi="Times New Roman" w:cs="Times New Roman" w:hint="eastAsia"/>
          <w:kern w:val="0"/>
          <w:szCs w:val="20"/>
        </w:rPr>
        <w:t>DWG</w:t>
      </w:r>
      <w:r w:rsidRPr="00EA3F31">
        <w:rPr>
          <w:rFonts w:ascii="Times New Roman" w:eastAsia="宋体" w:hAnsi="Times New Roman" w:cs="Times New Roman" w:hint="eastAsia"/>
          <w:kern w:val="0"/>
          <w:szCs w:val="20"/>
        </w:rPr>
        <w:t>图形上的图素按左侧菜单栏的构件列表进行识别并分类，此分类直接关系到后续转出模型的完整程度和详细程度。平面图名、轴线和轴线名称是</w:t>
      </w:r>
      <w:r w:rsidRPr="00EA3F31">
        <w:rPr>
          <w:rFonts w:ascii="Times New Roman" w:eastAsia="宋体" w:hAnsi="Times New Roman" w:cs="Times New Roman" w:hint="eastAsia"/>
          <w:kern w:val="0"/>
          <w:szCs w:val="20"/>
        </w:rPr>
        <w:t>DWG</w:t>
      </w:r>
      <w:r w:rsidRPr="00EA3F31">
        <w:rPr>
          <w:rFonts w:ascii="Times New Roman" w:eastAsia="宋体" w:hAnsi="Times New Roman" w:cs="Times New Roman" w:hint="eastAsia"/>
          <w:kern w:val="0"/>
          <w:szCs w:val="20"/>
        </w:rPr>
        <w:t>图形上必要的三要素，有这三个图素，软件才能对图形进行后续的自动分析和匹配。程序会根据图形上的图素的几何特征、属性信息、</w:t>
      </w:r>
      <w:proofErr w:type="gramStart"/>
      <w:r w:rsidRPr="00EA3F31">
        <w:rPr>
          <w:rFonts w:ascii="Times New Roman" w:eastAsia="宋体" w:hAnsi="Times New Roman" w:cs="Times New Roman" w:hint="eastAsia"/>
          <w:kern w:val="0"/>
          <w:szCs w:val="20"/>
        </w:rPr>
        <w:t>图层信息</w:t>
      </w:r>
      <w:proofErr w:type="gramEnd"/>
      <w:r w:rsidRPr="00EA3F31">
        <w:rPr>
          <w:rFonts w:ascii="Times New Roman" w:eastAsia="宋体" w:hAnsi="Times New Roman" w:cs="Times New Roman" w:hint="eastAsia"/>
          <w:kern w:val="0"/>
          <w:szCs w:val="20"/>
        </w:rPr>
        <w:t>、标注信息、</w:t>
      </w:r>
      <w:proofErr w:type="gramStart"/>
      <w:r w:rsidRPr="00EA3F31">
        <w:rPr>
          <w:rFonts w:ascii="Times New Roman" w:eastAsia="宋体" w:hAnsi="Times New Roman" w:cs="Times New Roman" w:hint="eastAsia"/>
          <w:kern w:val="0"/>
          <w:szCs w:val="20"/>
        </w:rPr>
        <w:t>图块名称</w:t>
      </w:r>
      <w:proofErr w:type="gramEnd"/>
      <w:r w:rsidRPr="00EA3F31">
        <w:rPr>
          <w:rFonts w:ascii="Times New Roman" w:eastAsia="宋体" w:hAnsi="Times New Roman" w:cs="Times New Roman" w:hint="eastAsia"/>
          <w:kern w:val="0"/>
          <w:szCs w:val="20"/>
        </w:rPr>
        <w:t>等对识别到的图形进行自动分析，并进行构件分类。如果软件自动分析后，有漏选的构件或对构件的分类有误，可点击上方按钮进行手动添加和调整。</w:t>
      </w:r>
    </w:p>
    <w:p w:rsidR="00633B8C" w:rsidRPr="00EA3F31" w:rsidRDefault="00EA3F31" w:rsidP="00EA3F31">
      <w:pPr>
        <w:adjustRightInd w:val="0"/>
        <w:spacing w:before="60"/>
        <w:ind w:firstLine="420"/>
        <w:textAlignment w:val="baseline"/>
        <w:rPr>
          <w:rFonts w:ascii="Times New Roman" w:eastAsia="宋体" w:hAnsi="Times New Roman" w:cs="Times New Roman"/>
          <w:kern w:val="0"/>
          <w:szCs w:val="20"/>
        </w:rPr>
      </w:pPr>
      <w:r>
        <w:rPr>
          <w:noProof/>
        </w:rPr>
        <w:lastRenderedPageBreak/>
        <w:drawing>
          <wp:inline distT="0" distB="0" distL="0" distR="0" wp14:anchorId="7E8A38F8" wp14:editId="17B88F09">
            <wp:extent cx="1923810" cy="5428571"/>
            <wp:effectExtent l="0" t="0" r="635" b="127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1923810" cy="5428571"/>
                    </a:xfrm>
                    <a:prstGeom prst="rect">
                      <a:avLst/>
                    </a:prstGeom>
                  </pic:spPr>
                </pic:pic>
              </a:graphicData>
            </a:graphic>
          </wp:inline>
        </w:drawing>
      </w:r>
      <w:r w:rsidR="00633B8C" w:rsidRPr="00EA3F31">
        <w:rPr>
          <w:rFonts w:ascii="Times New Roman" w:eastAsia="宋体" w:hAnsi="Times New Roman" w:cs="Times New Roman"/>
          <w:kern w:val="0"/>
          <w:szCs w:val="20"/>
        </w:rPr>
        <w:t xml:space="preserve">  </w:t>
      </w:r>
    </w:p>
    <w:p w:rsidR="00633B8C" w:rsidRDefault="00633B8C" w:rsidP="00633B8C">
      <w:pPr>
        <w:pStyle w:val="a5"/>
        <w:numPr>
          <w:ilvl w:val="0"/>
          <w:numId w:val="24"/>
        </w:numPr>
        <w:ind w:firstLineChars="0"/>
      </w:pPr>
      <w:r w:rsidRPr="00125717">
        <w:rPr>
          <w:rFonts w:hint="eastAsia"/>
        </w:rPr>
        <w:t>每个标准层的基点</w:t>
      </w:r>
    </w:p>
    <w:p w:rsidR="00EA3F31" w:rsidRDefault="00EA3F31" w:rsidP="00EA3F31">
      <w:pPr>
        <w:adjustRightInd w:val="0"/>
        <w:spacing w:before="60"/>
        <w:ind w:firstLine="420"/>
        <w:textAlignment w:val="baseline"/>
        <w:rPr>
          <w:rFonts w:ascii="Times New Roman" w:eastAsia="宋体" w:hAnsi="Times New Roman" w:cs="Times New Roman"/>
          <w:kern w:val="0"/>
          <w:szCs w:val="20"/>
        </w:rPr>
      </w:pPr>
      <w:proofErr w:type="gramStart"/>
      <w:r w:rsidRPr="00EA3F31">
        <w:rPr>
          <w:rFonts w:ascii="Times New Roman" w:eastAsia="宋体" w:hAnsi="Times New Roman" w:cs="Times New Roman" w:hint="eastAsia"/>
          <w:kern w:val="0"/>
          <w:szCs w:val="20"/>
        </w:rPr>
        <w:t>转图时</w:t>
      </w:r>
      <w:proofErr w:type="gramEnd"/>
      <w:r w:rsidRPr="00EA3F31">
        <w:rPr>
          <w:rFonts w:ascii="Times New Roman" w:eastAsia="宋体" w:hAnsi="Times New Roman" w:cs="Times New Roman" w:hint="eastAsia"/>
          <w:kern w:val="0"/>
          <w:szCs w:val="20"/>
        </w:rPr>
        <w:t>每个标准层都有基点插入点的设置，软件根据识别到的每个平面图旁边的平面图名，自动查找该图名对应的平面图的范围轮廓，并把第一条</w:t>
      </w:r>
      <w:proofErr w:type="gramStart"/>
      <w:r w:rsidRPr="00EA3F31">
        <w:rPr>
          <w:rFonts w:ascii="Times New Roman" w:eastAsia="宋体" w:hAnsi="Times New Roman" w:cs="Times New Roman" w:hint="eastAsia"/>
          <w:kern w:val="0"/>
          <w:szCs w:val="20"/>
        </w:rPr>
        <w:t>横轴线</w:t>
      </w:r>
      <w:proofErr w:type="gramEnd"/>
      <w:r w:rsidRPr="00EA3F31">
        <w:rPr>
          <w:rFonts w:ascii="Times New Roman" w:eastAsia="宋体" w:hAnsi="Times New Roman" w:cs="Times New Roman" w:hint="eastAsia"/>
          <w:kern w:val="0"/>
          <w:szCs w:val="20"/>
        </w:rPr>
        <w:t>与第一条</w:t>
      </w:r>
      <w:proofErr w:type="gramStart"/>
      <w:r w:rsidRPr="00EA3F31">
        <w:rPr>
          <w:rFonts w:ascii="Times New Roman" w:eastAsia="宋体" w:hAnsi="Times New Roman" w:cs="Times New Roman" w:hint="eastAsia"/>
          <w:kern w:val="0"/>
          <w:szCs w:val="20"/>
        </w:rPr>
        <w:t>竖</w:t>
      </w:r>
      <w:proofErr w:type="gramEnd"/>
      <w:r w:rsidRPr="00EA3F31">
        <w:rPr>
          <w:rFonts w:ascii="Times New Roman" w:eastAsia="宋体" w:hAnsi="Times New Roman" w:cs="Times New Roman" w:hint="eastAsia"/>
          <w:kern w:val="0"/>
          <w:szCs w:val="20"/>
        </w:rPr>
        <w:t>轴线的交点定义为该层平面的基点，如下图黄色圆圈处为基点位置。</w:t>
      </w:r>
    </w:p>
    <w:p w:rsidR="00EA3F31" w:rsidRPr="00EA3F31" w:rsidRDefault="00EA3F31" w:rsidP="00EA3F31">
      <w:pPr>
        <w:adjustRightInd w:val="0"/>
        <w:spacing w:before="60"/>
        <w:ind w:firstLine="420"/>
        <w:textAlignment w:val="baseline"/>
        <w:rPr>
          <w:rFonts w:ascii="Times New Roman" w:eastAsia="宋体" w:hAnsi="Times New Roman" w:cs="Times New Roman"/>
          <w:kern w:val="0"/>
          <w:szCs w:val="20"/>
        </w:rPr>
      </w:pPr>
      <w:r>
        <w:rPr>
          <w:noProof/>
        </w:rPr>
        <w:lastRenderedPageBreak/>
        <w:drawing>
          <wp:inline distT="0" distB="0" distL="0" distR="0" wp14:anchorId="0ADB0110" wp14:editId="0EC46EB9">
            <wp:extent cx="5274310" cy="2874010"/>
            <wp:effectExtent l="0" t="0" r="254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274310" cy="2874010"/>
                    </a:xfrm>
                    <a:prstGeom prst="rect">
                      <a:avLst/>
                    </a:prstGeom>
                  </pic:spPr>
                </pic:pic>
              </a:graphicData>
            </a:graphic>
          </wp:inline>
        </w:drawing>
      </w:r>
    </w:p>
    <w:p w:rsidR="00EA3F31" w:rsidRPr="00EA3F31" w:rsidRDefault="00EA3F31" w:rsidP="00EA3F31">
      <w:pPr>
        <w:adjustRightInd w:val="0"/>
        <w:spacing w:before="60"/>
        <w:ind w:firstLine="420"/>
        <w:textAlignment w:val="baseline"/>
        <w:rPr>
          <w:rFonts w:ascii="Times New Roman" w:eastAsia="宋体" w:hAnsi="Times New Roman" w:cs="Times New Roman"/>
          <w:kern w:val="0"/>
          <w:szCs w:val="20"/>
        </w:rPr>
      </w:pPr>
      <w:r w:rsidRPr="00EA3F31">
        <w:rPr>
          <w:rFonts w:ascii="Times New Roman" w:eastAsia="宋体" w:hAnsi="Times New Roman" w:cs="Times New Roman" w:hint="eastAsia"/>
          <w:kern w:val="0"/>
          <w:szCs w:val="20"/>
        </w:rPr>
        <w:t>基点既是上下楼层对位的基点，也是机电模型与建筑模型对位的基点。软件会根据基点的位置，将识别到的标准层按平面图名自上而下排序，组合成一个完整的全楼模型。如果基点没有对应，将导致全楼模型出现错位。若某一标准层的基点位置</w:t>
      </w:r>
      <w:proofErr w:type="gramStart"/>
      <w:r w:rsidRPr="00EA3F31">
        <w:rPr>
          <w:rFonts w:ascii="Times New Roman" w:eastAsia="宋体" w:hAnsi="Times New Roman" w:cs="Times New Roman" w:hint="eastAsia"/>
          <w:kern w:val="0"/>
          <w:szCs w:val="20"/>
        </w:rPr>
        <w:t>与其他层的</w:t>
      </w:r>
      <w:proofErr w:type="gramEnd"/>
      <w:r w:rsidRPr="00EA3F31">
        <w:rPr>
          <w:rFonts w:ascii="Times New Roman" w:eastAsia="宋体" w:hAnsi="Times New Roman" w:cs="Times New Roman" w:hint="eastAsia"/>
          <w:kern w:val="0"/>
          <w:szCs w:val="20"/>
        </w:rPr>
        <w:t>基点位置不对应时，可点击右侧菜单栏“设置基点”或“修改基点”手动修改其基点位置。</w:t>
      </w:r>
    </w:p>
    <w:p w:rsidR="00EA3F31" w:rsidRPr="00EA3F31" w:rsidRDefault="00EA3F31" w:rsidP="00EA3F31">
      <w:pPr>
        <w:adjustRightInd w:val="0"/>
        <w:spacing w:before="60"/>
        <w:ind w:firstLine="420"/>
        <w:textAlignment w:val="baseline"/>
        <w:rPr>
          <w:rFonts w:ascii="Times New Roman" w:eastAsia="宋体" w:hAnsi="Times New Roman" w:cs="Times New Roman"/>
          <w:kern w:val="0"/>
          <w:szCs w:val="20"/>
        </w:rPr>
      </w:pPr>
      <w:r>
        <w:rPr>
          <w:noProof/>
        </w:rPr>
        <w:drawing>
          <wp:inline distT="0" distB="0" distL="0" distR="0" wp14:anchorId="1C1B1724" wp14:editId="56538F47">
            <wp:extent cx="2133333" cy="3828571"/>
            <wp:effectExtent l="0" t="0" r="635" b="635"/>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133333" cy="3828571"/>
                    </a:xfrm>
                    <a:prstGeom prst="rect">
                      <a:avLst/>
                    </a:prstGeom>
                  </pic:spPr>
                </pic:pic>
              </a:graphicData>
            </a:graphic>
          </wp:inline>
        </w:drawing>
      </w:r>
    </w:p>
    <w:p w:rsidR="00633B8C" w:rsidRDefault="00633B8C" w:rsidP="00633B8C">
      <w:pPr>
        <w:pStyle w:val="a5"/>
        <w:ind w:left="840" w:firstLineChars="0" w:firstLine="0"/>
        <w:rPr>
          <w:rFonts w:ascii="Times New Roman" w:eastAsia="宋体" w:hAnsi="Times New Roman" w:cs="Times New Roman"/>
          <w:kern w:val="0"/>
          <w:szCs w:val="20"/>
        </w:rPr>
      </w:pPr>
    </w:p>
    <w:p w:rsidR="00633B8C" w:rsidRDefault="00633B8C" w:rsidP="00633B8C">
      <w:pPr>
        <w:widowControl/>
        <w:jc w:val="left"/>
        <w:rPr>
          <w:rFonts w:ascii="Times New Roman" w:eastAsia="宋体" w:hAnsi="Times New Roman" w:cs="Times New Roman"/>
          <w:kern w:val="0"/>
          <w:szCs w:val="20"/>
        </w:rPr>
      </w:pPr>
      <w:r>
        <w:rPr>
          <w:rFonts w:ascii="Times New Roman" w:eastAsia="宋体" w:hAnsi="Times New Roman" w:cs="Times New Roman"/>
          <w:kern w:val="0"/>
          <w:szCs w:val="20"/>
        </w:rPr>
        <w:br w:type="page"/>
      </w:r>
    </w:p>
    <w:p w:rsidR="00633B8C" w:rsidRPr="00A47867" w:rsidRDefault="00633B8C" w:rsidP="00A47867">
      <w:pPr>
        <w:pStyle w:val="1"/>
        <w:spacing w:line="480" w:lineRule="auto"/>
        <w:jc w:val="center"/>
        <w:rPr>
          <w:rFonts w:eastAsia="黑体"/>
          <w:sz w:val="30"/>
          <w:szCs w:val="30"/>
        </w:rPr>
      </w:pPr>
      <w:bookmarkStart w:id="120" w:name="_Toc162617038"/>
      <w:r w:rsidRPr="00A47867">
        <w:rPr>
          <w:rFonts w:eastAsia="黑体"/>
          <w:sz w:val="30"/>
          <w:szCs w:val="30"/>
        </w:rPr>
        <w:lastRenderedPageBreak/>
        <w:t>第</w:t>
      </w:r>
      <w:r w:rsidRPr="00A47867">
        <w:rPr>
          <w:rFonts w:eastAsia="黑体" w:hint="eastAsia"/>
          <w:sz w:val="30"/>
          <w:szCs w:val="30"/>
        </w:rPr>
        <w:t>九章</w:t>
      </w:r>
      <w:r w:rsidRPr="00A47867">
        <w:rPr>
          <w:rFonts w:eastAsia="黑体" w:hint="eastAsia"/>
          <w:sz w:val="30"/>
          <w:szCs w:val="30"/>
        </w:rPr>
        <w:t xml:space="preserve"> </w:t>
      </w:r>
      <w:r w:rsidRPr="00A47867">
        <w:rPr>
          <w:rFonts w:eastAsia="黑体" w:hint="eastAsia"/>
          <w:sz w:val="30"/>
          <w:szCs w:val="30"/>
        </w:rPr>
        <w:t>修改</w:t>
      </w:r>
      <w:bookmarkEnd w:id="120"/>
    </w:p>
    <w:p w:rsidR="00633B8C" w:rsidRPr="00F25651" w:rsidRDefault="00633B8C" w:rsidP="00633B8C">
      <w:pPr>
        <w:pStyle w:val="2"/>
        <w:spacing w:before="40" w:after="40" w:line="360" w:lineRule="auto"/>
        <w:rPr>
          <w:rFonts w:eastAsia="黑体"/>
          <w:sz w:val="28"/>
        </w:rPr>
      </w:pPr>
      <w:bookmarkStart w:id="121" w:name="_Toc162617039"/>
      <w:r>
        <w:rPr>
          <w:rFonts w:eastAsia="黑体"/>
          <w:sz w:val="28"/>
        </w:rPr>
        <w:t>9</w:t>
      </w:r>
      <w:r w:rsidRPr="00F25651">
        <w:rPr>
          <w:rFonts w:eastAsia="黑体"/>
          <w:sz w:val="28"/>
        </w:rPr>
        <w:t xml:space="preserve">.1 </w:t>
      </w:r>
      <w:r w:rsidRPr="00F25651">
        <w:rPr>
          <w:rFonts w:eastAsia="黑体"/>
          <w:sz w:val="28"/>
        </w:rPr>
        <w:t>属性栏</w:t>
      </w:r>
      <w:bookmarkEnd w:id="121"/>
    </w:p>
    <w:p w:rsidR="00633B8C" w:rsidRDefault="00633B8C" w:rsidP="00633B8C">
      <w:pPr>
        <w:ind w:firstLineChars="200" w:firstLine="420"/>
      </w:pPr>
      <w:r>
        <w:rPr>
          <w:rFonts w:hint="eastAsia"/>
        </w:rPr>
        <w:t>命令简介：</w:t>
      </w:r>
      <w:r w:rsidR="00A304B1">
        <w:rPr>
          <w:rFonts w:hint="eastAsia"/>
        </w:rPr>
        <w:t>可切换属性</w:t>
      </w:r>
      <w:proofErr w:type="gramStart"/>
      <w:r w:rsidR="00A304B1">
        <w:rPr>
          <w:rFonts w:hint="eastAsia"/>
        </w:rPr>
        <w:t>栏是否</w:t>
      </w:r>
      <w:proofErr w:type="gramEnd"/>
      <w:r w:rsidR="00A304B1">
        <w:rPr>
          <w:rFonts w:hint="eastAsia"/>
        </w:rPr>
        <w:t>停靠在软接界面的左侧。</w:t>
      </w:r>
    </w:p>
    <w:p w:rsidR="00633B8C" w:rsidRDefault="00633B8C" w:rsidP="00633B8C">
      <w:pPr>
        <w:ind w:firstLineChars="200" w:firstLine="420"/>
      </w:pPr>
      <w:r>
        <w:rPr>
          <w:rFonts w:hint="eastAsia"/>
        </w:rPr>
        <w:t>1</w:t>
      </w:r>
      <w:r>
        <w:rPr>
          <w:rFonts w:hint="eastAsia"/>
        </w:rPr>
        <w:t>、打开软件，默认定位在项目浏览器。手动点击切换项目浏览器和属性。</w:t>
      </w:r>
    </w:p>
    <w:p w:rsidR="00633B8C" w:rsidRDefault="00633B8C" w:rsidP="00633B8C">
      <w:pPr>
        <w:ind w:firstLineChars="200" w:firstLine="420"/>
      </w:pPr>
      <w:r>
        <w:rPr>
          <w:rFonts w:hint="eastAsia"/>
        </w:rPr>
        <w:t>2</w:t>
      </w:r>
      <w:r>
        <w:rPr>
          <w:rFonts w:hint="eastAsia"/>
        </w:rPr>
        <w:t>、当未选择任何对象时，属性栏展示当前视图的属性。如下：</w:t>
      </w:r>
    </w:p>
    <w:p w:rsidR="00633B8C" w:rsidRDefault="00633B8C" w:rsidP="00633B8C">
      <w:pPr>
        <w:ind w:firstLineChars="200" w:firstLine="420"/>
      </w:pPr>
      <w:r>
        <w:rPr>
          <w:noProof/>
        </w:rPr>
        <w:drawing>
          <wp:inline distT="0" distB="0" distL="0" distR="0" wp14:anchorId="4DFD75E8" wp14:editId="0FA11BAD">
            <wp:extent cx="3228571" cy="3866667"/>
            <wp:effectExtent l="0" t="0" r="0" b="63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3228571" cy="3866667"/>
                    </a:xfrm>
                    <a:prstGeom prst="rect">
                      <a:avLst/>
                    </a:prstGeom>
                  </pic:spPr>
                </pic:pic>
              </a:graphicData>
            </a:graphic>
          </wp:inline>
        </w:drawing>
      </w:r>
    </w:p>
    <w:p w:rsidR="00633B8C" w:rsidRDefault="00633B8C" w:rsidP="00A304B1">
      <w:pPr>
        <w:ind w:firstLineChars="200" w:firstLine="420"/>
      </w:pPr>
      <w:r>
        <w:rPr>
          <w:rFonts w:hint="eastAsia"/>
        </w:rPr>
        <w:t>3</w:t>
      </w:r>
      <w:r>
        <w:rPr>
          <w:rFonts w:hint="eastAsia"/>
        </w:rPr>
        <w:t>、如果当前是项目浏览器，选中一个对象时，自动跳到属性栏，展示选中对象的属性。</w:t>
      </w:r>
    </w:p>
    <w:p w:rsidR="00633B8C" w:rsidRDefault="00633B8C" w:rsidP="00633B8C">
      <w:pPr>
        <w:ind w:firstLineChars="200" w:firstLine="420"/>
      </w:pPr>
      <w:r>
        <w:rPr>
          <w:rFonts w:hint="eastAsia"/>
        </w:rPr>
        <w:t>4</w:t>
      </w:r>
      <w:r>
        <w:rPr>
          <w:rFonts w:hint="eastAsia"/>
        </w:rPr>
        <w:t>、光标在属性栏里修改内容，光标挪出</w:t>
      </w:r>
      <w:proofErr w:type="gramStart"/>
      <w:r>
        <w:rPr>
          <w:rFonts w:hint="eastAsia"/>
        </w:rPr>
        <w:t>属性栏即生效</w:t>
      </w:r>
      <w:proofErr w:type="gramEnd"/>
      <w:r>
        <w:rPr>
          <w:rFonts w:hint="eastAsia"/>
        </w:rPr>
        <w:t>。单击图面或按</w:t>
      </w:r>
      <w:r>
        <w:rPr>
          <w:rFonts w:hint="eastAsia"/>
        </w:rPr>
        <w:t>esc</w:t>
      </w:r>
      <w:r>
        <w:rPr>
          <w:rFonts w:hint="eastAsia"/>
        </w:rPr>
        <w:t>，取消选中状态，属性</w:t>
      </w:r>
      <w:proofErr w:type="gramStart"/>
      <w:r>
        <w:rPr>
          <w:rFonts w:hint="eastAsia"/>
        </w:rPr>
        <w:t>栏内容</w:t>
      </w:r>
      <w:proofErr w:type="gramEnd"/>
      <w:r>
        <w:rPr>
          <w:rFonts w:hint="eastAsia"/>
        </w:rPr>
        <w:t>展示当前视图属性。</w:t>
      </w:r>
    </w:p>
    <w:p w:rsidR="00633B8C" w:rsidRPr="00736481" w:rsidRDefault="00633B8C" w:rsidP="00633B8C">
      <w:pPr>
        <w:ind w:firstLineChars="200" w:firstLine="420"/>
      </w:pPr>
    </w:p>
    <w:p w:rsidR="00633B8C" w:rsidRPr="00B83AA5" w:rsidRDefault="00633B8C" w:rsidP="00633B8C">
      <w:pPr>
        <w:pStyle w:val="2"/>
        <w:spacing w:before="40" w:after="40" w:line="360" w:lineRule="auto"/>
        <w:rPr>
          <w:rFonts w:eastAsia="黑体"/>
          <w:sz w:val="28"/>
        </w:rPr>
      </w:pPr>
      <w:bookmarkStart w:id="122" w:name="_Toc162617040"/>
      <w:r>
        <w:rPr>
          <w:rFonts w:eastAsia="黑体"/>
          <w:sz w:val="28"/>
        </w:rPr>
        <w:t>9</w:t>
      </w:r>
      <w:r w:rsidRPr="00F25651">
        <w:rPr>
          <w:rFonts w:eastAsia="黑体"/>
          <w:sz w:val="28"/>
        </w:rPr>
        <w:t xml:space="preserve">.2 </w:t>
      </w:r>
      <w:r w:rsidRPr="00F25651">
        <w:rPr>
          <w:rFonts w:eastAsia="黑体"/>
          <w:sz w:val="28"/>
        </w:rPr>
        <w:t>粘贴</w:t>
      </w:r>
      <w:bookmarkEnd w:id="122"/>
    </w:p>
    <w:p w:rsidR="00633B8C" w:rsidRDefault="00633B8C" w:rsidP="00633B8C">
      <w:pPr>
        <w:pStyle w:val="3"/>
        <w:spacing w:before="40" w:after="40" w:line="288" w:lineRule="auto"/>
        <w:rPr>
          <w:sz w:val="24"/>
        </w:rPr>
      </w:pPr>
      <w:bookmarkStart w:id="123" w:name="_Toc162617041"/>
      <w:r>
        <w:rPr>
          <w:sz w:val="24"/>
        </w:rPr>
        <w:t>9</w:t>
      </w:r>
      <w:r w:rsidRPr="00E60FE3">
        <w:rPr>
          <w:sz w:val="24"/>
        </w:rPr>
        <w:t>.2.</w:t>
      </w:r>
      <w:r w:rsidRPr="00E60FE3">
        <w:rPr>
          <w:rFonts w:hint="eastAsia"/>
          <w:sz w:val="24"/>
        </w:rPr>
        <w:t>1</w:t>
      </w:r>
      <w:r w:rsidRPr="00E60FE3">
        <w:rPr>
          <w:sz w:val="24"/>
        </w:rPr>
        <w:t xml:space="preserve"> </w:t>
      </w:r>
      <w:r>
        <w:rPr>
          <w:rFonts w:hint="eastAsia"/>
          <w:sz w:val="24"/>
        </w:rPr>
        <w:t>带</w:t>
      </w:r>
      <w:r>
        <w:rPr>
          <w:sz w:val="24"/>
        </w:rPr>
        <w:t>基点复制</w:t>
      </w:r>
      <w:bookmarkEnd w:id="123"/>
    </w:p>
    <w:p w:rsidR="00633B8C" w:rsidRDefault="00633B8C" w:rsidP="00633B8C">
      <w:pPr>
        <w:ind w:firstLineChars="200" w:firstLine="420"/>
      </w:pPr>
      <w:r>
        <w:rPr>
          <w:rFonts w:hint="eastAsia"/>
        </w:rPr>
        <w:t>命令简介：指定一个基点，将所选对象加入剪切板</w:t>
      </w:r>
    </w:p>
    <w:p w:rsidR="00633B8C" w:rsidRDefault="00633B8C" w:rsidP="00633B8C">
      <w:pPr>
        <w:ind w:firstLineChars="200" w:firstLine="420"/>
      </w:pPr>
      <w:r>
        <w:t>命令位置：【</w:t>
      </w:r>
      <w:r>
        <w:rPr>
          <w:rFonts w:hint="eastAsia"/>
        </w:rPr>
        <w:t>修改</w:t>
      </w:r>
      <w:r>
        <w:t>】</w:t>
      </w:r>
      <w:r>
        <w:rPr>
          <w:rFonts w:hint="eastAsia"/>
        </w:rPr>
        <w:t>-</w:t>
      </w:r>
      <w:r>
        <w:rPr>
          <w:rFonts w:hint="eastAsia"/>
        </w:rPr>
        <w:t>【粘贴】</w:t>
      </w:r>
      <w:r>
        <w:rPr>
          <w:rFonts w:hint="eastAsia"/>
        </w:rPr>
        <w:t>-</w:t>
      </w:r>
      <w:r>
        <w:rPr>
          <w:rFonts w:hint="eastAsia"/>
        </w:rPr>
        <w:t>带基点复制</w:t>
      </w:r>
    </w:p>
    <w:p w:rsidR="00633B8C" w:rsidRPr="007C7332" w:rsidRDefault="007A624C" w:rsidP="00633B8C">
      <w:pPr>
        <w:ind w:firstLineChars="200" w:firstLine="420"/>
        <w:rPr>
          <w:noProof/>
        </w:rPr>
      </w:pPr>
      <w:r>
        <w:rPr>
          <w:noProof/>
        </w:rPr>
        <w:lastRenderedPageBreak/>
        <w:drawing>
          <wp:inline distT="0" distB="0" distL="0" distR="0" wp14:anchorId="2E6608C8" wp14:editId="0C99C5F0">
            <wp:extent cx="1476190" cy="2009524"/>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476190" cy="2009524"/>
                    </a:xfrm>
                    <a:prstGeom prst="rect">
                      <a:avLst/>
                    </a:prstGeom>
                  </pic:spPr>
                </pic:pic>
              </a:graphicData>
            </a:graphic>
          </wp:inline>
        </w:drawing>
      </w:r>
    </w:p>
    <w:p w:rsidR="00633B8C" w:rsidRDefault="00633B8C" w:rsidP="00633B8C">
      <w:pPr>
        <w:ind w:firstLineChars="200" w:firstLine="420"/>
        <w:rPr>
          <w:noProof/>
        </w:rPr>
      </w:pPr>
      <w:r>
        <w:rPr>
          <w:noProof/>
        </w:rPr>
        <w:t>首先在图面中选择对象，保证选择集内有对象，才能执行带基点复制。执行后，软件提示指定基点，在图面指定基点后，所选对象进入选择集，命令自动结束。搭配后续的粘贴命令继续完成模型的编辑。</w:t>
      </w:r>
    </w:p>
    <w:p w:rsidR="00633B8C" w:rsidRPr="007C7332" w:rsidRDefault="00633B8C" w:rsidP="00633B8C">
      <w:pPr>
        <w:ind w:firstLineChars="200" w:firstLine="420"/>
        <w:rPr>
          <w:noProof/>
        </w:rPr>
      </w:pPr>
    </w:p>
    <w:p w:rsidR="00633B8C" w:rsidRDefault="00633B8C" w:rsidP="00633B8C">
      <w:pPr>
        <w:pStyle w:val="3"/>
        <w:spacing w:before="40" w:after="40" w:line="288" w:lineRule="auto"/>
        <w:rPr>
          <w:sz w:val="24"/>
        </w:rPr>
      </w:pPr>
      <w:bookmarkStart w:id="124" w:name="_Toc162617042"/>
      <w:r>
        <w:rPr>
          <w:sz w:val="24"/>
        </w:rPr>
        <w:t>9</w:t>
      </w:r>
      <w:r w:rsidRPr="00E60FE3">
        <w:rPr>
          <w:sz w:val="24"/>
        </w:rPr>
        <w:t>.2.</w:t>
      </w:r>
      <w:r>
        <w:rPr>
          <w:sz w:val="24"/>
        </w:rPr>
        <w:t>2</w:t>
      </w:r>
      <w:r w:rsidRPr="00E60FE3">
        <w:rPr>
          <w:sz w:val="24"/>
        </w:rPr>
        <w:t xml:space="preserve"> </w:t>
      </w:r>
      <w:r w:rsidR="002F15F4">
        <w:rPr>
          <w:sz w:val="24"/>
        </w:rPr>
        <w:t>从剪切板</w:t>
      </w:r>
      <w:r w:rsidRPr="00E60FE3">
        <w:rPr>
          <w:sz w:val="24"/>
        </w:rPr>
        <w:t>粘贴</w:t>
      </w:r>
      <w:bookmarkEnd w:id="124"/>
    </w:p>
    <w:p w:rsidR="00633B8C" w:rsidRDefault="00633B8C" w:rsidP="00633B8C">
      <w:pPr>
        <w:ind w:firstLineChars="200" w:firstLine="420"/>
      </w:pPr>
      <w:r>
        <w:rPr>
          <w:rFonts w:hint="eastAsia"/>
        </w:rPr>
        <w:t>命令简介：</w:t>
      </w:r>
      <w:r w:rsidRPr="002F0B82">
        <w:rPr>
          <w:rFonts w:hint="eastAsia"/>
        </w:rPr>
        <w:t>将剪切板中的对象粘贴到选择的楼层中</w:t>
      </w:r>
    </w:p>
    <w:p w:rsidR="00633B8C" w:rsidRDefault="00633B8C" w:rsidP="00633B8C">
      <w:pPr>
        <w:ind w:firstLineChars="200" w:firstLine="420"/>
      </w:pPr>
      <w:r>
        <w:t>命令位置：【</w:t>
      </w:r>
      <w:r>
        <w:rPr>
          <w:rFonts w:hint="eastAsia"/>
        </w:rPr>
        <w:t>修改</w:t>
      </w:r>
      <w:r>
        <w:t>】</w:t>
      </w:r>
      <w:r>
        <w:rPr>
          <w:rFonts w:hint="eastAsia"/>
        </w:rPr>
        <w:t>-</w:t>
      </w:r>
      <w:r>
        <w:rPr>
          <w:rFonts w:hint="eastAsia"/>
        </w:rPr>
        <w:t>【粘贴】</w:t>
      </w:r>
      <w:r>
        <w:t>-</w:t>
      </w:r>
      <w:r w:rsidR="002F15F4">
        <w:t>从剪切板</w:t>
      </w:r>
      <w:r>
        <w:t>粘贴</w:t>
      </w:r>
    </w:p>
    <w:p w:rsidR="00633B8C" w:rsidRDefault="005E5297" w:rsidP="00633B8C">
      <w:pPr>
        <w:ind w:firstLineChars="200" w:firstLine="420"/>
      </w:pPr>
      <w:r>
        <w:rPr>
          <w:noProof/>
        </w:rPr>
        <w:drawing>
          <wp:inline distT="0" distB="0" distL="0" distR="0" wp14:anchorId="1DD5B28D" wp14:editId="7CF6B55B">
            <wp:extent cx="1476190" cy="2009524"/>
            <wp:effectExtent l="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476190" cy="2009524"/>
                    </a:xfrm>
                    <a:prstGeom prst="rect">
                      <a:avLst/>
                    </a:prstGeom>
                  </pic:spPr>
                </pic:pic>
              </a:graphicData>
            </a:graphic>
          </wp:inline>
        </w:drawing>
      </w:r>
    </w:p>
    <w:p w:rsidR="00633B8C" w:rsidRDefault="00633B8C" w:rsidP="00633B8C">
      <w:pPr>
        <w:ind w:firstLineChars="200" w:firstLine="420"/>
      </w:pPr>
      <w:r>
        <w:t>当剪切板中有对象时，可以执行粘贴命令。粘贴的基点默认整个内容的左下角。</w:t>
      </w:r>
    </w:p>
    <w:p w:rsidR="00633B8C" w:rsidRDefault="00633B8C" w:rsidP="00633B8C">
      <w:pPr>
        <w:ind w:firstLineChars="200" w:firstLine="420"/>
      </w:pPr>
      <w:r>
        <w:rPr>
          <w:noProof/>
        </w:rPr>
        <w:drawing>
          <wp:inline distT="0" distB="0" distL="0" distR="0" wp14:anchorId="6471397C" wp14:editId="66B73438">
            <wp:extent cx="2771429" cy="2247619"/>
            <wp:effectExtent l="0" t="0" r="0" b="63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2771429" cy="2247619"/>
                    </a:xfrm>
                    <a:prstGeom prst="rect">
                      <a:avLst/>
                    </a:prstGeom>
                  </pic:spPr>
                </pic:pic>
              </a:graphicData>
            </a:graphic>
          </wp:inline>
        </w:drawing>
      </w:r>
    </w:p>
    <w:p w:rsidR="00633B8C" w:rsidRDefault="00633B8C" w:rsidP="00633B8C">
      <w:pPr>
        <w:ind w:firstLineChars="200" w:firstLine="420"/>
      </w:pPr>
    </w:p>
    <w:p w:rsidR="00633B8C" w:rsidRPr="00E60FE3" w:rsidRDefault="00633B8C" w:rsidP="00633B8C">
      <w:pPr>
        <w:pStyle w:val="3"/>
        <w:spacing w:before="40" w:after="40" w:line="288" w:lineRule="auto"/>
        <w:rPr>
          <w:sz w:val="24"/>
        </w:rPr>
      </w:pPr>
      <w:bookmarkStart w:id="125" w:name="_Toc162617043"/>
      <w:r>
        <w:rPr>
          <w:sz w:val="24"/>
        </w:rPr>
        <w:lastRenderedPageBreak/>
        <w:t>9</w:t>
      </w:r>
      <w:r w:rsidRPr="00E60FE3">
        <w:rPr>
          <w:sz w:val="24"/>
        </w:rPr>
        <w:t>.2.</w:t>
      </w:r>
      <w:r w:rsidRPr="00E60FE3">
        <w:rPr>
          <w:rFonts w:hint="eastAsia"/>
          <w:sz w:val="24"/>
        </w:rPr>
        <w:t>2</w:t>
      </w:r>
      <w:r w:rsidRPr="00E60FE3">
        <w:rPr>
          <w:sz w:val="24"/>
        </w:rPr>
        <w:t xml:space="preserve"> </w:t>
      </w:r>
      <w:r w:rsidRPr="00E60FE3">
        <w:rPr>
          <w:sz w:val="24"/>
        </w:rPr>
        <w:t>粘贴到标高（仅模型）</w:t>
      </w:r>
      <w:bookmarkEnd w:id="125"/>
    </w:p>
    <w:p w:rsidR="00633B8C" w:rsidRDefault="00633B8C" w:rsidP="00633B8C">
      <w:pPr>
        <w:ind w:firstLineChars="200" w:firstLine="420"/>
      </w:pPr>
      <w:r>
        <w:rPr>
          <w:rFonts w:hint="eastAsia"/>
        </w:rPr>
        <w:t>命令简介：</w:t>
      </w:r>
      <w:r>
        <w:t>将被粘贴对象</w:t>
      </w:r>
      <w:r>
        <w:rPr>
          <w:rFonts w:hint="eastAsia"/>
        </w:rPr>
        <w:t>从</w:t>
      </w:r>
      <w:r>
        <w:t>原本平面内的位置粘贴到选定的楼层上</w:t>
      </w:r>
    </w:p>
    <w:p w:rsidR="00633B8C" w:rsidRPr="00804462" w:rsidRDefault="00633B8C" w:rsidP="00633B8C">
      <w:pPr>
        <w:ind w:firstLineChars="200" w:firstLine="420"/>
      </w:pPr>
      <w:r>
        <w:t>命令位置：【</w:t>
      </w:r>
      <w:r>
        <w:rPr>
          <w:rFonts w:hint="eastAsia"/>
        </w:rPr>
        <w:t>修改</w:t>
      </w:r>
      <w:r>
        <w:t>】</w:t>
      </w:r>
      <w:r>
        <w:rPr>
          <w:rFonts w:hint="eastAsia"/>
        </w:rPr>
        <w:t>-</w:t>
      </w:r>
      <w:r>
        <w:rPr>
          <w:rFonts w:hint="eastAsia"/>
        </w:rPr>
        <w:t>【粘贴】</w:t>
      </w:r>
      <w:r>
        <w:rPr>
          <w:rFonts w:hint="eastAsia"/>
        </w:rPr>
        <w:t>-</w:t>
      </w:r>
      <w:proofErr w:type="gramStart"/>
      <w:r>
        <w:rPr>
          <w:rFonts w:hint="eastAsia"/>
        </w:rPr>
        <w:t>跨层粘贴</w:t>
      </w:r>
      <w:proofErr w:type="gramEnd"/>
      <w:r>
        <w:rPr>
          <w:rFonts w:hint="eastAsia"/>
        </w:rPr>
        <w:t>模型</w:t>
      </w:r>
    </w:p>
    <w:p w:rsidR="00633B8C" w:rsidRDefault="00633B8C" w:rsidP="00633B8C">
      <w:pPr>
        <w:ind w:firstLineChars="200" w:firstLine="420"/>
      </w:pPr>
      <w:proofErr w:type="gramStart"/>
      <w:r>
        <w:t>跨层粘贴</w:t>
      </w:r>
      <w:proofErr w:type="gramEnd"/>
      <w:r>
        <w:t>时，弹出可选楼层列表</w:t>
      </w:r>
    </w:p>
    <w:p w:rsidR="00633B8C" w:rsidRDefault="00633B8C" w:rsidP="00633B8C">
      <w:pPr>
        <w:ind w:firstLineChars="200" w:firstLine="420"/>
      </w:pPr>
      <w:r>
        <w:rPr>
          <w:noProof/>
        </w:rPr>
        <w:drawing>
          <wp:inline distT="0" distB="0" distL="0" distR="0" wp14:anchorId="1D5B30F2" wp14:editId="4E717D45">
            <wp:extent cx="2123810" cy="2580952"/>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123810" cy="2580952"/>
                    </a:xfrm>
                    <a:prstGeom prst="rect">
                      <a:avLst/>
                    </a:prstGeom>
                  </pic:spPr>
                </pic:pic>
              </a:graphicData>
            </a:graphic>
          </wp:inline>
        </w:drawing>
      </w:r>
    </w:p>
    <w:p w:rsidR="00633B8C" w:rsidRDefault="00633B8C" w:rsidP="00633B8C">
      <w:pPr>
        <w:ind w:firstLineChars="200" w:firstLine="420"/>
      </w:pPr>
      <w:proofErr w:type="gramStart"/>
      <w:r>
        <w:t>勾选目标</w:t>
      </w:r>
      <w:proofErr w:type="gramEnd"/>
      <w:r>
        <w:t>楼层，确定后，将按被粘贴对象在原本平面内的位置，粘贴到选定的楼层上。对话框读取当前工程的所有标高粘贴模型，可以粘贴除标注外的模型对象</w:t>
      </w:r>
      <w:r>
        <w:rPr>
          <w:rFonts w:hint="eastAsia"/>
        </w:rPr>
        <w:t>。</w:t>
      </w:r>
    </w:p>
    <w:p w:rsidR="00633B8C" w:rsidRDefault="00633B8C" w:rsidP="00633B8C">
      <w:pPr>
        <w:ind w:firstLineChars="200" w:firstLine="420"/>
      </w:pPr>
      <w:proofErr w:type="gramStart"/>
      <w:r>
        <w:t>跨层粘贴</w:t>
      </w:r>
      <w:proofErr w:type="gramEnd"/>
      <w:r>
        <w:t>不支持右键的旋转和修改基点</w:t>
      </w:r>
    </w:p>
    <w:p w:rsidR="00633B8C" w:rsidRDefault="00633B8C" w:rsidP="00633B8C">
      <w:pPr>
        <w:ind w:firstLineChars="200" w:firstLine="420"/>
      </w:pPr>
    </w:p>
    <w:p w:rsidR="00633B8C" w:rsidRPr="007C7332" w:rsidRDefault="00633B8C" w:rsidP="00633B8C">
      <w:pPr>
        <w:pStyle w:val="3"/>
        <w:spacing w:before="40" w:after="40" w:line="288" w:lineRule="auto"/>
        <w:rPr>
          <w:sz w:val="24"/>
        </w:rPr>
      </w:pPr>
      <w:bookmarkStart w:id="126" w:name="_Toc162617044"/>
      <w:r>
        <w:rPr>
          <w:sz w:val="24"/>
        </w:rPr>
        <w:t>9</w:t>
      </w:r>
      <w:r w:rsidRPr="00E60FE3">
        <w:rPr>
          <w:sz w:val="24"/>
        </w:rPr>
        <w:t>.2.</w:t>
      </w:r>
      <w:r w:rsidRPr="00E60FE3">
        <w:rPr>
          <w:rFonts w:hint="eastAsia"/>
          <w:sz w:val="24"/>
        </w:rPr>
        <w:t>3</w:t>
      </w:r>
      <w:r w:rsidRPr="00E60FE3">
        <w:rPr>
          <w:sz w:val="24"/>
        </w:rPr>
        <w:t xml:space="preserve"> </w:t>
      </w:r>
      <w:r w:rsidRPr="00E60FE3">
        <w:rPr>
          <w:sz w:val="24"/>
        </w:rPr>
        <w:t>粘贴到</w:t>
      </w:r>
      <w:r w:rsidRPr="00E60FE3">
        <w:rPr>
          <w:rFonts w:hint="eastAsia"/>
          <w:sz w:val="24"/>
        </w:rPr>
        <w:t>视图（全部）</w:t>
      </w:r>
      <w:bookmarkEnd w:id="126"/>
    </w:p>
    <w:p w:rsidR="00633B8C" w:rsidRDefault="00633B8C" w:rsidP="00633B8C">
      <w:pPr>
        <w:ind w:firstLineChars="200" w:firstLine="420"/>
      </w:pPr>
      <w:r>
        <w:rPr>
          <w:rFonts w:hint="eastAsia"/>
        </w:rPr>
        <w:t>命令简介：</w:t>
      </w:r>
      <w:r>
        <w:t>将</w:t>
      </w:r>
      <w:r>
        <w:rPr>
          <w:rFonts w:hint="eastAsia"/>
        </w:rPr>
        <w:t>全部对象从</w:t>
      </w:r>
      <w:r>
        <w:t>原本平面内的位置粘贴到选定的楼层上，包含标注对象。</w:t>
      </w:r>
    </w:p>
    <w:p w:rsidR="00633B8C" w:rsidRPr="00804462" w:rsidRDefault="00633B8C" w:rsidP="00633B8C">
      <w:pPr>
        <w:ind w:firstLineChars="200" w:firstLine="420"/>
      </w:pPr>
      <w:r>
        <w:t>命令位置：【</w:t>
      </w:r>
      <w:r>
        <w:rPr>
          <w:rFonts w:hint="eastAsia"/>
        </w:rPr>
        <w:t>修改</w:t>
      </w:r>
      <w:r>
        <w:t>】</w:t>
      </w:r>
      <w:r>
        <w:rPr>
          <w:rFonts w:hint="eastAsia"/>
        </w:rPr>
        <w:t>-</w:t>
      </w:r>
      <w:r>
        <w:rPr>
          <w:rFonts w:hint="eastAsia"/>
        </w:rPr>
        <w:t>【粘贴】</w:t>
      </w:r>
      <w:r>
        <w:rPr>
          <w:rFonts w:hint="eastAsia"/>
        </w:rPr>
        <w:t>-</w:t>
      </w:r>
      <w:r>
        <w:rPr>
          <w:rFonts w:hint="eastAsia"/>
        </w:rPr>
        <w:t>粘贴</w:t>
      </w:r>
      <w:r>
        <w:t>到视图（全部）</w:t>
      </w:r>
    </w:p>
    <w:p w:rsidR="00633B8C" w:rsidRPr="001A04C8" w:rsidRDefault="00633B8C" w:rsidP="00633B8C">
      <w:pPr>
        <w:ind w:firstLineChars="200" w:firstLine="420"/>
      </w:pPr>
      <w:r>
        <w:t>与粘贴模型弹出相同楼层类别。粘贴对象包含标注。</w:t>
      </w:r>
    </w:p>
    <w:p w:rsidR="00633B8C" w:rsidRDefault="00633B8C" w:rsidP="00633B8C">
      <w:pPr>
        <w:ind w:firstLineChars="200" w:firstLine="420"/>
      </w:pPr>
    </w:p>
    <w:p w:rsidR="00633B8C" w:rsidRPr="00F25651" w:rsidRDefault="00633B8C" w:rsidP="00633B8C">
      <w:pPr>
        <w:pStyle w:val="2"/>
        <w:spacing w:before="40" w:after="40" w:line="360" w:lineRule="auto"/>
        <w:rPr>
          <w:rFonts w:eastAsia="黑体"/>
          <w:sz w:val="28"/>
        </w:rPr>
      </w:pPr>
      <w:bookmarkStart w:id="127" w:name="_Toc162617045"/>
      <w:r>
        <w:rPr>
          <w:rFonts w:eastAsia="黑体"/>
          <w:sz w:val="28"/>
        </w:rPr>
        <w:t>9</w:t>
      </w:r>
      <w:r w:rsidRPr="00F25651">
        <w:rPr>
          <w:rFonts w:eastAsia="黑体"/>
          <w:sz w:val="28"/>
        </w:rPr>
        <w:t xml:space="preserve">.3 </w:t>
      </w:r>
      <w:r w:rsidRPr="00F25651">
        <w:rPr>
          <w:rFonts w:eastAsia="黑体"/>
          <w:sz w:val="28"/>
        </w:rPr>
        <w:t>尺寸修改</w:t>
      </w:r>
      <w:bookmarkEnd w:id="127"/>
    </w:p>
    <w:p w:rsidR="00633B8C" w:rsidRDefault="00633B8C" w:rsidP="00633B8C">
      <w:pPr>
        <w:ind w:firstLineChars="200" w:firstLine="420"/>
      </w:pPr>
      <w:r>
        <w:rPr>
          <w:rFonts w:hint="eastAsia"/>
        </w:rPr>
        <w:t>命令简介：支持</w:t>
      </w:r>
      <w:r w:rsidRPr="00C51D7D">
        <w:rPr>
          <w:rFonts w:hint="eastAsia"/>
        </w:rPr>
        <w:t>一条或多条管道</w:t>
      </w:r>
      <w:r>
        <w:rPr>
          <w:rFonts w:hint="eastAsia"/>
        </w:rPr>
        <w:t>尺寸修改</w:t>
      </w:r>
    </w:p>
    <w:p w:rsidR="00633B8C" w:rsidRDefault="00633B8C" w:rsidP="00633B8C">
      <w:pPr>
        <w:ind w:firstLineChars="200" w:firstLine="420"/>
      </w:pPr>
      <w:r>
        <w:t>命令位置：【</w:t>
      </w:r>
      <w:r>
        <w:rPr>
          <w:rFonts w:hint="eastAsia"/>
        </w:rPr>
        <w:t>右键菜单</w:t>
      </w:r>
      <w:r>
        <w:t>】</w:t>
      </w:r>
      <w:r>
        <w:rPr>
          <w:rFonts w:hint="eastAsia"/>
        </w:rPr>
        <w:t>-</w:t>
      </w:r>
      <w:r>
        <w:rPr>
          <w:rFonts w:hint="eastAsia"/>
        </w:rPr>
        <w:t>【尺寸修改】</w:t>
      </w:r>
    </w:p>
    <w:p w:rsidR="00633B8C" w:rsidRDefault="00633B8C" w:rsidP="00633B8C">
      <w:pPr>
        <w:ind w:firstLineChars="200" w:firstLine="420"/>
      </w:pPr>
      <w:r w:rsidRPr="00F437AE">
        <w:rPr>
          <w:rFonts w:hint="eastAsia"/>
        </w:rPr>
        <w:t>右键选择尺寸修改后，弹出对话框</w:t>
      </w:r>
      <w:r>
        <w:rPr>
          <w:rFonts w:hint="eastAsia"/>
        </w:rPr>
        <w:t>：</w:t>
      </w:r>
    </w:p>
    <w:p w:rsidR="00633B8C" w:rsidRDefault="00633B8C" w:rsidP="00633B8C">
      <w:pPr>
        <w:ind w:firstLineChars="200" w:firstLine="420"/>
      </w:pPr>
      <w:r w:rsidRPr="00804462">
        <w:rPr>
          <w:rFonts w:hint="eastAsia"/>
        </w:rPr>
        <w:t xml:space="preserve"> </w:t>
      </w:r>
      <w:r w:rsidR="00A4637E">
        <w:rPr>
          <w:noProof/>
        </w:rPr>
        <w:drawing>
          <wp:inline distT="0" distB="0" distL="0" distR="0">
            <wp:extent cx="1905000" cy="1714500"/>
            <wp:effectExtent l="0" t="0" r="0" b="0"/>
            <wp:docPr id="347" name="图片 347" descr="C:\Users\10350\AppData\Local\Temp\SNAGHTML579759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10350\AppData\Local\Temp\SNAGHTML579759de.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rsidR="00633B8C" w:rsidRDefault="00633B8C" w:rsidP="00633B8C">
      <w:pPr>
        <w:ind w:firstLineChars="200" w:firstLine="420"/>
      </w:pPr>
      <w:r>
        <w:rPr>
          <w:rFonts w:hint="eastAsia"/>
        </w:rPr>
        <w:t>对话框里，显示当前选中管道的尺寸，下拉选项里显示管道对应管材的所有管段尺寸，可下拉选择，也可自行输入尺寸，若输入的尺寸不在管段尺寸序列里，则</w:t>
      </w:r>
      <w:proofErr w:type="gramStart"/>
      <w:r>
        <w:rPr>
          <w:rFonts w:hint="eastAsia"/>
        </w:rPr>
        <w:t>默认取比其</w:t>
      </w:r>
      <w:proofErr w:type="gramEnd"/>
      <w:r>
        <w:rPr>
          <w:rFonts w:hint="eastAsia"/>
        </w:rPr>
        <w:t>大的最</w:t>
      </w:r>
      <w:r>
        <w:rPr>
          <w:rFonts w:hint="eastAsia"/>
        </w:rPr>
        <w:lastRenderedPageBreak/>
        <w:t>相近管道尺寸。同时，也可通过点击上下按钮对管道尺寸进行增减，支持连续点击。</w:t>
      </w:r>
    </w:p>
    <w:p w:rsidR="00633B8C" w:rsidRDefault="00633B8C" w:rsidP="00633B8C">
      <w:pPr>
        <w:ind w:firstLineChars="200" w:firstLine="420"/>
      </w:pPr>
      <w:proofErr w:type="gramStart"/>
      <w:r>
        <w:rPr>
          <w:rFonts w:hint="eastAsia"/>
        </w:rPr>
        <w:t>勾选只</w:t>
      </w:r>
      <w:proofErr w:type="gramEnd"/>
      <w:r>
        <w:rPr>
          <w:rFonts w:hint="eastAsia"/>
        </w:rPr>
        <w:t>修改选择部分，即只对选中管段进行尺寸修改，与其他部分的连接可自动生成变径。不勾选，即与选中管段有连接关系的相同尺寸的管道均进行修改。</w:t>
      </w:r>
    </w:p>
    <w:p w:rsidR="00633B8C" w:rsidRDefault="00633B8C" w:rsidP="00633B8C">
      <w:pPr>
        <w:ind w:firstLineChars="200" w:firstLine="420"/>
      </w:pPr>
      <w:r>
        <w:rPr>
          <w:rFonts w:hint="eastAsia"/>
        </w:rPr>
        <w:t>在命令操作过程中，按</w:t>
      </w:r>
      <w:r>
        <w:rPr>
          <w:rFonts w:hint="eastAsia"/>
        </w:rPr>
        <w:t>backspace</w:t>
      </w:r>
      <w:r>
        <w:rPr>
          <w:rFonts w:hint="eastAsia"/>
        </w:rPr>
        <w:t>可退回上一步操作。回车确定修改，结束命令，</w:t>
      </w:r>
      <w:r>
        <w:rPr>
          <w:rFonts w:hint="eastAsia"/>
        </w:rPr>
        <w:t>ESC</w:t>
      </w:r>
      <w:r>
        <w:rPr>
          <w:rFonts w:hint="eastAsia"/>
        </w:rPr>
        <w:t>取消命令。</w:t>
      </w:r>
    </w:p>
    <w:p w:rsidR="00633B8C" w:rsidRDefault="00633B8C" w:rsidP="00633B8C">
      <w:pPr>
        <w:ind w:firstLineChars="200" w:firstLine="420"/>
      </w:pPr>
    </w:p>
    <w:p w:rsidR="00633B8C" w:rsidRPr="00F25651" w:rsidRDefault="00633B8C" w:rsidP="00633B8C">
      <w:pPr>
        <w:pStyle w:val="2"/>
        <w:spacing w:before="40" w:after="40" w:line="360" w:lineRule="auto"/>
        <w:rPr>
          <w:rFonts w:eastAsia="黑体"/>
          <w:sz w:val="28"/>
        </w:rPr>
      </w:pPr>
      <w:bookmarkStart w:id="128" w:name="_Toc162617046"/>
      <w:r>
        <w:rPr>
          <w:rFonts w:eastAsia="黑体"/>
          <w:sz w:val="28"/>
        </w:rPr>
        <w:t>9</w:t>
      </w:r>
      <w:r w:rsidRPr="00F25651">
        <w:rPr>
          <w:rFonts w:eastAsia="黑体"/>
          <w:sz w:val="28"/>
        </w:rPr>
        <w:t xml:space="preserve">.4 </w:t>
      </w:r>
      <w:r w:rsidRPr="00F25651">
        <w:rPr>
          <w:rFonts w:eastAsia="黑体"/>
          <w:sz w:val="28"/>
        </w:rPr>
        <w:t>移动</w:t>
      </w:r>
      <w:bookmarkEnd w:id="128"/>
    </w:p>
    <w:p w:rsidR="00633B8C" w:rsidRPr="00557442" w:rsidRDefault="00633B8C" w:rsidP="00633B8C">
      <w:pPr>
        <w:ind w:firstLineChars="200" w:firstLine="420"/>
      </w:pPr>
      <w:r>
        <w:rPr>
          <w:rFonts w:hint="eastAsia"/>
        </w:rPr>
        <w:t>命令简介：</w:t>
      </w:r>
      <w:r w:rsidRPr="00557442">
        <w:rPr>
          <w:rFonts w:hint="eastAsia"/>
        </w:rPr>
        <w:t>改变选择集内所有对象的位置</w:t>
      </w:r>
    </w:p>
    <w:p w:rsidR="00633B8C" w:rsidRDefault="00633B8C" w:rsidP="00633B8C">
      <w:pPr>
        <w:ind w:firstLineChars="200" w:firstLine="420"/>
      </w:pPr>
      <w:r>
        <w:t>命令位置：【</w:t>
      </w:r>
      <w:r>
        <w:rPr>
          <w:rFonts w:hint="eastAsia"/>
        </w:rPr>
        <w:t>右键菜单</w:t>
      </w:r>
      <w:r>
        <w:t>】</w:t>
      </w:r>
      <w:r>
        <w:rPr>
          <w:rFonts w:hint="eastAsia"/>
        </w:rPr>
        <w:t>-</w:t>
      </w:r>
      <w:r>
        <w:rPr>
          <w:rFonts w:hint="eastAsia"/>
        </w:rPr>
        <w:t>【移动】或</w:t>
      </w:r>
      <w:r>
        <w:rPr>
          <w:rFonts w:hint="eastAsia"/>
        </w:rPr>
        <w:t xml:space="preserve"> </w:t>
      </w:r>
      <w:r>
        <w:t>【</w:t>
      </w:r>
      <w:r>
        <w:rPr>
          <w:rFonts w:hint="eastAsia"/>
        </w:rPr>
        <w:t>修改</w:t>
      </w:r>
      <w:r>
        <w:t>】</w:t>
      </w:r>
      <w:r>
        <w:rPr>
          <w:rFonts w:hint="eastAsia"/>
        </w:rPr>
        <w:t>-</w:t>
      </w:r>
      <w:r>
        <w:rPr>
          <w:rFonts w:hint="eastAsia"/>
        </w:rPr>
        <w:t>【移动】</w:t>
      </w:r>
    </w:p>
    <w:p w:rsidR="00633B8C" w:rsidRDefault="00633B8C" w:rsidP="00633B8C">
      <w:pPr>
        <w:ind w:firstLineChars="200" w:firstLine="420"/>
      </w:pPr>
      <w:r w:rsidRPr="00557442">
        <w:rPr>
          <w:rFonts w:hint="eastAsia"/>
        </w:rPr>
        <w:t>选中对象时，不限制对象类别和个数，右键单击弹出的菜单中</w:t>
      </w:r>
      <w:r>
        <w:rPr>
          <w:rFonts w:hint="eastAsia"/>
        </w:rPr>
        <w:t>选择移动</w:t>
      </w:r>
      <w:r w:rsidRPr="00557442">
        <w:rPr>
          <w:rFonts w:hint="eastAsia"/>
        </w:rPr>
        <w:t>；或</w:t>
      </w:r>
      <w:r>
        <w:rPr>
          <w:rFonts w:hint="eastAsia"/>
        </w:rPr>
        <w:t>通过快捷键</w:t>
      </w:r>
      <w:r w:rsidRPr="00557442">
        <w:rPr>
          <w:rFonts w:hint="eastAsia"/>
        </w:rPr>
        <w:t>调用</w:t>
      </w:r>
      <w:r>
        <w:rPr>
          <w:rFonts w:hint="eastAsia"/>
        </w:rPr>
        <w:t>：</w:t>
      </w:r>
    </w:p>
    <w:p w:rsidR="00633B8C" w:rsidRDefault="00F63FAF" w:rsidP="00633B8C">
      <w:pPr>
        <w:ind w:firstLineChars="200" w:firstLine="420"/>
      </w:pPr>
      <w:r>
        <w:rPr>
          <w:noProof/>
        </w:rPr>
        <w:drawing>
          <wp:inline distT="0" distB="0" distL="0" distR="0" wp14:anchorId="522EBDA4" wp14:editId="35E80E94">
            <wp:extent cx="1352381" cy="2428571"/>
            <wp:effectExtent l="0" t="0" r="635"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352381" cy="2428571"/>
                    </a:xfrm>
                    <a:prstGeom prst="rect">
                      <a:avLst/>
                    </a:prstGeom>
                  </pic:spPr>
                </pic:pic>
              </a:graphicData>
            </a:graphic>
          </wp:inline>
        </w:drawing>
      </w:r>
    </w:p>
    <w:p w:rsidR="00633B8C" w:rsidRDefault="00633B8C" w:rsidP="00633B8C">
      <w:pPr>
        <w:ind w:firstLineChars="200" w:firstLine="420"/>
      </w:pPr>
      <w:r>
        <w:rPr>
          <w:noProof/>
        </w:rPr>
        <w:drawing>
          <wp:inline distT="0" distB="0" distL="0" distR="0" wp14:anchorId="7128D727" wp14:editId="46D2DE51">
            <wp:extent cx="3390900" cy="750199"/>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450237" cy="763327"/>
                    </a:xfrm>
                    <a:prstGeom prst="rect">
                      <a:avLst/>
                    </a:prstGeom>
                  </pic:spPr>
                </pic:pic>
              </a:graphicData>
            </a:graphic>
          </wp:inline>
        </w:drawing>
      </w:r>
    </w:p>
    <w:p w:rsidR="00633B8C" w:rsidRDefault="00633B8C" w:rsidP="00633B8C">
      <w:pPr>
        <w:ind w:firstLineChars="200" w:firstLine="420"/>
      </w:pPr>
      <w:r w:rsidRPr="007C7332">
        <w:t>命令提示</w:t>
      </w:r>
      <w:r w:rsidRPr="007C7332">
        <w:rPr>
          <w:rFonts w:hint="eastAsia"/>
        </w:rPr>
        <w:t>:</w:t>
      </w:r>
    </w:p>
    <w:p w:rsidR="00633B8C" w:rsidRDefault="00633B8C" w:rsidP="00633B8C">
      <w:pPr>
        <w:ind w:firstLineChars="200" w:firstLine="420"/>
      </w:pPr>
      <w:r w:rsidRPr="007C7332">
        <w:rPr>
          <w:rFonts w:hint="eastAsia"/>
        </w:rPr>
        <w:t>【</w:t>
      </w:r>
      <w:r w:rsidRPr="007C7332">
        <w:t>请选择移动对象</w:t>
      </w:r>
      <w:r w:rsidRPr="007C7332">
        <w:rPr>
          <w:rFonts w:hint="eastAsia"/>
        </w:rPr>
        <w:t>】：</w:t>
      </w:r>
      <w:r w:rsidRPr="007C7332">
        <w:t>光标为框选模式</w:t>
      </w:r>
      <w:r>
        <w:rPr>
          <w:rFonts w:hint="eastAsia"/>
        </w:rPr>
        <w:t>，</w:t>
      </w:r>
      <w:r w:rsidRPr="007C7332">
        <w:t>确定选择集内容</w:t>
      </w:r>
      <w:r w:rsidRPr="007C7332">
        <w:rPr>
          <w:rFonts w:hint="eastAsia"/>
        </w:rPr>
        <w:t>。</w:t>
      </w:r>
    </w:p>
    <w:p w:rsidR="00633B8C" w:rsidRPr="007C7332" w:rsidRDefault="00633B8C" w:rsidP="00633B8C">
      <w:pPr>
        <w:ind w:firstLineChars="200" w:firstLine="420"/>
      </w:pPr>
      <w:r w:rsidRPr="007C7332">
        <w:rPr>
          <w:rFonts w:hint="eastAsia"/>
        </w:rPr>
        <w:t>【</w:t>
      </w:r>
      <w:r w:rsidRPr="007C7332">
        <w:t>请选择移动基点</w:t>
      </w:r>
      <w:r w:rsidRPr="007C7332">
        <w:rPr>
          <w:rFonts w:hint="eastAsia"/>
        </w:rPr>
        <w:t>】：</w:t>
      </w:r>
      <w:r w:rsidRPr="007C7332">
        <w:t>点选</w:t>
      </w:r>
      <w:r w:rsidRPr="007C7332">
        <w:rPr>
          <w:rFonts w:hint="eastAsia"/>
        </w:rPr>
        <w:t>基</w:t>
      </w:r>
      <w:r w:rsidRPr="007C7332">
        <w:t>点后，基点到光标实时位置的距离</w:t>
      </w:r>
      <w:r w:rsidRPr="007C7332">
        <w:rPr>
          <w:rFonts w:hint="eastAsia"/>
        </w:rPr>
        <w:t>有</w:t>
      </w:r>
      <w:r w:rsidRPr="007C7332">
        <w:t>一个直线预览，根据光</w:t>
      </w:r>
    </w:p>
    <w:p w:rsidR="00633B8C" w:rsidRDefault="00633B8C" w:rsidP="00633B8C">
      <w:pPr>
        <w:ind w:firstLineChars="200" w:firstLine="420"/>
      </w:pPr>
      <w:r w:rsidRPr="007C7332">
        <w:t>标的方向变化</w:t>
      </w:r>
      <w:r w:rsidRPr="007C7332">
        <w:rPr>
          <w:rFonts w:hint="eastAsia"/>
        </w:rPr>
        <w:t>。</w:t>
      </w:r>
    </w:p>
    <w:p w:rsidR="00633B8C" w:rsidRPr="007C7332" w:rsidRDefault="00633B8C" w:rsidP="00633B8C">
      <w:pPr>
        <w:ind w:firstLineChars="200" w:firstLine="420"/>
      </w:pPr>
      <w:r w:rsidRPr="007C7332">
        <w:rPr>
          <w:rFonts w:hint="eastAsia"/>
        </w:rPr>
        <w:t>【</w:t>
      </w:r>
      <w:r w:rsidRPr="007C7332">
        <w:t>请选择移动终点</w:t>
      </w:r>
      <w:r w:rsidRPr="007C7332">
        <w:rPr>
          <w:rFonts w:hint="eastAsia"/>
        </w:rPr>
        <w:t>】：</w:t>
      </w:r>
      <w:r>
        <w:t xml:space="preserve"> </w:t>
      </w:r>
      <w:r w:rsidRPr="007C7332">
        <w:t>点击移动终点或在精确定位模式下回车后，所选对象根据界面选</w:t>
      </w:r>
    </w:p>
    <w:p w:rsidR="00633B8C" w:rsidRDefault="00633B8C" w:rsidP="00633B8C">
      <w:pPr>
        <w:ind w:firstLineChars="200" w:firstLine="420"/>
      </w:pPr>
      <w:r w:rsidRPr="007C7332">
        <w:t>择移动过去。</w:t>
      </w:r>
      <w:r w:rsidRPr="007C7332">
        <w:rPr>
          <w:rFonts w:hint="eastAsia"/>
        </w:rPr>
        <w:t>结束</w:t>
      </w:r>
      <w:r w:rsidRPr="007C7332">
        <w:t>移动操作。</w:t>
      </w:r>
    </w:p>
    <w:p w:rsidR="00633B8C" w:rsidRPr="007C7332" w:rsidRDefault="00633B8C" w:rsidP="00633B8C">
      <w:pPr>
        <w:ind w:firstLineChars="200" w:firstLine="420"/>
      </w:pPr>
      <w:r w:rsidRPr="007C7332">
        <w:t>【只修改选择部分】</w:t>
      </w:r>
      <w:r w:rsidRPr="007C7332">
        <w:rPr>
          <w:rFonts w:hint="eastAsia"/>
        </w:rPr>
        <w:t>：</w:t>
      </w:r>
      <w:r w:rsidRPr="007C7332">
        <w:t>表示只对选中的部分进行移动</w:t>
      </w:r>
      <w:r w:rsidRPr="007C7332">
        <w:rPr>
          <w:rFonts w:hint="eastAsia"/>
        </w:rPr>
        <w:t>。</w:t>
      </w:r>
      <w:proofErr w:type="gramStart"/>
      <w:r w:rsidRPr="007C7332">
        <w:t>不勾选表示</w:t>
      </w:r>
      <w:proofErr w:type="gramEnd"/>
      <w:r w:rsidRPr="007C7332">
        <w:t>选中管道延长线上所</w:t>
      </w:r>
    </w:p>
    <w:p w:rsidR="00633B8C" w:rsidRPr="007C7332" w:rsidRDefault="00633B8C" w:rsidP="00633B8C">
      <w:pPr>
        <w:ind w:firstLineChars="200" w:firstLine="420"/>
      </w:pPr>
      <w:r w:rsidRPr="007C7332">
        <w:t>有对象，都参与移动。</w:t>
      </w:r>
    </w:p>
    <w:p w:rsidR="00633B8C" w:rsidRPr="007C7332" w:rsidRDefault="00633B8C" w:rsidP="00633B8C">
      <w:pPr>
        <w:ind w:firstLineChars="200" w:firstLine="420"/>
      </w:pPr>
      <w:r w:rsidRPr="007C7332">
        <w:t>【取消设备与路由的连接】</w:t>
      </w:r>
      <w:r w:rsidRPr="007C7332">
        <w:rPr>
          <w:rFonts w:hint="eastAsia"/>
        </w:rPr>
        <w:t>：</w:t>
      </w:r>
      <w:r w:rsidRPr="007C7332">
        <w:t>当移动对象中包含设备时，如果设备接管包含在选择集内，</w:t>
      </w:r>
    </w:p>
    <w:p w:rsidR="00633B8C" w:rsidRDefault="00633B8C" w:rsidP="00633B8C">
      <w:pPr>
        <w:ind w:firstLineChars="200" w:firstLine="420"/>
      </w:pPr>
      <w:r w:rsidRPr="007C7332">
        <w:t>则正常移动，如果只包含设备，那么与设备连接的路由，不参与移动，直接断开。</w:t>
      </w:r>
      <w:r>
        <w:t xml:space="preserve"> </w:t>
      </w:r>
    </w:p>
    <w:p w:rsidR="00633B8C" w:rsidRDefault="00633B8C" w:rsidP="00633B8C">
      <w:pPr>
        <w:ind w:firstLineChars="200" w:firstLine="420"/>
      </w:pPr>
      <w:r w:rsidRPr="007C7332">
        <w:t>【移动至其他路由】</w:t>
      </w:r>
      <w:r w:rsidRPr="007C7332">
        <w:rPr>
          <w:rFonts w:hint="eastAsia"/>
        </w:rPr>
        <w:t>：</w:t>
      </w:r>
      <w:r w:rsidRPr="007C7332">
        <w:t>表示当前选择集与未选中对象断开连接关系，自成一体</w:t>
      </w:r>
      <w:r w:rsidRPr="007C7332">
        <w:rPr>
          <w:rFonts w:hint="eastAsia"/>
        </w:rPr>
        <w:t>。</w:t>
      </w:r>
    </w:p>
    <w:p w:rsidR="00633B8C" w:rsidRPr="007C7332" w:rsidRDefault="00633B8C" w:rsidP="00633B8C">
      <w:pPr>
        <w:ind w:firstLineChars="200" w:firstLine="420"/>
      </w:pPr>
    </w:p>
    <w:p w:rsidR="00633B8C" w:rsidRPr="00F25651" w:rsidRDefault="00633B8C" w:rsidP="00633B8C">
      <w:pPr>
        <w:pStyle w:val="2"/>
        <w:spacing w:before="40" w:after="40" w:line="360" w:lineRule="auto"/>
        <w:rPr>
          <w:rFonts w:eastAsia="黑体"/>
          <w:sz w:val="28"/>
        </w:rPr>
      </w:pPr>
      <w:bookmarkStart w:id="129" w:name="_Toc162617047"/>
      <w:r>
        <w:rPr>
          <w:rFonts w:eastAsia="黑体"/>
          <w:sz w:val="28"/>
        </w:rPr>
        <w:lastRenderedPageBreak/>
        <w:t>9</w:t>
      </w:r>
      <w:r w:rsidRPr="00F25651">
        <w:rPr>
          <w:rFonts w:eastAsia="黑体"/>
          <w:sz w:val="28"/>
        </w:rPr>
        <w:t xml:space="preserve">.5 </w:t>
      </w:r>
      <w:r w:rsidRPr="00F25651">
        <w:rPr>
          <w:rFonts w:eastAsia="黑体" w:hint="eastAsia"/>
          <w:sz w:val="28"/>
        </w:rPr>
        <w:t>复制</w:t>
      </w:r>
      <w:bookmarkEnd w:id="129"/>
    </w:p>
    <w:p w:rsidR="00633B8C" w:rsidRPr="00E60FE3" w:rsidRDefault="00633B8C" w:rsidP="00633B8C">
      <w:pPr>
        <w:pStyle w:val="3"/>
        <w:spacing w:before="40" w:after="40" w:line="288" w:lineRule="auto"/>
        <w:rPr>
          <w:sz w:val="24"/>
        </w:rPr>
      </w:pPr>
      <w:bookmarkStart w:id="130" w:name="_Toc162617048"/>
      <w:r>
        <w:rPr>
          <w:sz w:val="24"/>
        </w:rPr>
        <w:t>9</w:t>
      </w:r>
      <w:r w:rsidRPr="00E60FE3">
        <w:rPr>
          <w:sz w:val="24"/>
        </w:rPr>
        <w:t xml:space="preserve">.5.1 </w:t>
      </w:r>
      <w:r w:rsidRPr="00E60FE3">
        <w:rPr>
          <w:sz w:val="24"/>
        </w:rPr>
        <w:t>复制</w:t>
      </w:r>
      <w:bookmarkEnd w:id="130"/>
    </w:p>
    <w:p w:rsidR="00633B8C" w:rsidRDefault="00633B8C" w:rsidP="00633B8C">
      <w:pPr>
        <w:ind w:firstLineChars="200" w:firstLine="420"/>
      </w:pPr>
      <w:r>
        <w:rPr>
          <w:rFonts w:hint="eastAsia"/>
        </w:rPr>
        <w:t>命令简介：复制选中的构件</w:t>
      </w:r>
    </w:p>
    <w:p w:rsidR="00633B8C" w:rsidRDefault="00633B8C" w:rsidP="00633B8C">
      <w:pPr>
        <w:ind w:firstLineChars="200" w:firstLine="420"/>
      </w:pPr>
      <w:r>
        <w:t>命令位置：【</w:t>
      </w:r>
      <w:r>
        <w:rPr>
          <w:rFonts w:hint="eastAsia"/>
        </w:rPr>
        <w:t>右键菜单</w:t>
      </w:r>
      <w:r>
        <w:t>】</w:t>
      </w:r>
      <w:r>
        <w:rPr>
          <w:rFonts w:hint="eastAsia"/>
        </w:rPr>
        <w:t>-</w:t>
      </w:r>
      <w:r>
        <w:rPr>
          <w:rFonts w:hint="eastAsia"/>
        </w:rPr>
        <w:t>【复制】</w:t>
      </w:r>
    </w:p>
    <w:p w:rsidR="00633B8C" w:rsidRDefault="00633B8C" w:rsidP="00633B8C">
      <w:pPr>
        <w:ind w:firstLineChars="200" w:firstLine="420"/>
      </w:pPr>
      <w:r>
        <w:rPr>
          <w:rFonts w:hint="eastAsia"/>
        </w:rPr>
        <w:t>选中需要复制的构件，命令提示：</w:t>
      </w:r>
    </w:p>
    <w:p w:rsidR="00633B8C" w:rsidRDefault="00633B8C" w:rsidP="00633B8C">
      <w:pPr>
        <w:ind w:firstLineChars="200" w:firstLine="420"/>
      </w:pPr>
      <w:r>
        <w:rPr>
          <w:rFonts w:hint="eastAsia"/>
        </w:rPr>
        <w:t>【拾取基点】：</w:t>
      </w:r>
      <w:r>
        <w:t>在视图中单击一次拾取复制的起点</w:t>
      </w:r>
      <w:r>
        <w:rPr>
          <w:rFonts w:hint="eastAsia"/>
        </w:rPr>
        <w:t>。</w:t>
      </w:r>
    </w:p>
    <w:p w:rsidR="00633B8C" w:rsidRDefault="00633B8C" w:rsidP="00633B8C">
      <w:pPr>
        <w:ind w:firstLineChars="200" w:firstLine="420"/>
      </w:pPr>
      <w:r>
        <w:rPr>
          <w:rFonts w:hint="eastAsia"/>
        </w:rPr>
        <w:t>【拾取第二个点】：单击确定复制终点位置完成操作，或者如果要更精确地进行复制，</w:t>
      </w:r>
    </w:p>
    <w:p w:rsidR="00633B8C" w:rsidRDefault="00633B8C" w:rsidP="00633B8C">
      <w:pPr>
        <w:ind w:firstLineChars="200" w:firstLine="420"/>
      </w:pPr>
      <w:r>
        <w:rPr>
          <w:rFonts w:hint="eastAsia"/>
        </w:rPr>
        <w:t>请键入新位置的距离值，然后按</w:t>
      </w:r>
      <w:r>
        <w:rPr>
          <w:rFonts w:hint="eastAsia"/>
        </w:rPr>
        <w:t xml:space="preserve"> Enter </w:t>
      </w:r>
      <w:r>
        <w:rPr>
          <w:rFonts w:hint="eastAsia"/>
        </w:rPr>
        <w:t>键。</w:t>
      </w:r>
      <w:r>
        <w:t>连续点击或键入距离可执行多次复制，按</w:t>
      </w:r>
      <w:r>
        <w:t>ESC</w:t>
      </w:r>
      <w:r>
        <w:t>键结束复制命令。</w:t>
      </w:r>
    </w:p>
    <w:p w:rsidR="00633B8C" w:rsidRPr="007A5F39" w:rsidRDefault="00633B8C" w:rsidP="00633B8C">
      <w:pPr>
        <w:ind w:firstLineChars="200" w:firstLine="420"/>
      </w:pPr>
    </w:p>
    <w:p w:rsidR="00633B8C" w:rsidRPr="00E60FE3" w:rsidRDefault="00633B8C" w:rsidP="00633B8C">
      <w:pPr>
        <w:pStyle w:val="3"/>
        <w:spacing w:before="40" w:after="40" w:line="288" w:lineRule="auto"/>
        <w:rPr>
          <w:sz w:val="24"/>
        </w:rPr>
      </w:pPr>
      <w:bookmarkStart w:id="131" w:name="_Toc162617049"/>
      <w:r>
        <w:rPr>
          <w:sz w:val="24"/>
        </w:rPr>
        <w:t>9</w:t>
      </w:r>
      <w:r w:rsidRPr="00E60FE3">
        <w:rPr>
          <w:sz w:val="24"/>
        </w:rPr>
        <w:t xml:space="preserve">.5.2 </w:t>
      </w:r>
      <w:r w:rsidRPr="00E60FE3">
        <w:rPr>
          <w:sz w:val="24"/>
        </w:rPr>
        <w:t>复制到剪切板</w:t>
      </w:r>
      <w:bookmarkEnd w:id="131"/>
    </w:p>
    <w:p w:rsidR="00633B8C" w:rsidRDefault="00633B8C" w:rsidP="00633B8C">
      <w:pPr>
        <w:ind w:firstLineChars="200" w:firstLine="420"/>
      </w:pPr>
      <w:r>
        <w:rPr>
          <w:rFonts w:hint="eastAsia"/>
        </w:rPr>
        <w:t>命令简介：复制选中的构件</w:t>
      </w:r>
    </w:p>
    <w:p w:rsidR="00633B8C" w:rsidRDefault="00633B8C" w:rsidP="00633B8C">
      <w:pPr>
        <w:ind w:firstLineChars="200" w:firstLine="420"/>
      </w:pPr>
      <w:r>
        <w:t>命令位置：【</w:t>
      </w:r>
      <w:r>
        <w:rPr>
          <w:rFonts w:hint="eastAsia"/>
        </w:rPr>
        <w:t>右键菜单</w:t>
      </w:r>
      <w:r>
        <w:t>】</w:t>
      </w:r>
      <w:r>
        <w:rPr>
          <w:rFonts w:hint="eastAsia"/>
        </w:rPr>
        <w:t>-</w:t>
      </w:r>
      <w:r>
        <w:rPr>
          <w:rFonts w:hint="eastAsia"/>
        </w:rPr>
        <w:t>【复制】</w:t>
      </w:r>
      <w:r>
        <w:t>-</w:t>
      </w:r>
      <w:r>
        <w:t>复制到剪切板</w:t>
      </w:r>
    </w:p>
    <w:p w:rsidR="00633B8C" w:rsidRPr="001F545A" w:rsidRDefault="00633B8C" w:rsidP="00633B8C">
      <w:pPr>
        <w:ind w:firstLineChars="200" w:firstLine="420"/>
      </w:pPr>
      <w:r>
        <w:t>将所选对象复制进剪切板。此时的复制不包含指定基点操作。点击后，命令结束</w:t>
      </w:r>
    </w:p>
    <w:p w:rsidR="00633B8C" w:rsidRPr="00AF12E8" w:rsidRDefault="00633B8C" w:rsidP="00633B8C">
      <w:pPr>
        <w:ind w:firstLineChars="200" w:firstLine="420"/>
      </w:pPr>
    </w:p>
    <w:p w:rsidR="00633B8C" w:rsidRPr="00F25651" w:rsidRDefault="00633B8C" w:rsidP="00633B8C">
      <w:pPr>
        <w:pStyle w:val="2"/>
        <w:spacing w:before="40" w:after="40" w:line="360" w:lineRule="auto"/>
        <w:rPr>
          <w:rFonts w:eastAsia="黑体"/>
          <w:sz w:val="28"/>
        </w:rPr>
      </w:pPr>
      <w:bookmarkStart w:id="132" w:name="_Toc162617050"/>
      <w:r>
        <w:rPr>
          <w:rFonts w:eastAsia="黑体"/>
          <w:sz w:val="28"/>
        </w:rPr>
        <w:t>9</w:t>
      </w:r>
      <w:r w:rsidRPr="00F25651">
        <w:rPr>
          <w:rFonts w:eastAsia="黑体"/>
          <w:sz w:val="28"/>
        </w:rPr>
        <w:t xml:space="preserve">.6 </w:t>
      </w:r>
      <w:r w:rsidRPr="00F25651">
        <w:rPr>
          <w:rFonts w:eastAsia="黑体" w:hint="eastAsia"/>
          <w:sz w:val="28"/>
        </w:rPr>
        <w:t>标高</w:t>
      </w:r>
      <w:r w:rsidRPr="00F25651">
        <w:rPr>
          <w:rFonts w:eastAsia="黑体"/>
          <w:sz w:val="28"/>
        </w:rPr>
        <w:t>修改</w:t>
      </w:r>
      <w:bookmarkEnd w:id="132"/>
    </w:p>
    <w:p w:rsidR="00633B8C" w:rsidRPr="001F545A" w:rsidRDefault="00633B8C" w:rsidP="00633B8C">
      <w:pPr>
        <w:pStyle w:val="3"/>
        <w:spacing w:before="40" w:after="40" w:line="288" w:lineRule="auto"/>
        <w:rPr>
          <w:sz w:val="24"/>
        </w:rPr>
      </w:pPr>
      <w:bookmarkStart w:id="133" w:name="_Toc162617051"/>
      <w:r>
        <w:rPr>
          <w:sz w:val="24"/>
        </w:rPr>
        <w:t>9</w:t>
      </w:r>
      <w:r w:rsidRPr="00E60FE3">
        <w:rPr>
          <w:sz w:val="24"/>
        </w:rPr>
        <w:t xml:space="preserve">.6.1 </w:t>
      </w:r>
      <w:r w:rsidRPr="00E60FE3">
        <w:rPr>
          <w:sz w:val="24"/>
        </w:rPr>
        <w:t>标高修改</w:t>
      </w:r>
      <w:bookmarkEnd w:id="133"/>
    </w:p>
    <w:p w:rsidR="00633B8C" w:rsidRPr="00557442" w:rsidRDefault="00633B8C" w:rsidP="00633B8C">
      <w:pPr>
        <w:ind w:firstLineChars="200" w:firstLine="420"/>
      </w:pPr>
      <w:r>
        <w:rPr>
          <w:rFonts w:hint="eastAsia"/>
        </w:rPr>
        <w:t>命令简介：支持单个或多个实体标高修改</w:t>
      </w:r>
    </w:p>
    <w:p w:rsidR="00633B8C" w:rsidRDefault="00633B8C" w:rsidP="00633B8C">
      <w:pPr>
        <w:ind w:firstLineChars="200" w:firstLine="420"/>
      </w:pPr>
      <w:r>
        <w:t>命令位置：【</w:t>
      </w:r>
      <w:r>
        <w:rPr>
          <w:rFonts w:hint="eastAsia"/>
        </w:rPr>
        <w:t>右键菜单</w:t>
      </w:r>
      <w:r>
        <w:t>】</w:t>
      </w:r>
      <w:r>
        <w:rPr>
          <w:rFonts w:hint="eastAsia"/>
        </w:rPr>
        <w:t>-</w:t>
      </w:r>
      <w:r>
        <w:rPr>
          <w:rFonts w:hint="eastAsia"/>
        </w:rPr>
        <w:t>【标高修改】</w:t>
      </w:r>
    </w:p>
    <w:p w:rsidR="00633B8C" w:rsidRDefault="00633B8C" w:rsidP="00633B8C">
      <w:pPr>
        <w:ind w:firstLineChars="200" w:firstLine="420"/>
      </w:pPr>
      <w:r>
        <w:rPr>
          <w:rFonts w:hint="eastAsia"/>
        </w:rPr>
        <w:t xml:space="preserve">   </w:t>
      </w:r>
      <w:r>
        <w:tab/>
      </w:r>
      <w:r>
        <w:rPr>
          <w:rFonts w:hint="eastAsia"/>
        </w:rPr>
        <w:t>选中实体（管道、管件、附件、设备均可）右键点击标高修改命令后，弹出对话框：</w:t>
      </w:r>
    </w:p>
    <w:p w:rsidR="00633B8C" w:rsidRPr="002A1B8E" w:rsidRDefault="00633B8C" w:rsidP="00633B8C">
      <w:pPr>
        <w:ind w:firstLineChars="200" w:firstLine="420"/>
      </w:pPr>
      <w:r>
        <w:rPr>
          <w:noProof/>
        </w:rPr>
        <w:drawing>
          <wp:inline distT="0" distB="0" distL="0" distR="0" wp14:anchorId="22A799AD" wp14:editId="12BF49EF">
            <wp:extent cx="3495675" cy="1634490"/>
            <wp:effectExtent l="0" t="0" r="9525" b="3810"/>
            <wp:docPr id="310" name="图片 310" descr="C:\Users\10351\AppData\Local\Temp\SNAGHTML19aa1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351\AppData\Local\Temp\SNAGHTML19aa1edd.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95675" cy="1634490"/>
                    </a:xfrm>
                    <a:prstGeom prst="rect">
                      <a:avLst/>
                    </a:prstGeom>
                    <a:noFill/>
                    <a:ln>
                      <a:noFill/>
                    </a:ln>
                  </pic:spPr>
                </pic:pic>
              </a:graphicData>
            </a:graphic>
          </wp:inline>
        </w:drawing>
      </w:r>
    </w:p>
    <w:p w:rsidR="00633B8C" w:rsidRDefault="00633B8C" w:rsidP="00633B8C">
      <w:pPr>
        <w:ind w:firstLineChars="200" w:firstLine="420"/>
      </w:pPr>
      <w:r>
        <w:t>【</w:t>
      </w:r>
      <w:r>
        <w:rPr>
          <w:rFonts w:hint="eastAsia"/>
        </w:rPr>
        <w:t>绝对</w:t>
      </w:r>
      <w:r>
        <w:t>】</w:t>
      </w:r>
      <w:r>
        <w:rPr>
          <w:rFonts w:hint="eastAsia"/>
        </w:rPr>
        <w:t>：</w:t>
      </w:r>
      <w:r>
        <w:rPr>
          <w:rFonts w:hint="eastAsia"/>
        </w:rPr>
        <w:t xml:space="preserve"> </w:t>
      </w:r>
      <w:r>
        <w:rPr>
          <w:rFonts w:hint="eastAsia"/>
        </w:rPr>
        <w:t>指重新选择基准楼层和调整后的管道高度，可以切换顶部、中心和底部高度。也可以通过拾取器拾取目标管线的标高值。回车确定，完成命令。</w:t>
      </w:r>
    </w:p>
    <w:p w:rsidR="00633B8C" w:rsidRDefault="00633B8C" w:rsidP="00633B8C">
      <w:pPr>
        <w:ind w:firstLineChars="200" w:firstLine="420"/>
      </w:pPr>
      <w:r>
        <w:t>【</w:t>
      </w:r>
      <w:r>
        <w:rPr>
          <w:rFonts w:hint="eastAsia"/>
        </w:rPr>
        <w:t>相对】：即相对于此时的标高值向上或向下调整某个数值。输入间隔，可下拉选择，也可自行输入。回车确定，完成命令。</w:t>
      </w:r>
    </w:p>
    <w:p w:rsidR="00633B8C" w:rsidRDefault="00633B8C" w:rsidP="00633B8C">
      <w:pPr>
        <w:ind w:firstLineChars="200" w:firstLine="420"/>
      </w:pPr>
      <w:r>
        <w:rPr>
          <w:rFonts w:hint="eastAsia"/>
        </w:rPr>
        <w:t>选中对象为管道：</w:t>
      </w:r>
      <w:proofErr w:type="gramStart"/>
      <w:r>
        <w:rPr>
          <w:rFonts w:hint="eastAsia"/>
        </w:rPr>
        <w:t>勾选只</w:t>
      </w:r>
      <w:proofErr w:type="gramEnd"/>
      <w:r>
        <w:rPr>
          <w:rFonts w:hint="eastAsia"/>
        </w:rPr>
        <w:t>修改选择部分即只针对所选管道进行标高修改，与其相连的管</w:t>
      </w:r>
    </w:p>
    <w:p w:rsidR="00633B8C" w:rsidRDefault="00633B8C" w:rsidP="00633B8C">
      <w:pPr>
        <w:ind w:firstLineChars="200" w:firstLine="420"/>
      </w:pPr>
      <w:r>
        <w:rPr>
          <w:rFonts w:hint="eastAsia"/>
        </w:rPr>
        <w:t>道标高不变，但由于标高变化引起的立管会自动生成。取消勾选，即与选中管道有连接关系的管道标高全部修改。</w:t>
      </w:r>
    </w:p>
    <w:p w:rsidR="00633B8C" w:rsidRDefault="00633B8C" w:rsidP="00633B8C">
      <w:pPr>
        <w:ind w:firstLineChars="200" w:firstLine="420"/>
      </w:pPr>
      <w:r>
        <w:rPr>
          <w:rFonts w:hint="eastAsia"/>
        </w:rPr>
        <w:t>选中对象为</w:t>
      </w:r>
      <w:r w:rsidRPr="00D026AA">
        <w:rPr>
          <w:rFonts w:hint="eastAsia"/>
        </w:rPr>
        <w:t>管件、阀门和设备</w:t>
      </w:r>
      <w:r>
        <w:rPr>
          <w:rFonts w:hint="eastAsia"/>
        </w:rPr>
        <w:t>：</w:t>
      </w:r>
      <w:proofErr w:type="gramStart"/>
      <w:r>
        <w:rPr>
          <w:rFonts w:hint="eastAsia"/>
        </w:rPr>
        <w:t>是否勾选</w:t>
      </w:r>
      <w:r w:rsidRPr="00D026AA">
        <w:rPr>
          <w:rFonts w:hint="eastAsia"/>
        </w:rPr>
        <w:t>只</w:t>
      </w:r>
      <w:proofErr w:type="gramEnd"/>
      <w:r w:rsidRPr="00D026AA">
        <w:rPr>
          <w:rFonts w:hint="eastAsia"/>
        </w:rPr>
        <w:t>选择修改部分无区别</w:t>
      </w:r>
      <w:r>
        <w:rPr>
          <w:rFonts w:hint="eastAsia"/>
        </w:rPr>
        <w:t>，</w:t>
      </w:r>
      <w:r w:rsidRPr="00D026AA">
        <w:rPr>
          <w:rFonts w:hint="eastAsia"/>
        </w:rPr>
        <w:t>与其相连接的同标高管道标高一同修改。</w:t>
      </w:r>
    </w:p>
    <w:p w:rsidR="00633B8C" w:rsidRDefault="00633B8C" w:rsidP="00633B8C">
      <w:pPr>
        <w:ind w:firstLineChars="200" w:firstLine="420"/>
      </w:pPr>
    </w:p>
    <w:p w:rsidR="00633B8C" w:rsidRPr="00E60FE3" w:rsidRDefault="00633B8C" w:rsidP="00633B8C">
      <w:pPr>
        <w:pStyle w:val="3"/>
        <w:spacing w:before="40" w:after="40" w:line="288" w:lineRule="auto"/>
        <w:rPr>
          <w:sz w:val="24"/>
        </w:rPr>
      </w:pPr>
      <w:bookmarkStart w:id="134" w:name="_Toc162617052"/>
      <w:r>
        <w:rPr>
          <w:sz w:val="24"/>
        </w:rPr>
        <w:lastRenderedPageBreak/>
        <w:t>9</w:t>
      </w:r>
      <w:r w:rsidRPr="00E60FE3">
        <w:rPr>
          <w:sz w:val="24"/>
        </w:rPr>
        <w:t xml:space="preserve">.6.2 </w:t>
      </w:r>
      <w:r w:rsidRPr="00E60FE3">
        <w:rPr>
          <w:sz w:val="24"/>
        </w:rPr>
        <w:t>两点指定</w:t>
      </w:r>
      <w:bookmarkEnd w:id="134"/>
    </w:p>
    <w:p w:rsidR="00633B8C" w:rsidRDefault="00633B8C" w:rsidP="00633B8C">
      <w:pPr>
        <w:ind w:firstLineChars="200" w:firstLine="420"/>
      </w:pPr>
      <w:r>
        <w:rPr>
          <w:rFonts w:hint="eastAsia"/>
        </w:rPr>
        <w:t>命令简介：通过指定管道上两点打断路由的位置，两点之间进行倾斜或翻弯。</w:t>
      </w:r>
    </w:p>
    <w:p w:rsidR="00633B8C" w:rsidRDefault="00633B8C" w:rsidP="00633B8C">
      <w:pPr>
        <w:ind w:firstLineChars="200" w:firstLine="420"/>
      </w:pPr>
      <w:r>
        <w:t>命令位置：【</w:t>
      </w:r>
      <w:r>
        <w:rPr>
          <w:rFonts w:hint="eastAsia"/>
        </w:rPr>
        <w:t>右键菜单</w:t>
      </w:r>
      <w:r>
        <w:t>】</w:t>
      </w:r>
      <w:r>
        <w:rPr>
          <w:rFonts w:hint="eastAsia"/>
        </w:rPr>
        <w:t>-</w:t>
      </w:r>
      <w:r>
        <w:rPr>
          <w:rFonts w:hint="eastAsia"/>
        </w:rPr>
        <w:t>【标高修改】</w:t>
      </w:r>
      <w:r>
        <w:rPr>
          <w:rFonts w:hint="eastAsia"/>
        </w:rPr>
        <w:t>-</w:t>
      </w:r>
      <w:r>
        <w:rPr>
          <w:rFonts w:hint="eastAsia"/>
        </w:rPr>
        <w:t>【</w:t>
      </w:r>
      <w:r>
        <w:rPr>
          <w:rFonts w:hint="eastAsia"/>
        </w:rPr>
        <w:t>2</w:t>
      </w:r>
      <w:r>
        <w:rPr>
          <w:rFonts w:hint="eastAsia"/>
        </w:rPr>
        <w:t>点指定】</w:t>
      </w:r>
    </w:p>
    <w:p w:rsidR="00633B8C" w:rsidRDefault="00633B8C" w:rsidP="00633B8C">
      <w:pPr>
        <w:ind w:firstLineChars="200" w:firstLine="420"/>
      </w:pPr>
      <w:r>
        <w:rPr>
          <w:rFonts w:hint="eastAsia"/>
        </w:rPr>
        <w:t>选中管道右键点击</w:t>
      </w:r>
      <w:r>
        <w:rPr>
          <w:rFonts w:hint="eastAsia"/>
        </w:rPr>
        <w:t>2</w:t>
      </w:r>
      <w:r>
        <w:rPr>
          <w:rFonts w:hint="eastAsia"/>
        </w:rPr>
        <w:t>点指定命令后，弹出对话框：</w:t>
      </w:r>
    </w:p>
    <w:p w:rsidR="00633B8C" w:rsidRPr="000A7C76" w:rsidRDefault="00633B8C" w:rsidP="00633B8C">
      <w:pPr>
        <w:ind w:firstLineChars="200" w:firstLine="420"/>
      </w:pPr>
      <w:r>
        <w:rPr>
          <w:noProof/>
        </w:rPr>
        <w:drawing>
          <wp:inline distT="0" distB="0" distL="0" distR="0" wp14:anchorId="4F83FF42" wp14:editId="15E471FA">
            <wp:extent cx="3261360" cy="1844675"/>
            <wp:effectExtent l="0" t="0" r="0" b="3175"/>
            <wp:docPr id="311" name="图片 311" descr="C:\Users\10351\AppData\Local\Temp\SNAGHTML19aaf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351\AppData\Local\Temp\SNAGHTML19aaf9fb.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261360" cy="1844675"/>
                    </a:xfrm>
                    <a:prstGeom prst="rect">
                      <a:avLst/>
                    </a:prstGeom>
                    <a:noFill/>
                    <a:ln>
                      <a:noFill/>
                    </a:ln>
                  </pic:spPr>
                </pic:pic>
              </a:graphicData>
            </a:graphic>
          </wp:inline>
        </w:drawing>
      </w:r>
    </w:p>
    <w:p w:rsidR="00633B8C" w:rsidRDefault="00633B8C" w:rsidP="00633B8C">
      <w:pPr>
        <w:ind w:firstLineChars="200" w:firstLine="420"/>
      </w:pPr>
      <w:r>
        <w:t>【</w:t>
      </w:r>
      <w:r>
        <w:rPr>
          <w:rFonts w:hint="eastAsia"/>
        </w:rPr>
        <w:t>绝对</w:t>
      </w:r>
      <w:r>
        <w:t>】</w:t>
      </w:r>
      <w:r>
        <w:rPr>
          <w:rFonts w:hint="eastAsia"/>
        </w:rPr>
        <w:t>：绝对指重新选择基准楼层和调整后的管道高度，可以切换顶部、中心和底部高度。也可以通过拾取器拾取目标管线的标高值。</w:t>
      </w:r>
    </w:p>
    <w:p w:rsidR="00633B8C" w:rsidRDefault="00633B8C" w:rsidP="00633B8C">
      <w:pPr>
        <w:ind w:firstLineChars="200" w:firstLine="420"/>
      </w:pPr>
      <w:r>
        <w:t>【</w:t>
      </w:r>
      <w:r>
        <w:rPr>
          <w:rFonts w:hint="eastAsia"/>
        </w:rPr>
        <w:t>相对】：即相对于此时的标高值，可自行输入，正值为在原来基础上增加标高，负值为降低标高。</w:t>
      </w:r>
    </w:p>
    <w:p w:rsidR="00633B8C" w:rsidRDefault="00633B8C" w:rsidP="00633B8C">
      <w:pPr>
        <w:ind w:firstLineChars="200" w:firstLine="420"/>
      </w:pPr>
      <w:r>
        <w:rPr>
          <w:rFonts w:hint="eastAsia"/>
        </w:rPr>
        <w:t>此外，还需要选取修改方法，两选一倾斜或翻弯。</w:t>
      </w:r>
    </w:p>
    <w:p w:rsidR="00633B8C" w:rsidRDefault="00633B8C" w:rsidP="00633B8C">
      <w:pPr>
        <w:ind w:firstLineChars="200" w:firstLine="420"/>
      </w:pPr>
      <w:r>
        <w:rPr>
          <w:rFonts w:hint="eastAsia"/>
        </w:rPr>
        <w:t>命令行提示指定两点打断路由的位置，指定两点后，回车确定，命令生效。</w:t>
      </w:r>
    </w:p>
    <w:p w:rsidR="00633B8C" w:rsidRDefault="00633B8C" w:rsidP="00633B8C">
      <w:pPr>
        <w:ind w:firstLineChars="200" w:firstLine="420"/>
      </w:pPr>
      <w:r>
        <w:rPr>
          <w:rFonts w:hint="eastAsia"/>
        </w:rPr>
        <w:t>选择倾斜时，后选取的点之后的管道标高改变，两点之间进行倾斜。</w:t>
      </w:r>
    </w:p>
    <w:p w:rsidR="00633B8C" w:rsidRDefault="00633B8C" w:rsidP="00633B8C">
      <w:pPr>
        <w:ind w:firstLineChars="200" w:firstLine="420"/>
      </w:pPr>
      <w:proofErr w:type="gramStart"/>
      <w:r>
        <w:rPr>
          <w:rFonts w:hint="eastAsia"/>
        </w:rPr>
        <w:t>选择翻弯时</w:t>
      </w:r>
      <w:proofErr w:type="gramEnd"/>
      <w:r>
        <w:rPr>
          <w:rFonts w:hint="eastAsia"/>
        </w:rPr>
        <w:t>，即两点之间标高进行变化，标高变化处生成立管。</w:t>
      </w:r>
    </w:p>
    <w:p w:rsidR="00633B8C" w:rsidRDefault="00633B8C" w:rsidP="00633B8C">
      <w:pPr>
        <w:ind w:firstLineChars="200" w:firstLine="420"/>
      </w:pPr>
    </w:p>
    <w:p w:rsidR="00633B8C" w:rsidRPr="00F25651" w:rsidRDefault="00633B8C" w:rsidP="00633B8C">
      <w:pPr>
        <w:pStyle w:val="2"/>
        <w:spacing w:before="40" w:after="40" w:line="360" w:lineRule="auto"/>
        <w:rPr>
          <w:rFonts w:eastAsia="黑体"/>
          <w:sz w:val="28"/>
        </w:rPr>
      </w:pPr>
      <w:bookmarkStart w:id="135" w:name="_Toc162617053"/>
      <w:r>
        <w:rPr>
          <w:rFonts w:eastAsia="黑体"/>
          <w:sz w:val="28"/>
        </w:rPr>
        <w:t>9</w:t>
      </w:r>
      <w:r w:rsidRPr="00F25651">
        <w:rPr>
          <w:rFonts w:eastAsia="黑体"/>
          <w:sz w:val="28"/>
        </w:rPr>
        <w:t xml:space="preserve">.7 </w:t>
      </w:r>
      <w:r w:rsidRPr="00F25651">
        <w:rPr>
          <w:rFonts w:eastAsia="黑体" w:hint="eastAsia"/>
          <w:sz w:val="28"/>
        </w:rPr>
        <w:t>删除</w:t>
      </w:r>
      <w:r>
        <w:rPr>
          <w:rFonts w:eastAsia="黑体" w:hint="eastAsia"/>
          <w:sz w:val="28"/>
        </w:rPr>
        <w:t>（形状维持）</w:t>
      </w:r>
      <w:bookmarkEnd w:id="135"/>
    </w:p>
    <w:p w:rsidR="00633B8C" w:rsidRPr="00557442" w:rsidRDefault="00633B8C" w:rsidP="00633B8C">
      <w:pPr>
        <w:ind w:firstLineChars="200" w:firstLine="420"/>
      </w:pPr>
      <w:r>
        <w:rPr>
          <w:rFonts w:hint="eastAsia"/>
        </w:rPr>
        <w:t>命令简介：删除选中的构件</w:t>
      </w:r>
    </w:p>
    <w:p w:rsidR="00633B8C" w:rsidRDefault="00633B8C" w:rsidP="00633B8C">
      <w:pPr>
        <w:ind w:firstLineChars="200" w:firstLine="420"/>
      </w:pPr>
      <w:r>
        <w:t>命令位置：</w:t>
      </w:r>
      <w:r>
        <w:rPr>
          <w:rFonts w:hint="eastAsia"/>
        </w:rPr>
        <w:t>右键</w:t>
      </w:r>
      <w:r>
        <w:t>菜单</w:t>
      </w:r>
      <w:r>
        <w:rPr>
          <w:rFonts w:hint="eastAsia"/>
        </w:rPr>
        <w:t>-</w:t>
      </w:r>
      <w:r>
        <w:rPr>
          <w:rFonts w:hint="eastAsia"/>
        </w:rPr>
        <w:t>删除（形状维持）</w:t>
      </w:r>
    </w:p>
    <w:p w:rsidR="00633B8C" w:rsidRPr="007949D9" w:rsidRDefault="00633B8C" w:rsidP="00633B8C">
      <w:pPr>
        <w:ind w:firstLineChars="200" w:firstLine="420"/>
      </w:pPr>
      <w:r>
        <w:rPr>
          <w:rFonts w:hint="eastAsia"/>
        </w:rPr>
        <w:t>删除选中的对象，</w:t>
      </w:r>
      <w:proofErr w:type="gramStart"/>
      <w:r>
        <w:rPr>
          <w:rFonts w:hint="eastAsia"/>
        </w:rPr>
        <w:t>不</w:t>
      </w:r>
      <w:proofErr w:type="gramEnd"/>
      <w:r>
        <w:rPr>
          <w:rFonts w:hint="eastAsia"/>
        </w:rPr>
        <w:t>自动处理断开的连接件</w:t>
      </w:r>
    </w:p>
    <w:p w:rsidR="00633B8C" w:rsidRDefault="00633B8C" w:rsidP="00633B8C">
      <w:pPr>
        <w:ind w:firstLineChars="200" w:firstLine="420"/>
      </w:pPr>
    </w:p>
    <w:p w:rsidR="00633B8C" w:rsidRPr="00F25651" w:rsidRDefault="00633B8C" w:rsidP="00633B8C">
      <w:pPr>
        <w:pStyle w:val="2"/>
        <w:spacing w:before="40" w:after="40" w:line="360" w:lineRule="auto"/>
        <w:rPr>
          <w:rFonts w:eastAsia="黑体"/>
          <w:sz w:val="28"/>
        </w:rPr>
      </w:pPr>
      <w:bookmarkStart w:id="136" w:name="_Toc162617054"/>
      <w:r>
        <w:rPr>
          <w:rFonts w:eastAsia="黑体"/>
          <w:sz w:val="28"/>
        </w:rPr>
        <w:t>9</w:t>
      </w:r>
      <w:r w:rsidRPr="00F25651">
        <w:rPr>
          <w:rFonts w:eastAsia="黑体"/>
          <w:sz w:val="28"/>
        </w:rPr>
        <w:t xml:space="preserve">.8 </w:t>
      </w:r>
      <w:r w:rsidRPr="00F25651">
        <w:rPr>
          <w:rFonts w:eastAsia="黑体" w:hint="eastAsia"/>
          <w:sz w:val="28"/>
        </w:rPr>
        <w:t>通用</w:t>
      </w:r>
      <w:r w:rsidRPr="00F25651">
        <w:rPr>
          <w:rFonts w:eastAsia="黑体"/>
          <w:sz w:val="28"/>
        </w:rPr>
        <w:t>编辑</w:t>
      </w:r>
      <w:bookmarkEnd w:id="136"/>
    </w:p>
    <w:p w:rsidR="00633B8C" w:rsidRPr="00E60FE3" w:rsidRDefault="00633B8C" w:rsidP="00633B8C">
      <w:pPr>
        <w:pStyle w:val="3"/>
        <w:spacing w:before="40" w:after="40" w:line="288" w:lineRule="auto"/>
        <w:rPr>
          <w:sz w:val="24"/>
        </w:rPr>
      </w:pPr>
      <w:bookmarkStart w:id="137" w:name="_Toc162617055"/>
      <w:r>
        <w:rPr>
          <w:sz w:val="24"/>
        </w:rPr>
        <w:t>9</w:t>
      </w:r>
      <w:r w:rsidRPr="00E60FE3">
        <w:rPr>
          <w:sz w:val="24"/>
        </w:rPr>
        <w:t xml:space="preserve">.8.1 </w:t>
      </w:r>
      <w:r w:rsidRPr="00E60FE3">
        <w:rPr>
          <w:sz w:val="24"/>
        </w:rPr>
        <w:t>旋转</w:t>
      </w:r>
      <w:bookmarkEnd w:id="137"/>
    </w:p>
    <w:p w:rsidR="00633B8C" w:rsidRPr="00557442" w:rsidRDefault="00633B8C" w:rsidP="00633B8C">
      <w:pPr>
        <w:ind w:firstLineChars="200" w:firstLine="420"/>
      </w:pPr>
      <w:r>
        <w:rPr>
          <w:rFonts w:hint="eastAsia"/>
        </w:rPr>
        <w:t>命令简介：对选中构件进行旋转</w:t>
      </w:r>
    </w:p>
    <w:p w:rsidR="00633B8C" w:rsidRDefault="00633B8C" w:rsidP="00633B8C">
      <w:pPr>
        <w:ind w:firstLineChars="200" w:firstLine="420"/>
      </w:pPr>
      <w:r>
        <w:t>命令位置：【</w:t>
      </w:r>
      <w:r>
        <w:rPr>
          <w:rFonts w:hint="eastAsia"/>
        </w:rPr>
        <w:t>修改</w:t>
      </w:r>
      <w:r>
        <w:t>】</w:t>
      </w:r>
      <w:r>
        <w:rPr>
          <w:rFonts w:hint="eastAsia"/>
        </w:rPr>
        <w:t>-</w:t>
      </w:r>
      <w:r>
        <w:rPr>
          <w:rFonts w:hint="eastAsia"/>
        </w:rPr>
        <w:t>【旋转】</w:t>
      </w:r>
      <w:r>
        <w:rPr>
          <w:rFonts w:hint="eastAsia"/>
        </w:rPr>
        <w:t>/</w:t>
      </w:r>
      <w:r>
        <w:t>【</w:t>
      </w:r>
      <w:r>
        <w:rPr>
          <w:rFonts w:hint="eastAsia"/>
        </w:rPr>
        <w:t>右键菜单</w:t>
      </w:r>
      <w:r>
        <w:t>】</w:t>
      </w:r>
      <w:r>
        <w:rPr>
          <w:rFonts w:hint="eastAsia"/>
        </w:rPr>
        <w:t>-</w:t>
      </w:r>
      <w:r>
        <w:rPr>
          <w:rFonts w:hint="eastAsia"/>
        </w:rPr>
        <w:t>【旋转】</w:t>
      </w:r>
    </w:p>
    <w:p w:rsidR="00633B8C" w:rsidRDefault="00633B8C" w:rsidP="00633B8C">
      <w:pPr>
        <w:ind w:firstLineChars="200" w:firstLine="420"/>
      </w:pPr>
      <w:r>
        <w:rPr>
          <w:rFonts w:hint="eastAsia"/>
        </w:rPr>
        <w:t>命令描述：</w:t>
      </w:r>
    </w:p>
    <w:p w:rsidR="00633B8C" w:rsidRDefault="00633B8C" w:rsidP="00633B8C">
      <w:pPr>
        <w:ind w:firstLineChars="200" w:firstLine="420"/>
      </w:pPr>
      <w:r w:rsidRPr="00A41023">
        <w:rPr>
          <w:rFonts w:hint="eastAsia"/>
        </w:rPr>
        <w:t>选中单个或多个</w:t>
      </w:r>
      <w:r>
        <w:rPr>
          <w:rFonts w:hint="eastAsia"/>
        </w:rPr>
        <w:t>需要旋转的构件，右键或回车键确定；</w:t>
      </w:r>
    </w:p>
    <w:p w:rsidR="00633B8C" w:rsidRDefault="00633B8C" w:rsidP="00633B8C">
      <w:pPr>
        <w:ind w:firstLineChars="200" w:firstLine="420"/>
      </w:pPr>
      <w:r>
        <w:t>在视图中单击一次</w:t>
      </w:r>
      <w:r>
        <w:rPr>
          <w:rFonts w:hint="eastAsia"/>
        </w:rPr>
        <w:t>确定或拾取旋转基线</w:t>
      </w:r>
      <w:r>
        <w:t>的起点</w:t>
      </w:r>
      <w:r>
        <w:rPr>
          <w:rFonts w:hint="eastAsia"/>
        </w:rPr>
        <w:t>，再次单击</w:t>
      </w:r>
      <w:r>
        <w:t>一次拾取</w:t>
      </w:r>
      <w:r>
        <w:rPr>
          <w:rFonts w:hint="eastAsia"/>
        </w:rPr>
        <w:t>旋转基线</w:t>
      </w:r>
      <w:r>
        <w:t>的</w:t>
      </w:r>
      <w:r>
        <w:rPr>
          <w:rFonts w:hint="eastAsia"/>
        </w:rPr>
        <w:t>终点</w:t>
      </w:r>
      <w:r>
        <w:t>；</w:t>
      </w:r>
    </w:p>
    <w:p w:rsidR="00633B8C" w:rsidRDefault="00633B8C" w:rsidP="00633B8C">
      <w:pPr>
        <w:ind w:firstLineChars="200" w:firstLine="420"/>
      </w:pPr>
      <w:r>
        <w:rPr>
          <w:rFonts w:hint="eastAsia"/>
        </w:rPr>
        <w:t>旋转基线即可完成旋转操作，或者如果要更精确地进行旋转，请在命令行或预设对话框键入新位置的角度值，然后按</w:t>
      </w:r>
      <w:r>
        <w:rPr>
          <w:rFonts w:hint="eastAsia"/>
        </w:rPr>
        <w:t xml:space="preserve"> Enter </w:t>
      </w:r>
      <w:r>
        <w:rPr>
          <w:rFonts w:hint="eastAsia"/>
        </w:rPr>
        <w:t>键；</w:t>
      </w:r>
    </w:p>
    <w:p w:rsidR="00633B8C" w:rsidRPr="00615F17" w:rsidRDefault="00633B8C" w:rsidP="00633B8C">
      <w:pPr>
        <w:ind w:firstLineChars="200" w:firstLine="420"/>
      </w:pPr>
      <w:r>
        <w:t>连续点击或键入距离可执行多次</w:t>
      </w:r>
      <w:r>
        <w:rPr>
          <w:rFonts w:hint="eastAsia"/>
        </w:rPr>
        <w:t>旋转</w:t>
      </w:r>
      <w:r>
        <w:t>，按</w:t>
      </w:r>
      <w:r>
        <w:t>ESC</w:t>
      </w:r>
      <w:r>
        <w:t>键结束</w:t>
      </w:r>
      <w:r>
        <w:rPr>
          <w:rFonts w:hint="eastAsia"/>
        </w:rPr>
        <w:t>旋转</w:t>
      </w:r>
      <w:r>
        <w:t>命令</w:t>
      </w:r>
      <w:r>
        <w:rPr>
          <w:rFonts w:hint="eastAsia"/>
        </w:rPr>
        <w:t>。</w:t>
      </w:r>
    </w:p>
    <w:p w:rsidR="00633B8C" w:rsidRDefault="00633B8C" w:rsidP="00633B8C">
      <w:pPr>
        <w:ind w:firstLineChars="200" w:firstLine="420"/>
      </w:pPr>
      <w:r>
        <w:rPr>
          <w:noProof/>
        </w:rPr>
        <w:lastRenderedPageBreak/>
        <w:drawing>
          <wp:inline distT="0" distB="0" distL="0" distR="0" wp14:anchorId="77F545FB" wp14:editId="178A96F0">
            <wp:extent cx="2844685" cy="1784350"/>
            <wp:effectExtent l="0" t="0" r="0" b="635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868376" cy="1799211"/>
                    </a:xfrm>
                    <a:prstGeom prst="rect">
                      <a:avLst/>
                    </a:prstGeom>
                  </pic:spPr>
                </pic:pic>
              </a:graphicData>
            </a:graphic>
          </wp:inline>
        </w:drawing>
      </w:r>
      <w:r>
        <w:rPr>
          <w:noProof/>
        </w:rPr>
        <w:drawing>
          <wp:inline distT="0" distB="0" distL="0" distR="0" wp14:anchorId="3ACD2644" wp14:editId="6B41D791">
            <wp:extent cx="2159000" cy="2351768"/>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172132" cy="2366072"/>
                    </a:xfrm>
                    <a:prstGeom prst="rect">
                      <a:avLst/>
                    </a:prstGeom>
                  </pic:spPr>
                </pic:pic>
              </a:graphicData>
            </a:graphic>
          </wp:inline>
        </w:drawing>
      </w:r>
    </w:p>
    <w:p w:rsidR="00633B8C" w:rsidRPr="003034A7" w:rsidRDefault="00633B8C" w:rsidP="00633B8C">
      <w:pPr>
        <w:ind w:firstLineChars="200" w:firstLine="420"/>
      </w:pPr>
    </w:p>
    <w:p w:rsidR="00633B8C" w:rsidRDefault="00633B8C" w:rsidP="00633B8C">
      <w:pPr>
        <w:pStyle w:val="2"/>
        <w:spacing w:before="40" w:after="40" w:line="360" w:lineRule="auto"/>
        <w:rPr>
          <w:rFonts w:eastAsia="黑体"/>
          <w:sz w:val="28"/>
        </w:rPr>
      </w:pPr>
      <w:bookmarkStart w:id="138" w:name="_Toc162617056"/>
      <w:r>
        <w:rPr>
          <w:rFonts w:eastAsia="黑体"/>
          <w:sz w:val="28"/>
        </w:rPr>
        <w:t>9</w:t>
      </w:r>
      <w:r w:rsidRPr="00F25651">
        <w:rPr>
          <w:rFonts w:eastAsia="黑体"/>
          <w:sz w:val="28"/>
        </w:rPr>
        <w:t xml:space="preserve">.9 </w:t>
      </w:r>
      <w:r w:rsidRPr="00F25651">
        <w:rPr>
          <w:rFonts w:eastAsia="黑体" w:hint="eastAsia"/>
          <w:sz w:val="28"/>
        </w:rPr>
        <w:t>打断</w:t>
      </w:r>
      <w:bookmarkEnd w:id="138"/>
    </w:p>
    <w:p w:rsidR="00633B8C" w:rsidRDefault="00633B8C" w:rsidP="00633B8C">
      <w:pPr>
        <w:ind w:firstLineChars="200" w:firstLine="420"/>
      </w:pPr>
      <w:r>
        <w:rPr>
          <w:rFonts w:hint="eastAsia"/>
        </w:rPr>
        <w:t>命令简介：</w:t>
      </w:r>
      <w:r w:rsidRPr="003B2EEF">
        <w:rPr>
          <w:rFonts w:hint="eastAsia"/>
        </w:rPr>
        <w:t>批量，多次打断选择集内的主实体</w:t>
      </w:r>
      <w:r>
        <w:rPr>
          <w:rFonts w:hint="eastAsia"/>
        </w:rPr>
        <w:t>。</w:t>
      </w:r>
    </w:p>
    <w:p w:rsidR="00633B8C" w:rsidRPr="003B2EEF" w:rsidRDefault="00633B8C" w:rsidP="00633B8C">
      <w:pPr>
        <w:ind w:firstLineChars="200" w:firstLine="420"/>
      </w:pPr>
      <w:r>
        <w:t>命令位置：【</w:t>
      </w:r>
      <w:r>
        <w:rPr>
          <w:rFonts w:hint="eastAsia"/>
        </w:rPr>
        <w:t>右键菜单</w:t>
      </w:r>
      <w:r>
        <w:t>】</w:t>
      </w:r>
      <w:r>
        <w:rPr>
          <w:rFonts w:hint="eastAsia"/>
        </w:rPr>
        <w:t>-</w:t>
      </w:r>
      <w:r>
        <w:rPr>
          <w:rFonts w:hint="eastAsia"/>
        </w:rPr>
        <w:t>【打断】</w:t>
      </w:r>
    </w:p>
    <w:p w:rsidR="00633B8C" w:rsidRPr="00D359DD" w:rsidRDefault="00633B8C" w:rsidP="00633B8C">
      <w:pPr>
        <w:ind w:firstLineChars="200" w:firstLine="420"/>
      </w:pPr>
      <w:proofErr w:type="gramStart"/>
      <w:r w:rsidRPr="00A41023">
        <w:t>框选需要</w:t>
      </w:r>
      <w:proofErr w:type="gramEnd"/>
      <w:r w:rsidRPr="00A41023">
        <w:t>打断的对象</w:t>
      </w:r>
      <w:r w:rsidRPr="00A41023">
        <w:rPr>
          <w:rFonts w:hint="eastAsia"/>
        </w:rPr>
        <w:t>（</w:t>
      </w:r>
      <w:r w:rsidRPr="00A41023">
        <w:t>风管、水管、桥架</w:t>
      </w:r>
      <w:r w:rsidRPr="00A41023">
        <w:rPr>
          <w:rFonts w:hint="eastAsia"/>
        </w:rPr>
        <w:t>）</w:t>
      </w:r>
      <w:r w:rsidRPr="00A41023">
        <w:t>，右键菜单选择【打断】，或直接快捷键调用</w:t>
      </w:r>
      <w:r w:rsidRPr="00A41023">
        <w:rPr>
          <w:rFonts w:hint="eastAsia"/>
        </w:rPr>
        <w:t>：</w:t>
      </w:r>
    </w:p>
    <w:p w:rsidR="00633B8C" w:rsidRDefault="00633B8C" w:rsidP="00633B8C">
      <w:pPr>
        <w:ind w:firstLineChars="200" w:firstLine="420"/>
      </w:pPr>
      <w:r w:rsidRPr="00A41023">
        <w:t>软件循环提示：</w:t>
      </w:r>
    </w:p>
    <w:p w:rsidR="00633B8C" w:rsidRPr="00A41023" w:rsidRDefault="00633B8C" w:rsidP="00633B8C">
      <w:pPr>
        <w:ind w:firstLineChars="200" w:firstLine="420"/>
      </w:pPr>
      <w:r w:rsidRPr="00A41023">
        <w:rPr>
          <w:rFonts w:hint="eastAsia"/>
        </w:rPr>
        <w:t>【请指定打断位置】：</w:t>
      </w:r>
      <w:r w:rsidRPr="00A41023">
        <w:t>光标在选择</w:t>
      </w:r>
      <w:proofErr w:type="gramStart"/>
      <w:r w:rsidRPr="00A41023">
        <w:t>集范围</w:t>
      </w:r>
      <w:proofErr w:type="gramEnd"/>
      <w:r w:rsidRPr="00A41023">
        <w:t>内，垂直主实体中线位置，预览</w:t>
      </w:r>
      <w:r w:rsidRPr="00A41023">
        <w:rPr>
          <w:rFonts w:hint="eastAsia"/>
        </w:rPr>
        <w:t>显示</w:t>
      </w:r>
      <w:r w:rsidRPr="00A41023">
        <w:t>打断线，根</w:t>
      </w:r>
    </w:p>
    <w:p w:rsidR="00633B8C" w:rsidRDefault="00633B8C" w:rsidP="00633B8C">
      <w:pPr>
        <w:ind w:firstLineChars="200" w:firstLine="420"/>
      </w:pPr>
      <w:r w:rsidRPr="00A41023">
        <w:t>据光标移动而移动。单</w:t>
      </w:r>
      <w:r w:rsidRPr="00A41023">
        <w:rPr>
          <w:rFonts w:hint="eastAsia"/>
        </w:rPr>
        <w:t>击</w:t>
      </w:r>
      <w:r w:rsidRPr="00A41023">
        <w:t>进行打断。软件循环提示打断位置</w:t>
      </w:r>
      <w:r w:rsidRPr="00A41023">
        <w:rPr>
          <w:rFonts w:hint="eastAsia"/>
        </w:rPr>
        <w:t>。</w:t>
      </w:r>
      <w:r>
        <w:t>backspace</w:t>
      </w:r>
      <w:r w:rsidRPr="00A41023">
        <w:t>可退回上次操作的打断点</w:t>
      </w:r>
      <w:r w:rsidRPr="00A41023">
        <w:rPr>
          <w:rFonts w:hint="eastAsia"/>
        </w:rPr>
        <w:t>，</w:t>
      </w:r>
      <w:r w:rsidRPr="00A41023">
        <w:t>回车或</w:t>
      </w:r>
      <w:r>
        <w:t>esc</w:t>
      </w:r>
      <w:r w:rsidRPr="00A41023">
        <w:t>确定最后的打断位置并退出命令</w:t>
      </w:r>
      <w:r w:rsidRPr="00A41023">
        <w:rPr>
          <w:rFonts w:hint="eastAsia"/>
        </w:rPr>
        <w:t>。</w:t>
      </w:r>
    </w:p>
    <w:p w:rsidR="00633B8C" w:rsidRPr="00A16CEC" w:rsidRDefault="00633B8C" w:rsidP="00633B8C">
      <w:pPr>
        <w:ind w:firstLineChars="200" w:firstLine="420"/>
      </w:pPr>
      <w:r w:rsidRPr="00A41023">
        <w:rPr>
          <w:noProof/>
        </w:rPr>
        <w:t xml:space="preserve"> </w:t>
      </w:r>
      <w:r>
        <w:rPr>
          <w:noProof/>
        </w:rPr>
        <w:drawing>
          <wp:inline distT="0" distB="0" distL="0" distR="0" wp14:anchorId="57F7BFD9" wp14:editId="5687D081">
            <wp:extent cx="4190476" cy="1238095"/>
            <wp:effectExtent l="0" t="0" r="635" b="63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190476" cy="1238095"/>
                    </a:xfrm>
                    <a:prstGeom prst="rect">
                      <a:avLst/>
                    </a:prstGeom>
                  </pic:spPr>
                </pic:pic>
              </a:graphicData>
            </a:graphic>
          </wp:inline>
        </w:drawing>
      </w:r>
    </w:p>
    <w:p w:rsidR="00633B8C" w:rsidRPr="003B2EEF" w:rsidRDefault="00633B8C" w:rsidP="00633B8C">
      <w:pPr>
        <w:ind w:firstLineChars="200" w:firstLine="420"/>
      </w:pPr>
    </w:p>
    <w:p w:rsidR="00633B8C" w:rsidRDefault="00633B8C" w:rsidP="00633B8C">
      <w:pPr>
        <w:pStyle w:val="2"/>
        <w:spacing w:before="40" w:after="40" w:line="360" w:lineRule="auto"/>
        <w:rPr>
          <w:rFonts w:eastAsia="黑体"/>
          <w:sz w:val="28"/>
        </w:rPr>
      </w:pPr>
      <w:bookmarkStart w:id="139" w:name="_Toc162617057"/>
      <w:r>
        <w:rPr>
          <w:rFonts w:eastAsia="黑体"/>
          <w:sz w:val="28"/>
        </w:rPr>
        <w:t>9</w:t>
      </w:r>
      <w:r w:rsidRPr="00F25651">
        <w:rPr>
          <w:rFonts w:eastAsia="黑体"/>
          <w:sz w:val="28"/>
        </w:rPr>
        <w:t xml:space="preserve">.10 </w:t>
      </w:r>
      <w:r w:rsidRPr="00F25651">
        <w:rPr>
          <w:rFonts w:eastAsia="黑体"/>
          <w:sz w:val="28"/>
        </w:rPr>
        <w:t>延伸</w:t>
      </w:r>
      <w:bookmarkEnd w:id="139"/>
    </w:p>
    <w:p w:rsidR="00633B8C" w:rsidRPr="00557442" w:rsidRDefault="00633B8C" w:rsidP="00633B8C">
      <w:pPr>
        <w:ind w:firstLineChars="200" w:firstLine="420"/>
      </w:pPr>
      <w:r>
        <w:rPr>
          <w:rFonts w:hint="eastAsia"/>
        </w:rPr>
        <w:t>命令简介：对选中构件进行旋转</w:t>
      </w:r>
    </w:p>
    <w:p w:rsidR="00633B8C" w:rsidRDefault="00633B8C" w:rsidP="00633B8C">
      <w:pPr>
        <w:ind w:firstLineChars="200" w:firstLine="420"/>
      </w:pPr>
      <w:r>
        <w:t>命令位置：【</w:t>
      </w:r>
      <w:r>
        <w:rPr>
          <w:rFonts w:hint="eastAsia"/>
        </w:rPr>
        <w:t>右键</w:t>
      </w:r>
      <w:r>
        <w:t>菜单】</w:t>
      </w:r>
      <w:r>
        <w:rPr>
          <w:rFonts w:hint="eastAsia"/>
        </w:rPr>
        <w:t>-</w:t>
      </w:r>
      <w:r>
        <w:rPr>
          <w:rFonts w:hint="eastAsia"/>
        </w:rPr>
        <w:t>【延伸】</w:t>
      </w:r>
    </w:p>
    <w:p w:rsidR="00633B8C" w:rsidRDefault="00633B8C" w:rsidP="00633B8C">
      <w:pPr>
        <w:ind w:firstLineChars="200" w:firstLine="420"/>
      </w:pPr>
      <w:r>
        <w:rPr>
          <w:rFonts w:hint="eastAsia"/>
        </w:rPr>
        <w:t>命令描述：将所选，互为平行关系的管道终点，统一延长</w:t>
      </w:r>
    </w:p>
    <w:p w:rsidR="00633B8C" w:rsidRDefault="00633B8C" w:rsidP="00633B8C">
      <w:pPr>
        <w:ind w:firstLineChars="200" w:firstLine="420"/>
      </w:pPr>
      <w:r>
        <w:rPr>
          <w:noProof/>
        </w:rPr>
        <w:drawing>
          <wp:inline distT="0" distB="0" distL="0" distR="0" wp14:anchorId="3356DB8D" wp14:editId="26317F46">
            <wp:extent cx="3314286" cy="1285714"/>
            <wp:effectExtent l="0" t="0" r="635"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314286" cy="1285714"/>
                    </a:xfrm>
                    <a:prstGeom prst="rect">
                      <a:avLst/>
                    </a:prstGeom>
                  </pic:spPr>
                </pic:pic>
              </a:graphicData>
            </a:graphic>
          </wp:inline>
        </w:drawing>
      </w:r>
    </w:p>
    <w:p w:rsidR="00633B8C" w:rsidRDefault="00633B8C" w:rsidP="00633B8C">
      <w:pPr>
        <w:pStyle w:val="2"/>
        <w:spacing w:before="40" w:after="40" w:line="360" w:lineRule="auto"/>
        <w:rPr>
          <w:rFonts w:eastAsia="黑体"/>
          <w:sz w:val="28"/>
        </w:rPr>
      </w:pPr>
      <w:bookmarkStart w:id="140" w:name="_Toc162617058"/>
      <w:r>
        <w:rPr>
          <w:rFonts w:eastAsia="黑体"/>
          <w:sz w:val="28"/>
        </w:rPr>
        <w:lastRenderedPageBreak/>
        <w:t>9</w:t>
      </w:r>
      <w:r w:rsidRPr="00F25651">
        <w:rPr>
          <w:rFonts w:eastAsia="黑体"/>
          <w:sz w:val="28"/>
        </w:rPr>
        <w:t>.1</w:t>
      </w:r>
      <w:r>
        <w:rPr>
          <w:rFonts w:eastAsia="黑体"/>
          <w:sz w:val="28"/>
        </w:rPr>
        <w:t>1</w:t>
      </w:r>
      <w:r w:rsidRPr="00F25651">
        <w:rPr>
          <w:rFonts w:eastAsia="黑体"/>
          <w:sz w:val="28"/>
        </w:rPr>
        <w:t xml:space="preserve"> </w:t>
      </w:r>
      <w:r>
        <w:rPr>
          <w:rFonts w:eastAsia="黑体" w:hint="eastAsia"/>
          <w:sz w:val="28"/>
        </w:rPr>
        <w:t>局部视图</w:t>
      </w:r>
      <w:bookmarkEnd w:id="140"/>
    </w:p>
    <w:p w:rsidR="00633B8C" w:rsidRPr="00557442" w:rsidRDefault="00633B8C" w:rsidP="00633B8C">
      <w:pPr>
        <w:ind w:firstLineChars="200" w:firstLine="420"/>
      </w:pPr>
      <w:r>
        <w:rPr>
          <w:rFonts w:hint="eastAsia"/>
        </w:rPr>
        <w:t>命令简介：将选中对象放在一个临时视图中，视图内支持各个角度旋转查看被选对象。</w:t>
      </w:r>
    </w:p>
    <w:p w:rsidR="00633B8C" w:rsidRDefault="00633B8C" w:rsidP="00633B8C">
      <w:pPr>
        <w:ind w:firstLineChars="200" w:firstLine="420"/>
      </w:pPr>
      <w:r>
        <w:t>命令位置：【</w:t>
      </w:r>
      <w:r>
        <w:rPr>
          <w:rFonts w:hint="eastAsia"/>
        </w:rPr>
        <w:t>右键</w:t>
      </w:r>
      <w:r>
        <w:t>菜单】</w:t>
      </w:r>
      <w:r>
        <w:rPr>
          <w:rFonts w:hint="eastAsia"/>
        </w:rPr>
        <w:t>-</w:t>
      </w:r>
      <w:r>
        <w:rPr>
          <w:rFonts w:hint="eastAsia"/>
        </w:rPr>
        <w:t>【局部视图】</w:t>
      </w:r>
      <w:r>
        <w:rPr>
          <w:rFonts w:hint="eastAsia"/>
        </w:rPr>
        <w:t>-</w:t>
      </w:r>
      <w:r>
        <w:rPr>
          <w:rFonts w:hint="eastAsia"/>
        </w:rPr>
        <w:t>正面</w:t>
      </w:r>
    </w:p>
    <w:p w:rsidR="00633B8C" w:rsidRDefault="00633B8C" w:rsidP="00633B8C">
      <w:pPr>
        <w:ind w:firstLineChars="200" w:firstLine="420"/>
      </w:pPr>
      <w:r>
        <w:rPr>
          <w:rFonts w:hint="eastAsia"/>
        </w:rPr>
        <w:t>点击后弹出正面视图下的局部视图框。光标放在视图内，按住右键可以旋转查看视图。</w:t>
      </w:r>
    </w:p>
    <w:p w:rsidR="00633B8C" w:rsidRDefault="00633B8C" w:rsidP="00633B8C">
      <w:pPr>
        <w:ind w:firstLineChars="200" w:firstLine="420"/>
      </w:pPr>
      <w:r>
        <w:t>【正面】点击后可以选择其他角度的视图。</w:t>
      </w:r>
    </w:p>
    <w:p w:rsidR="00633B8C" w:rsidRDefault="00633B8C" w:rsidP="00633B8C">
      <w:pPr>
        <w:ind w:firstLineChars="200" w:firstLine="420"/>
      </w:pPr>
      <w:r>
        <w:rPr>
          <w:noProof/>
        </w:rPr>
        <w:drawing>
          <wp:inline distT="0" distB="0" distL="0" distR="0" wp14:anchorId="53EC6C1B" wp14:editId="2FFC332F">
            <wp:extent cx="3333333" cy="1142857"/>
            <wp:effectExtent l="0" t="0" r="635" b="63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3333333" cy="1142857"/>
                    </a:xfrm>
                    <a:prstGeom prst="rect">
                      <a:avLst/>
                    </a:prstGeom>
                  </pic:spPr>
                </pic:pic>
              </a:graphicData>
            </a:graphic>
          </wp:inline>
        </w:drawing>
      </w:r>
    </w:p>
    <w:p w:rsidR="00633B8C" w:rsidRDefault="00633B8C" w:rsidP="00633B8C">
      <w:pPr>
        <w:ind w:firstLineChars="200" w:firstLine="420"/>
      </w:pPr>
      <w:r>
        <w:t>【追加显示】刷新局部视图内展示的内容。如果没有打开局部视图，那么通过追加显示可以打开局部视图，如果已经打开了局部视图，在其他位置选择了一些对象然后点击追加，会将后选择的对象增加到局部视图内</w:t>
      </w:r>
    </w:p>
    <w:p w:rsidR="00633B8C" w:rsidRDefault="00633B8C" w:rsidP="00633B8C">
      <w:pPr>
        <w:ind w:firstLineChars="200" w:firstLine="420"/>
      </w:pPr>
      <w:r>
        <w:t>【隐藏】选中一些对象，可以从局部视图内去掉它。</w:t>
      </w:r>
    </w:p>
    <w:p w:rsidR="00633B8C" w:rsidRDefault="00633B8C" w:rsidP="00633B8C">
      <w:pPr>
        <w:ind w:firstLineChars="200" w:firstLine="420"/>
      </w:pPr>
    </w:p>
    <w:p w:rsidR="00633B8C" w:rsidRDefault="00633B8C" w:rsidP="00633B8C">
      <w:pPr>
        <w:pStyle w:val="2"/>
        <w:spacing w:before="40" w:after="40" w:line="360" w:lineRule="auto"/>
        <w:rPr>
          <w:rFonts w:eastAsia="黑体"/>
          <w:sz w:val="28"/>
        </w:rPr>
      </w:pPr>
      <w:bookmarkStart w:id="141" w:name="_Toc162617059"/>
      <w:r>
        <w:rPr>
          <w:rFonts w:eastAsia="黑体"/>
          <w:sz w:val="28"/>
        </w:rPr>
        <w:t>9</w:t>
      </w:r>
      <w:r w:rsidRPr="00F25651">
        <w:rPr>
          <w:rFonts w:eastAsia="黑体"/>
          <w:sz w:val="28"/>
        </w:rPr>
        <w:t>.1</w:t>
      </w:r>
      <w:r>
        <w:rPr>
          <w:rFonts w:eastAsia="黑体"/>
          <w:sz w:val="28"/>
        </w:rPr>
        <w:t>2</w:t>
      </w:r>
      <w:r w:rsidRPr="00F25651">
        <w:rPr>
          <w:rFonts w:eastAsia="黑体"/>
          <w:sz w:val="28"/>
        </w:rPr>
        <w:t xml:space="preserve"> </w:t>
      </w:r>
      <w:r>
        <w:rPr>
          <w:rFonts w:eastAsia="黑体" w:hint="eastAsia"/>
          <w:sz w:val="28"/>
        </w:rPr>
        <w:t>系统选择</w:t>
      </w:r>
      <w:bookmarkEnd w:id="141"/>
    </w:p>
    <w:p w:rsidR="00633B8C" w:rsidRPr="00833B72" w:rsidRDefault="00633B8C" w:rsidP="00633B8C">
      <w:pPr>
        <w:pStyle w:val="3"/>
        <w:spacing w:before="40" w:after="40" w:line="288" w:lineRule="auto"/>
        <w:rPr>
          <w:sz w:val="24"/>
        </w:rPr>
      </w:pPr>
      <w:bookmarkStart w:id="142" w:name="_Toc162617060"/>
      <w:r w:rsidRPr="00833B72">
        <w:rPr>
          <w:rFonts w:hint="eastAsia"/>
          <w:sz w:val="24"/>
        </w:rPr>
        <w:t>9.</w:t>
      </w:r>
      <w:r>
        <w:rPr>
          <w:sz w:val="24"/>
        </w:rPr>
        <w:t>12</w:t>
      </w:r>
      <w:r w:rsidRPr="00833B72">
        <w:rPr>
          <w:rFonts w:hint="eastAsia"/>
          <w:sz w:val="24"/>
        </w:rPr>
        <w:t xml:space="preserve">.1 </w:t>
      </w:r>
      <w:r w:rsidRPr="00833B72">
        <w:rPr>
          <w:rFonts w:hint="eastAsia"/>
          <w:sz w:val="24"/>
        </w:rPr>
        <w:t>系统选择</w:t>
      </w:r>
      <w:bookmarkEnd w:id="142"/>
    </w:p>
    <w:p w:rsidR="00633B8C" w:rsidRDefault="00633B8C" w:rsidP="00633B8C">
      <w:pPr>
        <w:ind w:firstLineChars="200" w:firstLine="420"/>
      </w:pPr>
      <w:r>
        <w:rPr>
          <w:rFonts w:hint="eastAsia"/>
        </w:rPr>
        <w:t>命令简介：</w:t>
      </w:r>
      <w:r w:rsidRPr="00270CC7">
        <w:rPr>
          <w:rFonts w:hint="eastAsia"/>
        </w:rPr>
        <w:t>选择一个基准对象，对其所在的系统进行过滤选择</w:t>
      </w:r>
    </w:p>
    <w:p w:rsidR="00633B8C" w:rsidRDefault="00633B8C" w:rsidP="00633B8C">
      <w:pPr>
        <w:ind w:firstLineChars="200" w:firstLine="420"/>
      </w:pPr>
      <w:r>
        <w:t>命令位置：</w:t>
      </w:r>
      <w:r>
        <w:rPr>
          <w:rFonts w:hint="eastAsia"/>
        </w:rPr>
        <w:t>【主菜单右侧】</w:t>
      </w:r>
      <w:r>
        <w:t>-</w:t>
      </w:r>
      <w:r>
        <w:rPr>
          <w:rFonts w:hint="eastAsia"/>
        </w:rPr>
        <w:t>【系统选择】</w:t>
      </w:r>
      <w:r>
        <w:rPr>
          <w:rFonts w:hint="eastAsia"/>
        </w:rPr>
        <w:t>-</w:t>
      </w:r>
      <w:r>
        <w:rPr>
          <w:rFonts w:hint="eastAsia"/>
        </w:rPr>
        <w:t>【系统选择】</w:t>
      </w:r>
    </w:p>
    <w:p w:rsidR="00633B8C" w:rsidRDefault="00633B8C" w:rsidP="00633B8C">
      <w:pPr>
        <w:ind w:firstLineChars="200" w:firstLine="420"/>
      </w:pPr>
      <w:r>
        <w:rPr>
          <w:rFonts w:hint="eastAsia"/>
        </w:rPr>
        <w:t>点击右侧的向下三角，可以弹出选择扩展：</w:t>
      </w:r>
    </w:p>
    <w:p w:rsidR="00633B8C" w:rsidRDefault="00633B8C" w:rsidP="00633B8C">
      <w:pPr>
        <w:ind w:firstLineChars="200" w:firstLine="420"/>
      </w:pPr>
      <w:r>
        <w:rPr>
          <w:noProof/>
        </w:rPr>
        <w:drawing>
          <wp:inline distT="0" distB="0" distL="0" distR="0" wp14:anchorId="794450B6" wp14:editId="4CD950A0">
            <wp:extent cx="1285714" cy="2057143"/>
            <wp:effectExtent l="0" t="0" r="0" b="63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285714" cy="2057143"/>
                    </a:xfrm>
                    <a:prstGeom prst="rect">
                      <a:avLst/>
                    </a:prstGeom>
                  </pic:spPr>
                </pic:pic>
              </a:graphicData>
            </a:graphic>
          </wp:inline>
        </w:drawing>
      </w:r>
    </w:p>
    <w:p w:rsidR="00633B8C" w:rsidRDefault="00633B8C" w:rsidP="00B426F1">
      <w:pPr>
        <w:ind w:firstLineChars="200" w:firstLine="420"/>
      </w:pPr>
      <w:r w:rsidRPr="00F65055">
        <w:rPr>
          <w:rFonts w:hint="eastAsia"/>
        </w:rPr>
        <w:t>【系统选择】：将选中对象系统内的所有对象都选中。（如果选择集内有多个系统，任意挑选一个系统，然后全选）。选择的条件是，与这个选中对象有前后连接关系。</w:t>
      </w:r>
      <w:r>
        <w:rPr>
          <w:rFonts w:hint="eastAsia"/>
        </w:rPr>
        <w:t xml:space="preserve"> </w:t>
      </w:r>
    </w:p>
    <w:p w:rsidR="00633B8C" w:rsidRPr="00833B72" w:rsidRDefault="00633B8C" w:rsidP="00633B8C">
      <w:pPr>
        <w:pStyle w:val="3"/>
        <w:spacing w:before="40" w:after="40" w:line="288" w:lineRule="auto"/>
        <w:rPr>
          <w:sz w:val="24"/>
        </w:rPr>
      </w:pPr>
      <w:bookmarkStart w:id="143" w:name="_Toc162617061"/>
      <w:r w:rsidRPr="00833B72">
        <w:rPr>
          <w:rFonts w:hint="eastAsia"/>
          <w:sz w:val="24"/>
        </w:rPr>
        <w:t>9.1</w:t>
      </w:r>
      <w:r>
        <w:rPr>
          <w:sz w:val="24"/>
        </w:rPr>
        <w:t>2</w:t>
      </w:r>
      <w:r w:rsidRPr="00833B72">
        <w:rPr>
          <w:rFonts w:hint="eastAsia"/>
          <w:sz w:val="24"/>
        </w:rPr>
        <w:t xml:space="preserve">.2 </w:t>
      </w:r>
      <w:r w:rsidRPr="00833B72">
        <w:rPr>
          <w:rFonts w:hint="eastAsia"/>
          <w:sz w:val="24"/>
        </w:rPr>
        <w:t>除支管</w:t>
      </w:r>
      <w:bookmarkEnd w:id="143"/>
    </w:p>
    <w:p w:rsidR="00633B8C" w:rsidRDefault="00633B8C" w:rsidP="00633B8C">
      <w:pPr>
        <w:ind w:firstLineChars="200" w:firstLine="420"/>
      </w:pPr>
      <w:r>
        <w:rPr>
          <w:rFonts w:hint="eastAsia"/>
        </w:rPr>
        <w:t>命令简介：</w:t>
      </w:r>
      <w:r w:rsidRPr="00F65055">
        <w:rPr>
          <w:rFonts w:hint="eastAsia"/>
        </w:rPr>
        <w:t>选中对象所在流向的所有对象</w:t>
      </w:r>
      <w:r>
        <w:rPr>
          <w:rFonts w:hint="eastAsia"/>
        </w:rPr>
        <w:t>，</w:t>
      </w:r>
      <w:r w:rsidRPr="00F65055">
        <w:rPr>
          <w:rFonts w:hint="eastAsia"/>
        </w:rPr>
        <w:t>与流向垂直的不选择</w:t>
      </w:r>
      <w:r>
        <w:rPr>
          <w:rFonts w:hint="eastAsia"/>
        </w:rPr>
        <w:t>。</w:t>
      </w:r>
    </w:p>
    <w:p w:rsidR="00633B8C" w:rsidRDefault="00633B8C" w:rsidP="00633B8C">
      <w:pPr>
        <w:ind w:firstLineChars="200" w:firstLine="420"/>
      </w:pPr>
      <w:r>
        <w:t>命令位置：</w:t>
      </w:r>
      <w:r>
        <w:rPr>
          <w:rFonts w:hint="eastAsia"/>
        </w:rPr>
        <w:t>【主菜单右侧】</w:t>
      </w:r>
      <w:r>
        <w:t>-</w:t>
      </w:r>
      <w:r>
        <w:rPr>
          <w:rFonts w:hint="eastAsia"/>
        </w:rPr>
        <w:t>【系统选择】</w:t>
      </w:r>
      <w:r>
        <w:rPr>
          <w:rFonts w:hint="eastAsia"/>
        </w:rPr>
        <w:t>-</w:t>
      </w:r>
      <w:r w:rsidRPr="00F65055">
        <w:rPr>
          <w:rFonts w:hint="eastAsia"/>
        </w:rPr>
        <w:t>【除支管】</w:t>
      </w:r>
    </w:p>
    <w:p w:rsidR="00633B8C" w:rsidRDefault="00633B8C" w:rsidP="00633B8C">
      <w:pPr>
        <w:ind w:firstLineChars="200" w:firstLine="420"/>
      </w:pPr>
      <w:r w:rsidRPr="009B7695">
        <w:rPr>
          <w:rFonts w:hint="eastAsia"/>
        </w:rPr>
        <w:t>被选择对象上</w:t>
      </w:r>
      <w:r>
        <w:rPr>
          <w:rFonts w:hint="eastAsia"/>
        </w:rPr>
        <w:t>出现</w:t>
      </w:r>
      <w:r w:rsidRPr="009B7695">
        <w:rPr>
          <w:rFonts w:hint="eastAsia"/>
        </w:rPr>
        <w:t>两个箭头的预览，</w:t>
      </w:r>
      <w:r>
        <w:rPr>
          <w:rFonts w:hint="eastAsia"/>
        </w:rPr>
        <w:t>代表选择方向。</w:t>
      </w:r>
      <w:r>
        <w:t>选择多个对象时，以最后一个被选中的对象为基准</w:t>
      </w:r>
      <w:r>
        <w:rPr>
          <w:rFonts w:hint="eastAsia"/>
        </w:rPr>
        <w:t>。</w:t>
      </w:r>
      <w:r>
        <w:t>光标落在中间，表示从所选对象的两端进行系统选择</w:t>
      </w:r>
      <w:r>
        <w:rPr>
          <w:rFonts w:hint="eastAsia"/>
        </w:rPr>
        <w:t>；</w:t>
      </w:r>
      <w:r>
        <w:t>光标落在任何一端，表示从所选的方向开始选中。</w:t>
      </w:r>
    </w:p>
    <w:p w:rsidR="00633B8C" w:rsidRPr="00F65055" w:rsidRDefault="00633B8C" w:rsidP="00633B8C">
      <w:pPr>
        <w:ind w:firstLineChars="200" w:firstLine="420"/>
      </w:pPr>
      <w:r>
        <w:rPr>
          <w:noProof/>
        </w:rPr>
        <w:lastRenderedPageBreak/>
        <w:drawing>
          <wp:inline distT="0" distB="0" distL="0" distR="0" wp14:anchorId="131095AF" wp14:editId="7E4B25CC">
            <wp:extent cx="4114286" cy="3561905"/>
            <wp:effectExtent l="0" t="0" r="635" b="635"/>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4114286" cy="3561905"/>
                    </a:xfrm>
                    <a:prstGeom prst="rect">
                      <a:avLst/>
                    </a:prstGeom>
                  </pic:spPr>
                </pic:pic>
              </a:graphicData>
            </a:graphic>
          </wp:inline>
        </w:drawing>
      </w:r>
    </w:p>
    <w:p w:rsidR="00633B8C" w:rsidRPr="00833B72" w:rsidRDefault="00633B8C" w:rsidP="00633B8C">
      <w:pPr>
        <w:pStyle w:val="3"/>
        <w:spacing w:before="40" w:after="40" w:line="288" w:lineRule="auto"/>
        <w:rPr>
          <w:sz w:val="24"/>
        </w:rPr>
      </w:pPr>
      <w:bookmarkStart w:id="144" w:name="_Toc162617062"/>
      <w:r w:rsidRPr="00833B72">
        <w:rPr>
          <w:rFonts w:hint="eastAsia"/>
          <w:sz w:val="24"/>
        </w:rPr>
        <w:t>9.1</w:t>
      </w:r>
      <w:r>
        <w:rPr>
          <w:sz w:val="24"/>
        </w:rPr>
        <w:t>2</w:t>
      </w:r>
      <w:r w:rsidRPr="00833B72">
        <w:rPr>
          <w:rFonts w:hint="eastAsia"/>
          <w:sz w:val="24"/>
        </w:rPr>
        <w:t xml:space="preserve">.3 </w:t>
      </w:r>
      <w:r w:rsidRPr="00833B72">
        <w:rPr>
          <w:rFonts w:hint="eastAsia"/>
          <w:sz w:val="24"/>
        </w:rPr>
        <w:t>至设备器具末端</w:t>
      </w:r>
      <w:bookmarkEnd w:id="144"/>
    </w:p>
    <w:p w:rsidR="00633B8C" w:rsidRDefault="00633B8C" w:rsidP="00633B8C">
      <w:pPr>
        <w:ind w:firstLineChars="200" w:firstLine="420"/>
      </w:pPr>
      <w:r>
        <w:rPr>
          <w:rFonts w:hint="eastAsia"/>
        </w:rPr>
        <w:t>命令简介：选中与所在系统有连接关系的</w:t>
      </w:r>
      <w:r w:rsidR="004B64FC">
        <w:rPr>
          <w:rFonts w:hint="eastAsia"/>
        </w:rPr>
        <w:t>管道</w:t>
      </w:r>
      <w:r>
        <w:rPr>
          <w:rFonts w:hint="eastAsia"/>
        </w:rPr>
        <w:t>、设备等。</w:t>
      </w:r>
    </w:p>
    <w:p w:rsidR="00633B8C" w:rsidRDefault="00633B8C" w:rsidP="00633B8C">
      <w:pPr>
        <w:ind w:firstLineChars="200" w:firstLine="420"/>
      </w:pPr>
      <w:r>
        <w:t>命令位置：</w:t>
      </w:r>
      <w:r>
        <w:rPr>
          <w:rFonts w:hint="eastAsia"/>
        </w:rPr>
        <w:t>【主菜单右侧】</w:t>
      </w:r>
      <w:r>
        <w:t>-</w:t>
      </w:r>
      <w:r>
        <w:rPr>
          <w:rFonts w:hint="eastAsia"/>
        </w:rPr>
        <w:t>【系统选择】</w:t>
      </w:r>
      <w:r>
        <w:rPr>
          <w:rFonts w:hint="eastAsia"/>
        </w:rPr>
        <w:t>-</w:t>
      </w:r>
      <w:r w:rsidRPr="00F65055">
        <w:rPr>
          <w:rFonts w:hint="eastAsia"/>
        </w:rPr>
        <w:t>【至设备器具末端】</w:t>
      </w:r>
    </w:p>
    <w:p w:rsidR="00633B8C" w:rsidRDefault="00633B8C" w:rsidP="00633B8C">
      <w:pPr>
        <w:ind w:firstLineChars="200" w:firstLine="420"/>
      </w:pPr>
      <w:r w:rsidRPr="00F65055">
        <w:rPr>
          <w:rFonts w:hint="eastAsia"/>
        </w:rPr>
        <w:t>与选中对象所在系统有连接关系的</w:t>
      </w:r>
      <w:r w:rsidR="004B64FC">
        <w:rPr>
          <w:rFonts w:hint="eastAsia"/>
        </w:rPr>
        <w:t>管道</w:t>
      </w:r>
      <w:r w:rsidRPr="00F65055">
        <w:rPr>
          <w:rFonts w:hint="eastAsia"/>
        </w:rPr>
        <w:t>、设备等，可选中。没有连接关系的，</w:t>
      </w:r>
      <w:proofErr w:type="gramStart"/>
      <w:r w:rsidRPr="00F65055">
        <w:rPr>
          <w:rFonts w:hint="eastAsia"/>
        </w:rPr>
        <w:t>不</w:t>
      </w:r>
      <w:proofErr w:type="gramEnd"/>
      <w:r w:rsidRPr="00F65055">
        <w:rPr>
          <w:rFonts w:hint="eastAsia"/>
        </w:rPr>
        <w:t>选中。</w:t>
      </w:r>
    </w:p>
    <w:p w:rsidR="00633B8C" w:rsidRPr="00833B72" w:rsidRDefault="00633B8C" w:rsidP="00633B8C">
      <w:pPr>
        <w:pStyle w:val="3"/>
        <w:spacing w:before="40" w:after="40" w:line="288" w:lineRule="auto"/>
        <w:rPr>
          <w:sz w:val="24"/>
        </w:rPr>
      </w:pPr>
      <w:bookmarkStart w:id="145" w:name="_Toc162617063"/>
      <w:r w:rsidRPr="00833B72">
        <w:rPr>
          <w:rFonts w:hint="eastAsia"/>
          <w:sz w:val="24"/>
        </w:rPr>
        <w:t>9.1</w:t>
      </w:r>
      <w:r>
        <w:rPr>
          <w:sz w:val="24"/>
        </w:rPr>
        <w:t>2</w:t>
      </w:r>
      <w:r w:rsidRPr="00833B72">
        <w:rPr>
          <w:rFonts w:hint="eastAsia"/>
          <w:sz w:val="24"/>
        </w:rPr>
        <w:t xml:space="preserve">.4 </w:t>
      </w:r>
      <w:r w:rsidRPr="00833B72">
        <w:rPr>
          <w:rFonts w:hint="eastAsia"/>
          <w:sz w:val="24"/>
        </w:rPr>
        <w:t>区间选择</w:t>
      </w:r>
      <w:bookmarkEnd w:id="145"/>
    </w:p>
    <w:p w:rsidR="00633B8C" w:rsidRDefault="00633B8C" w:rsidP="00633B8C">
      <w:pPr>
        <w:ind w:firstLineChars="200" w:firstLine="420"/>
      </w:pPr>
      <w:r>
        <w:rPr>
          <w:rFonts w:hint="eastAsia"/>
        </w:rPr>
        <w:t>命令简介：</w:t>
      </w:r>
      <w:r>
        <w:t>点选一个系统上的两条管道，将这两个管道之间相连的部分选中</w:t>
      </w:r>
      <w:r>
        <w:rPr>
          <w:rFonts w:hint="eastAsia"/>
        </w:rPr>
        <w:t>。</w:t>
      </w:r>
    </w:p>
    <w:p w:rsidR="00633B8C" w:rsidRDefault="00633B8C" w:rsidP="00633B8C">
      <w:pPr>
        <w:ind w:firstLineChars="200" w:firstLine="420"/>
      </w:pPr>
      <w:r>
        <w:t>命令位置：</w:t>
      </w:r>
      <w:r>
        <w:rPr>
          <w:rFonts w:hint="eastAsia"/>
        </w:rPr>
        <w:t>【主菜单右侧】</w:t>
      </w:r>
      <w:r>
        <w:t>-</w:t>
      </w:r>
      <w:r>
        <w:rPr>
          <w:rFonts w:hint="eastAsia"/>
        </w:rPr>
        <w:t>【系统选择】</w:t>
      </w:r>
      <w:r>
        <w:rPr>
          <w:rFonts w:hint="eastAsia"/>
        </w:rPr>
        <w:t>-</w:t>
      </w:r>
      <w:r>
        <w:t>【区间选择】</w:t>
      </w:r>
    </w:p>
    <w:p w:rsidR="00633B8C" w:rsidRDefault="00B426F1" w:rsidP="00633B8C">
      <w:pPr>
        <w:pStyle w:val="a5"/>
        <w:spacing w:before="156" w:after="93"/>
        <w:ind w:left="360" w:firstLineChars="0" w:firstLine="0"/>
      </w:pPr>
      <w:r>
        <w:rPr>
          <w:noProof/>
        </w:rPr>
        <w:drawing>
          <wp:inline distT="0" distB="0" distL="0" distR="0" wp14:anchorId="16732D0D" wp14:editId="44E99BC8">
            <wp:extent cx="5274310" cy="3335655"/>
            <wp:effectExtent l="0" t="0" r="254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5274310" cy="3335655"/>
                    </a:xfrm>
                    <a:prstGeom prst="rect">
                      <a:avLst/>
                    </a:prstGeom>
                  </pic:spPr>
                </pic:pic>
              </a:graphicData>
            </a:graphic>
          </wp:inline>
        </w:drawing>
      </w:r>
    </w:p>
    <w:p w:rsidR="00633B8C" w:rsidRPr="00F65055" w:rsidRDefault="00633B8C" w:rsidP="00633B8C"/>
    <w:p w:rsidR="00633B8C" w:rsidRPr="00833B72" w:rsidRDefault="00633B8C" w:rsidP="00633B8C">
      <w:pPr>
        <w:pStyle w:val="3"/>
        <w:spacing w:before="40" w:after="40" w:line="288" w:lineRule="auto"/>
        <w:rPr>
          <w:sz w:val="24"/>
        </w:rPr>
      </w:pPr>
      <w:bookmarkStart w:id="146" w:name="_Toc162617064"/>
      <w:r w:rsidRPr="00833B72">
        <w:rPr>
          <w:rFonts w:hint="eastAsia"/>
          <w:sz w:val="24"/>
        </w:rPr>
        <w:lastRenderedPageBreak/>
        <w:t>9.1</w:t>
      </w:r>
      <w:r>
        <w:rPr>
          <w:sz w:val="24"/>
        </w:rPr>
        <w:t>2</w:t>
      </w:r>
      <w:r w:rsidRPr="00833B72">
        <w:rPr>
          <w:rFonts w:hint="eastAsia"/>
          <w:sz w:val="24"/>
        </w:rPr>
        <w:t xml:space="preserve">.5 </w:t>
      </w:r>
      <w:proofErr w:type="gramStart"/>
      <w:r w:rsidRPr="00833B72">
        <w:rPr>
          <w:rFonts w:hint="eastAsia"/>
          <w:sz w:val="24"/>
        </w:rPr>
        <w:t>限相同</w:t>
      </w:r>
      <w:proofErr w:type="gramEnd"/>
      <w:r w:rsidRPr="00833B72">
        <w:rPr>
          <w:rFonts w:hint="eastAsia"/>
          <w:sz w:val="24"/>
        </w:rPr>
        <w:t>楼层</w:t>
      </w:r>
      <w:bookmarkEnd w:id="146"/>
    </w:p>
    <w:p w:rsidR="00633B8C" w:rsidRDefault="00633B8C" w:rsidP="00633B8C">
      <w:pPr>
        <w:ind w:firstLineChars="200" w:firstLine="420"/>
      </w:pPr>
      <w:r>
        <w:rPr>
          <w:rFonts w:hint="eastAsia"/>
        </w:rPr>
        <w:t>命令简介：</w:t>
      </w:r>
      <w:proofErr w:type="gramStart"/>
      <w:r>
        <w:rPr>
          <w:rFonts w:hint="eastAsia"/>
        </w:rPr>
        <w:t>勾选则</w:t>
      </w:r>
      <w:proofErr w:type="gramEnd"/>
      <w:r w:rsidRPr="00F65055">
        <w:rPr>
          <w:rFonts w:hint="eastAsia"/>
        </w:rPr>
        <w:t>限制选择当前视图所在楼层</w:t>
      </w:r>
      <w:r>
        <w:rPr>
          <w:rFonts w:hint="eastAsia"/>
        </w:rPr>
        <w:t>；</w:t>
      </w:r>
      <w:proofErr w:type="gramStart"/>
      <w:r>
        <w:rPr>
          <w:rFonts w:hint="eastAsia"/>
        </w:rPr>
        <w:t>不勾选则</w:t>
      </w:r>
      <w:proofErr w:type="gramEnd"/>
      <w:r w:rsidRPr="00F65055">
        <w:rPr>
          <w:rFonts w:hint="eastAsia"/>
        </w:rPr>
        <w:t>只要有连接关系都能被选中</w:t>
      </w:r>
      <w:r>
        <w:rPr>
          <w:rFonts w:hint="eastAsia"/>
        </w:rPr>
        <w:t>。</w:t>
      </w:r>
    </w:p>
    <w:p w:rsidR="00633B8C" w:rsidRDefault="00633B8C" w:rsidP="00633B8C">
      <w:pPr>
        <w:ind w:firstLineChars="200" w:firstLine="420"/>
      </w:pPr>
      <w:r>
        <w:t>命令位置：</w:t>
      </w:r>
      <w:r>
        <w:rPr>
          <w:rFonts w:hint="eastAsia"/>
        </w:rPr>
        <w:t>【主菜单右侧】</w:t>
      </w:r>
      <w:r>
        <w:t>-</w:t>
      </w:r>
      <w:r>
        <w:rPr>
          <w:rFonts w:hint="eastAsia"/>
        </w:rPr>
        <w:t>【系统选择】</w:t>
      </w:r>
      <w:r>
        <w:rPr>
          <w:rFonts w:hint="eastAsia"/>
        </w:rPr>
        <w:t>-</w:t>
      </w:r>
      <w:r w:rsidRPr="00F65055">
        <w:rPr>
          <w:rFonts w:hint="eastAsia"/>
        </w:rPr>
        <w:t>【限相同楼层】</w:t>
      </w:r>
    </w:p>
    <w:p w:rsidR="00633B8C" w:rsidRDefault="00633B8C" w:rsidP="00633B8C">
      <w:pPr>
        <w:ind w:firstLineChars="200" w:firstLine="420"/>
      </w:pPr>
      <w:proofErr w:type="gramStart"/>
      <w:r w:rsidRPr="00F65055">
        <w:rPr>
          <w:rFonts w:hint="eastAsia"/>
        </w:rPr>
        <w:t>不勾选可选到跨层立管</w:t>
      </w:r>
      <w:proofErr w:type="gramEnd"/>
      <w:r w:rsidRPr="00F65055">
        <w:rPr>
          <w:rFonts w:hint="eastAsia"/>
        </w:rPr>
        <w:t>，</w:t>
      </w:r>
      <w:proofErr w:type="gramStart"/>
      <w:r w:rsidRPr="00F65055">
        <w:rPr>
          <w:rFonts w:hint="eastAsia"/>
        </w:rPr>
        <w:t>勾选不能选到跨层</w:t>
      </w:r>
      <w:proofErr w:type="gramEnd"/>
      <w:r w:rsidRPr="00F65055">
        <w:rPr>
          <w:rFonts w:hint="eastAsia"/>
        </w:rPr>
        <w:t>立管。</w:t>
      </w:r>
    </w:p>
    <w:p w:rsidR="00633B8C" w:rsidRDefault="00633B8C" w:rsidP="00633B8C">
      <w:pPr>
        <w:ind w:firstLineChars="200" w:firstLine="420"/>
      </w:pPr>
      <w:r>
        <w:rPr>
          <w:noProof/>
        </w:rPr>
        <w:drawing>
          <wp:inline distT="0" distB="0" distL="0" distR="0" wp14:anchorId="36D7DA01" wp14:editId="11D31C2D">
            <wp:extent cx="4744528" cy="2579616"/>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751878" cy="2583612"/>
                    </a:xfrm>
                    <a:prstGeom prst="rect">
                      <a:avLst/>
                    </a:prstGeom>
                  </pic:spPr>
                </pic:pic>
              </a:graphicData>
            </a:graphic>
          </wp:inline>
        </w:drawing>
      </w:r>
    </w:p>
    <w:p w:rsidR="00633B8C" w:rsidRPr="00D23405" w:rsidRDefault="00633B8C" w:rsidP="00633B8C">
      <w:pPr>
        <w:ind w:firstLineChars="200" w:firstLine="420"/>
      </w:pPr>
      <w:r>
        <w:rPr>
          <w:noProof/>
        </w:rPr>
        <w:drawing>
          <wp:inline distT="0" distB="0" distL="0" distR="0" wp14:anchorId="6AECAC95" wp14:editId="14A5BFDA">
            <wp:extent cx="5274310" cy="2329180"/>
            <wp:effectExtent l="0" t="0" r="254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274310" cy="2329180"/>
                    </a:xfrm>
                    <a:prstGeom prst="rect">
                      <a:avLst/>
                    </a:prstGeom>
                  </pic:spPr>
                </pic:pic>
              </a:graphicData>
            </a:graphic>
          </wp:inline>
        </w:drawing>
      </w:r>
    </w:p>
    <w:p w:rsidR="00633B8C" w:rsidRDefault="00633B8C" w:rsidP="00633B8C">
      <w:pPr>
        <w:ind w:firstLineChars="200" w:firstLine="420"/>
      </w:pPr>
    </w:p>
    <w:p w:rsidR="00633B8C" w:rsidRDefault="00633B8C" w:rsidP="00633B8C">
      <w:pPr>
        <w:ind w:firstLineChars="200" w:firstLine="420"/>
      </w:pPr>
    </w:p>
    <w:p w:rsidR="00633B8C" w:rsidRPr="008B44DB" w:rsidRDefault="00633B8C" w:rsidP="00633B8C">
      <w:pPr>
        <w:pStyle w:val="2"/>
        <w:spacing w:before="40" w:after="40" w:line="360" w:lineRule="auto"/>
        <w:rPr>
          <w:rFonts w:eastAsia="黑体"/>
          <w:sz w:val="28"/>
        </w:rPr>
      </w:pPr>
      <w:bookmarkStart w:id="147" w:name="_Toc162617065"/>
      <w:r w:rsidRPr="008B44DB">
        <w:rPr>
          <w:rFonts w:eastAsia="黑体" w:hint="eastAsia"/>
          <w:sz w:val="28"/>
        </w:rPr>
        <w:t>9</w:t>
      </w:r>
      <w:r w:rsidRPr="008B44DB">
        <w:rPr>
          <w:rFonts w:eastAsia="黑体"/>
          <w:sz w:val="28"/>
        </w:rPr>
        <w:t>.</w:t>
      </w:r>
      <w:r>
        <w:rPr>
          <w:rFonts w:eastAsia="黑体"/>
          <w:sz w:val="28"/>
        </w:rPr>
        <w:t>13</w:t>
      </w:r>
      <w:r w:rsidRPr="008B44DB">
        <w:rPr>
          <w:rFonts w:eastAsia="黑体"/>
          <w:sz w:val="28"/>
        </w:rPr>
        <w:t xml:space="preserve"> </w:t>
      </w:r>
      <w:r w:rsidRPr="008B44DB">
        <w:rPr>
          <w:rFonts w:eastAsia="黑体"/>
          <w:sz w:val="28"/>
        </w:rPr>
        <w:t>选项</w:t>
      </w:r>
      <w:bookmarkEnd w:id="147"/>
    </w:p>
    <w:p w:rsidR="00633B8C" w:rsidRPr="00833B72" w:rsidRDefault="00633B8C" w:rsidP="00633B8C">
      <w:pPr>
        <w:pStyle w:val="3"/>
        <w:spacing w:before="40" w:after="40" w:line="288" w:lineRule="auto"/>
        <w:rPr>
          <w:sz w:val="24"/>
        </w:rPr>
      </w:pPr>
      <w:bookmarkStart w:id="148" w:name="_Toc162617066"/>
      <w:r w:rsidRPr="00833B72">
        <w:rPr>
          <w:sz w:val="24"/>
        </w:rPr>
        <w:t>9.</w:t>
      </w:r>
      <w:r>
        <w:rPr>
          <w:sz w:val="24"/>
        </w:rPr>
        <w:t>13</w:t>
      </w:r>
      <w:r w:rsidRPr="00833B72">
        <w:rPr>
          <w:sz w:val="24"/>
        </w:rPr>
        <w:t xml:space="preserve">.1 </w:t>
      </w:r>
      <w:r w:rsidRPr="00833B72">
        <w:rPr>
          <w:sz w:val="24"/>
        </w:rPr>
        <w:t>全选</w:t>
      </w:r>
      <w:bookmarkEnd w:id="148"/>
    </w:p>
    <w:p w:rsidR="00633B8C" w:rsidRDefault="00633B8C" w:rsidP="00633B8C">
      <w:pPr>
        <w:ind w:firstLineChars="200" w:firstLine="420"/>
      </w:pPr>
      <w:r>
        <w:rPr>
          <w:rFonts w:hint="eastAsia"/>
        </w:rPr>
        <w:t>命令简介：</w:t>
      </w:r>
      <w:r w:rsidRPr="00291B28">
        <w:rPr>
          <w:rFonts w:hint="eastAsia"/>
        </w:rPr>
        <w:t>快捷键</w:t>
      </w:r>
      <w:r w:rsidRPr="00291B28">
        <w:rPr>
          <w:rFonts w:hint="eastAsia"/>
        </w:rPr>
        <w:t>ctrl+A</w:t>
      </w:r>
      <w:r w:rsidRPr="00291B28">
        <w:rPr>
          <w:rFonts w:hint="eastAsia"/>
        </w:rPr>
        <w:t>，选择当前视图内的全部对象</w:t>
      </w:r>
    </w:p>
    <w:p w:rsidR="00633B8C" w:rsidRDefault="00633B8C" w:rsidP="00633B8C">
      <w:pPr>
        <w:ind w:firstLineChars="200" w:firstLine="420"/>
      </w:pPr>
      <w:r>
        <w:t>命令位置：</w:t>
      </w:r>
      <w:r>
        <w:rPr>
          <w:rFonts w:hint="eastAsia"/>
        </w:rPr>
        <w:t>【主菜单右侧】</w:t>
      </w:r>
      <w:r>
        <w:t>-</w:t>
      </w:r>
      <w:r>
        <w:rPr>
          <w:rFonts w:hint="eastAsia"/>
        </w:rPr>
        <w:t>【选项】</w:t>
      </w:r>
      <w:r>
        <w:rPr>
          <w:rFonts w:hint="eastAsia"/>
        </w:rPr>
        <w:t>-</w:t>
      </w:r>
      <w:r>
        <w:rPr>
          <w:rFonts w:hint="eastAsia"/>
        </w:rPr>
        <w:t>【全选】</w:t>
      </w:r>
    </w:p>
    <w:p w:rsidR="00633B8C" w:rsidRDefault="00633B8C" w:rsidP="00633B8C">
      <w:pPr>
        <w:ind w:firstLineChars="200" w:firstLine="420"/>
      </w:pPr>
      <w:r>
        <w:rPr>
          <w:rFonts w:hint="eastAsia"/>
        </w:rPr>
        <w:t>点击右侧的向下三角，可以弹出选项扩展：</w:t>
      </w:r>
    </w:p>
    <w:p w:rsidR="00633B8C" w:rsidRDefault="00633B8C" w:rsidP="00633B8C">
      <w:pPr>
        <w:ind w:firstLineChars="200" w:firstLine="420"/>
      </w:pPr>
      <w:r>
        <w:rPr>
          <w:noProof/>
        </w:rPr>
        <w:lastRenderedPageBreak/>
        <w:drawing>
          <wp:inline distT="0" distB="0" distL="0" distR="0" wp14:anchorId="35BDBB14" wp14:editId="4ABEC089">
            <wp:extent cx="1523810" cy="2742857"/>
            <wp:effectExtent l="0" t="0" r="635" b="635"/>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1523810" cy="2742857"/>
                    </a:xfrm>
                    <a:prstGeom prst="rect">
                      <a:avLst/>
                    </a:prstGeom>
                  </pic:spPr>
                </pic:pic>
              </a:graphicData>
            </a:graphic>
          </wp:inline>
        </w:drawing>
      </w:r>
    </w:p>
    <w:p w:rsidR="00633B8C" w:rsidRDefault="00633B8C" w:rsidP="00633B8C">
      <w:pPr>
        <w:ind w:firstLineChars="200" w:firstLine="420"/>
      </w:pPr>
      <w:r>
        <w:rPr>
          <w:noProof/>
        </w:rPr>
        <w:drawing>
          <wp:inline distT="0" distB="0" distL="0" distR="0" wp14:anchorId="12ED328C" wp14:editId="30B8D21E">
            <wp:extent cx="5274310" cy="1812925"/>
            <wp:effectExtent l="0" t="0" r="254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5274310" cy="1812925"/>
                    </a:xfrm>
                    <a:prstGeom prst="rect">
                      <a:avLst/>
                    </a:prstGeom>
                  </pic:spPr>
                </pic:pic>
              </a:graphicData>
            </a:graphic>
          </wp:inline>
        </w:drawing>
      </w:r>
    </w:p>
    <w:p w:rsidR="00633B8C" w:rsidRDefault="00633B8C" w:rsidP="00633B8C">
      <w:pPr>
        <w:ind w:firstLineChars="200" w:firstLine="420"/>
      </w:pPr>
    </w:p>
    <w:p w:rsidR="00633B8C" w:rsidRPr="00833B72" w:rsidRDefault="00633B8C" w:rsidP="00633B8C">
      <w:pPr>
        <w:pStyle w:val="3"/>
        <w:spacing w:before="40" w:after="40" w:line="288" w:lineRule="auto"/>
        <w:rPr>
          <w:sz w:val="24"/>
        </w:rPr>
      </w:pPr>
      <w:bookmarkStart w:id="149" w:name="_Toc162617067"/>
      <w:r w:rsidRPr="00833B72">
        <w:rPr>
          <w:sz w:val="24"/>
        </w:rPr>
        <w:t>9.</w:t>
      </w:r>
      <w:r>
        <w:rPr>
          <w:sz w:val="24"/>
        </w:rPr>
        <w:t>13</w:t>
      </w:r>
      <w:r w:rsidRPr="00833B72">
        <w:rPr>
          <w:sz w:val="24"/>
        </w:rPr>
        <w:t xml:space="preserve">.2 </w:t>
      </w:r>
      <w:r w:rsidRPr="00833B72">
        <w:rPr>
          <w:sz w:val="24"/>
        </w:rPr>
        <w:t>扩展</w:t>
      </w:r>
      <w:bookmarkEnd w:id="149"/>
    </w:p>
    <w:p w:rsidR="00633B8C" w:rsidRDefault="00633B8C" w:rsidP="00633B8C">
      <w:pPr>
        <w:ind w:firstLineChars="200" w:firstLine="420"/>
      </w:pPr>
      <w:r>
        <w:rPr>
          <w:rFonts w:hint="eastAsia"/>
        </w:rPr>
        <w:t>命令简介：</w:t>
      </w:r>
      <w:r>
        <w:t>根据当前选择</w:t>
      </w:r>
      <w:proofErr w:type="gramStart"/>
      <w:r>
        <w:t>集内容</w:t>
      </w:r>
      <w:proofErr w:type="gramEnd"/>
      <w:r>
        <w:t>的特性，扩展选择范围</w:t>
      </w:r>
    </w:p>
    <w:p w:rsidR="00633B8C" w:rsidRDefault="00633B8C" w:rsidP="00633B8C">
      <w:pPr>
        <w:ind w:firstLineChars="200" w:firstLine="420"/>
      </w:pPr>
      <w:r>
        <w:t>命令位置：</w:t>
      </w:r>
      <w:r>
        <w:rPr>
          <w:rFonts w:hint="eastAsia"/>
        </w:rPr>
        <w:t>【主菜单右侧】</w:t>
      </w:r>
      <w:r>
        <w:t>-</w:t>
      </w:r>
      <w:r>
        <w:rPr>
          <w:rFonts w:hint="eastAsia"/>
        </w:rPr>
        <w:t>【选项】</w:t>
      </w:r>
      <w:r>
        <w:rPr>
          <w:rFonts w:hint="eastAsia"/>
        </w:rPr>
        <w:t>-</w:t>
      </w:r>
      <w:r>
        <w:rPr>
          <w:rFonts w:hint="eastAsia"/>
        </w:rPr>
        <w:t>【扩展】</w:t>
      </w:r>
    </w:p>
    <w:p w:rsidR="00633B8C" w:rsidRDefault="00633B8C" w:rsidP="00633B8C">
      <w:pPr>
        <w:ind w:firstLineChars="200" w:firstLine="420"/>
      </w:pPr>
      <w:r>
        <w:rPr>
          <w:rFonts w:hint="eastAsia"/>
        </w:rPr>
        <w:t>当未选择任何对象时，单击扩展弹出对话框：</w:t>
      </w:r>
    </w:p>
    <w:p w:rsidR="00633B8C" w:rsidRDefault="00633B8C" w:rsidP="00633B8C">
      <w:pPr>
        <w:ind w:firstLineChars="200" w:firstLine="420"/>
      </w:pPr>
      <w:r>
        <w:rPr>
          <w:noProof/>
        </w:rPr>
        <w:drawing>
          <wp:inline distT="0" distB="0" distL="0" distR="0" wp14:anchorId="3D6197A6" wp14:editId="64039178">
            <wp:extent cx="1485714" cy="1628571"/>
            <wp:effectExtent l="0" t="0" r="635"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1485714" cy="1628571"/>
                    </a:xfrm>
                    <a:prstGeom prst="rect">
                      <a:avLst/>
                    </a:prstGeom>
                  </pic:spPr>
                </pic:pic>
              </a:graphicData>
            </a:graphic>
          </wp:inline>
        </w:drawing>
      </w:r>
    </w:p>
    <w:p w:rsidR="00633B8C" w:rsidRDefault="00633B8C" w:rsidP="00633B8C">
      <w:pPr>
        <w:ind w:firstLineChars="200" w:firstLine="420"/>
      </w:pPr>
      <w:r>
        <w:rPr>
          <w:rFonts w:hint="eastAsia"/>
        </w:rPr>
        <w:t>当选择对象只有一种模型对象分类时，单击扩展弹出对话框：</w:t>
      </w:r>
    </w:p>
    <w:p w:rsidR="00633B8C" w:rsidRDefault="00633B8C" w:rsidP="00633B8C">
      <w:pPr>
        <w:ind w:firstLineChars="200" w:firstLine="420"/>
      </w:pPr>
      <w:r>
        <w:rPr>
          <w:noProof/>
        </w:rPr>
        <w:lastRenderedPageBreak/>
        <w:drawing>
          <wp:inline distT="0" distB="0" distL="0" distR="0" wp14:anchorId="77F0A472" wp14:editId="65E1B348">
            <wp:extent cx="2933333" cy="2847619"/>
            <wp:effectExtent l="0" t="0" r="635"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2933333" cy="2847619"/>
                    </a:xfrm>
                    <a:prstGeom prst="rect">
                      <a:avLst/>
                    </a:prstGeom>
                  </pic:spPr>
                </pic:pic>
              </a:graphicData>
            </a:graphic>
          </wp:inline>
        </w:drawing>
      </w:r>
    </w:p>
    <w:p w:rsidR="00633B8C" w:rsidRDefault="00633B8C" w:rsidP="00633B8C">
      <w:pPr>
        <w:ind w:firstLineChars="200" w:firstLine="420"/>
      </w:pPr>
      <w:r>
        <w:rPr>
          <w:rFonts w:hint="eastAsia"/>
        </w:rPr>
        <w:t>当选择对象有多种模型对象分类时，单击对话框弹出：</w:t>
      </w:r>
    </w:p>
    <w:p w:rsidR="00633B8C" w:rsidRDefault="00633B8C" w:rsidP="00633B8C">
      <w:pPr>
        <w:ind w:firstLineChars="200" w:firstLine="420"/>
      </w:pPr>
      <w:r>
        <w:rPr>
          <w:noProof/>
        </w:rPr>
        <w:drawing>
          <wp:inline distT="0" distB="0" distL="0" distR="0" wp14:anchorId="1EA7B364" wp14:editId="2299BBD4">
            <wp:extent cx="2952381" cy="2819048"/>
            <wp:effectExtent l="0" t="0" r="635" b="63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952381" cy="2819048"/>
                    </a:xfrm>
                    <a:prstGeom prst="rect">
                      <a:avLst/>
                    </a:prstGeom>
                  </pic:spPr>
                </pic:pic>
              </a:graphicData>
            </a:graphic>
          </wp:inline>
        </w:drawing>
      </w:r>
      <w:r>
        <w:t xml:space="preserve"> </w:t>
      </w:r>
    </w:p>
    <w:p w:rsidR="00633B8C" w:rsidRDefault="00633B8C" w:rsidP="00633B8C">
      <w:pPr>
        <w:ind w:firstLineChars="200" w:firstLine="420"/>
      </w:pPr>
      <w:r>
        <w:rPr>
          <w:rFonts w:hint="eastAsia"/>
        </w:rPr>
        <w:t>（</w:t>
      </w:r>
      <w:r>
        <w:rPr>
          <w:rFonts w:hint="eastAsia"/>
        </w:rPr>
        <w:t>1</w:t>
      </w:r>
      <w:r>
        <w:rPr>
          <w:rFonts w:hint="eastAsia"/>
        </w:rPr>
        <w:t>）相同系统类型：以当前选择集内，对象的系统类型为条件进行扩展选择</w:t>
      </w:r>
    </w:p>
    <w:p w:rsidR="00633B8C" w:rsidRDefault="00633B8C" w:rsidP="00633B8C">
      <w:pPr>
        <w:ind w:firstLineChars="200" w:firstLine="420"/>
      </w:pPr>
      <w:r>
        <w:rPr>
          <w:rFonts w:hint="eastAsia"/>
        </w:rPr>
        <w:t>（</w:t>
      </w:r>
      <w:r>
        <w:rPr>
          <w:rFonts w:hint="eastAsia"/>
        </w:rPr>
        <w:t>2</w:t>
      </w:r>
      <w:r>
        <w:rPr>
          <w:rFonts w:hint="eastAsia"/>
        </w:rPr>
        <w:t>）相同模型对象：以当前选择集内，对象的模型对象分类为条件进行扩展选择</w:t>
      </w:r>
    </w:p>
    <w:p w:rsidR="00633B8C" w:rsidRDefault="00633B8C" w:rsidP="00633B8C">
      <w:pPr>
        <w:ind w:firstLineChars="200" w:firstLine="420"/>
      </w:pPr>
      <w:r>
        <w:rPr>
          <w:rFonts w:hint="eastAsia"/>
        </w:rPr>
        <w:t>（</w:t>
      </w:r>
      <w:r>
        <w:rPr>
          <w:rFonts w:hint="eastAsia"/>
        </w:rPr>
        <w:t>3</w:t>
      </w:r>
      <w:r>
        <w:rPr>
          <w:rFonts w:hint="eastAsia"/>
        </w:rPr>
        <w:t>）相同零件类型：以当前选择集内，对象的</w:t>
      </w:r>
      <w:r>
        <w:rPr>
          <w:rFonts w:hint="eastAsia"/>
        </w:rPr>
        <w:t>YFD</w:t>
      </w:r>
      <w:r>
        <w:rPr>
          <w:rFonts w:hint="eastAsia"/>
        </w:rPr>
        <w:t>零件类型为条件进行扩展选择。如果是风管、水管等没有零件类型的对象，此项不生效</w:t>
      </w:r>
    </w:p>
    <w:p w:rsidR="00633B8C" w:rsidRDefault="00633B8C" w:rsidP="00633B8C">
      <w:pPr>
        <w:ind w:firstLineChars="200" w:firstLine="420"/>
      </w:pPr>
      <w:r>
        <w:rPr>
          <w:rFonts w:hint="eastAsia"/>
        </w:rPr>
        <w:t>（</w:t>
      </w:r>
      <w:r>
        <w:rPr>
          <w:rFonts w:hint="eastAsia"/>
        </w:rPr>
        <w:t>4</w:t>
      </w:r>
      <w:r>
        <w:rPr>
          <w:rFonts w:hint="eastAsia"/>
        </w:rPr>
        <w:t>）相同尺寸：只有选择集内只有一种模型对象时才可勾选。以相同的接线点尺寸为条件进行扩展选择。对于模型分类</w:t>
      </w:r>
      <w:r>
        <w:rPr>
          <w:rFonts w:hint="eastAsia"/>
        </w:rPr>
        <w:t>=</w:t>
      </w:r>
      <w:r>
        <w:rPr>
          <w:rFonts w:hint="eastAsia"/>
        </w:rPr>
        <w:t>冷热源设备、增压储水设备、空调通风设备、给排水设备、消防设备，不生效</w:t>
      </w:r>
    </w:p>
    <w:p w:rsidR="00633B8C" w:rsidRDefault="00633B8C" w:rsidP="00633B8C">
      <w:pPr>
        <w:ind w:firstLineChars="200" w:firstLine="420"/>
      </w:pPr>
      <w:r>
        <w:rPr>
          <w:rFonts w:hint="eastAsia"/>
        </w:rPr>
        <w:t>（</w:t>
      </w:r>
      <w:r>
        <w:rPr>
          <w:rFonts w:hint="eastAsia"/>
        </w:rPr>
        <w:t>5</w:t>
      </w:r>
      <w:r>
        <w:rPr>
          <w:rFonts w:hint="eastAsia"/>
        </w:rPr>
        <w:t>）相同</w:t>
      </w:r>
      <w:r>
        <w:rPr>
          <w:rFonts w:hint="eastAsia"/>
        </w:rPr>
        <w:t>YFD</w:t>
      </w:r>
      <w:r>
        <w:rPr>
          <w:rFonts w:hint="eastAsia"/>
        </w:rPr>
        <w:t>名称：以当前选择集内，对象的</w:t>
      </w:r>
      <w:r>
        <w:rPr>
          <w:rFonts w:hint="eastAsia"/>
        </w:rPr>
        <w:t>YFD</w:t>
      </w:r>
      <w:r>
        <w:rPr>
          <w:rFonts w:hint="eastAsia"/>
        </w:rPr>
        <w:t>名称为条件进行扩展选择。主实体路由（风管水管）没有</w:t>
      </w:r>
      <w:r>
        <w:rPr>
          <w:rFonts w:hint="eastAsia"/>
        </w:rPr>
        <w:t>YFD</w:t>
      </w:r>
      <w:r>
        <w:rPr>
          <w:rFonts w:hint="eastAsia"/>
        </w:rPr>
        <w:t>名称的，不生效</w:t>
      </w:r>
    </w:p>
    <w:p w:rsidR="00633B8C" w:rsidRDefault="00633B8C" w:rsidP="00633B8C">
      <w:pPr>
        <w:ind w:firstLineChars="200" w:firstLine="420"/>
      </w:pPr>
      <w:r>
        <w:rPr>
          <w:rFonts w:hint="eastAsia"/>
        </w:rPr>
        <w:t>（</w:t>
      </w:r>
      <w:r>
        <w:rPr>
          <w:rFonts w:hint="eastAsia"/>
        </w:rPr>
        <w:t>6</w:t>
      </w:r>
      <w:r>
        <w:rPr>
          <w:rFonts w:hint="eastAsia"/>
        </w:rPr>
        <w:t>）相同基准楼层：以当前选择集内，对象的参照楼层为条件进行扩展选择</w:t>
      </w:r>
    </w:p>
    <w:p w:rsidR="00633B8C" w:rsidRDefault="00633B8C" w:rsidP="00633B8C">
      <w:pPr>
        <w:ind w:firstLineChars="200" w:firstLine="420"/>
      </w:pPr>
      <w:r>
        <w:rPr>
          <w:rFonts w:hint="eastAsia"/>
        </w:rPr>
        <w:t>（</w:t>
      </w:r>
      <w:r>
        <w:rPr>
          <w:rFonts w:hint="eastAsia"/>
        </w:rPr>
        <w:t>7</w:t>
      </w:r>
      <w:r>
        <w:rPr>
          <w:rFonts w:hint="eastAsia"/>
        </w:rPr>
        <w:t>）相同高度：以当前选择集内，对象的标高为条件进行扩展选择</w:t>
      </w:r>
    </w:p>
    <w:p w:rsidR="00633B8C" w:rsidRDefault="00633B8C" w:rsidP="00633B8C">
      <w:pPr>
        <w:ind w:firstLineChars="200" w:firstLine="420"/>
      </w:pPr>
      <w:r>
        <w:rPr>
          <w:rFonts w:hint="eastAsia"/>
        </w:rPr>
        <w:t>（</w:t>
      </w:r>
      <w:r>
        <w:rPr>
          <w:rFonts w:hint="eastAsia"/>
        </w:rPr>
        <w:t>8</w:t>
      </w:r>
      <w:r>
        <w:rPr>
          <w:rFonts w:hint="eastAsia"/>
        </w:rPr>
        <w:t>）全楼层（按钮）：表示扩展范围是整个工程内的对象</w:t>
      </w:r>
    </w:p>
    <w:p w:rsidR="00633B8C" w:rsidRDefault="00633B8C" w:rsidP="00633B8C">
      <w:pPr>
        <w:ind w:firstLineChars="200" w:firstLine="420"/>
      </w:pPr>
      <w:r>
        <w:rPr>
          <w:rFonts w:hint="eastAsia"/>
        </w:rPr>
        <w:t>（</w:t>
      </w:r>
      <w:r>
        <w:rPr>
          <w:rFonts w:hint="eastAsia"/>
        </w:rPr>
        <w:t>9</w:t>
      </w:r>
      <w:r>
        <w:rPr>
          <w:rFonts w:hint="eastAsia"/>
        </w:rPr>
        <w:t>）当前视图（按钮）：表示扩展范围是当前视图</w:t>
      </w:r>
    </w:p>
    <w:p w:rsidR="00633B8C" w:rsidRDefault="00633B8C" w:rsidP="00633B8C">
      <w:pPr>
        <w:ind w:firstLineChars="200" w:firstLine="420"/>
      </w:pPr>
      <w:r>
        <w:rPr>
          <w:rFonts w:hint="eastAsia"/>
        </w:rPr>
        <w:lastRenderedPageBreak/>
        <w:t>（</w:t>
      </w:r>
      <w:r>
        <w:rPr>
          <w:rFonts w:hint="eastAsia"/>
        </w:rPr>
        <w:t>10</w:t>
      </w:r>
      <w:r>
        <w:rPr>
          <w:rFonts w:hint="eastAsia"/>
        </w:rPr>
        <w:t>）对象选择（按钮）：表示扩展范围需要</w:t>
      </w:r>
      <w:proofErr w:type="gramStart"/>
      <w:r>
        <w:rPr>
          <w:rFonts w:hint="eastAsia"/>
        </w:rPr>
        <w:t>手动在</w:t>
      </w:r>
      <w:proofErr w:type="gramEnd"/>
      <w:r>
        <w:rPr>
          <w:rFonts w:hint="eastAsia"/>
        </w:rPr>
        <w:t>当前视图内框选</w:t>
      </w:r>
    </w:p>
    <w:p w:rsidR="00633B8C" w:rsidRDefault="00633B8C" w:rsidP="00633B8C">
      <w:pPr>
        <w:ind w:firstLineChars="200" w:firstLine="420"/>
      </w:pPr>
      <w:r>
        <w:rPr>
          <w:rFonts w:hint="eastAsia"/>
        </w:rPr>
        <w:t>（</w:t>
      </w:r>
      <w:r>
        <w:rPr>
          <w:rFonts w:hint="eastAsia"/>
        </w:rPr>
        <w:t>11</w:t>
      </w:r>
      <w:r>
        <w:rPr>
          <w:rFonts w:hint="eastAsia"/>
        </w:rPr>
        <w:t>）取消：退出命令</w:t>
      </w:r>
    </w:p>
    <w:p w:rsidR="00633B8C" w:rsidRDefault="00633B8C" w:rsidP="00633B8C">
      <w:pPr>
        <w:ind w:firstLineChars="200" w:firstLine="420"/>
      </w:pPr>
      <w:r>
        <w:rPr>
          <w:rFonts w:hint="eastAsia"/>
        </w:rPr>
        <w:t>当前选择集不为空时，单击【扩展】，弹出扩展对话框。在界面</w:t>
      </w:r>
      <w:proofErr w:type="gramStart"/>
      <w:r>
        <w:rPr>
          <w:rFonts w:hint="eastAsia"/>
        </w:rPr>
        <w:t>中勾选扩展</w:t>
      </w:r>
      <w:proofErr w:type="gramEnd"/>
      <w:r>
        <w:rPr>
          <w:rFonts w:hint="eastAsia"/>
        </w:rPr>
        <w:t>条件，然后点击【全楼层】或【当前视图】或【对象选择】按钮。二者效果一样，点击之后关闭当前对话框，以扩展条件，在整个工程内或者当前视图内，选中符合要求的对象并结束命令。</w:t>
      </w:r>
    </w:p>
    <w:p w:rsidR="00633B8C" w:rsidRDefault="00633B8C" w:rsidP="00633B8C">
      <w:pPr>
        <w:ind w:firstLineChars="200" w:firstLine="420"/>
      </w:pPr>
      <w:r>
        <w:rPr>
          <w:rFonts w:hint="eastAsia"/>
        </w:rPr>
        <w:t>点击【对象选择】后，关闭对话框，光标为框选模式，选中</w:t>
      </w:r>
      <w:proofErr w:type="gramStart"/>
      <w:r>
        <w:rPr>
          <w:rFonts w:hint="eastAsia"/>
        </w:rPr>
        <w:t>框选范围</w:t>
      </w:r>
      <w:proofErr w:type="gramEnd"/>
      <w:r>
        <w:rPr>
          <w:rFonts w:hint="eastAsia"/>
        </w:rPr>
        <w:t>内符合扩展条件的对象，命令结束，保持选中状态。</w:t>
      </w:r>
    </w:p>
    <w:p w:rsidR="00633B8C" w:rsidRPr="009E7949" w:rsidRDefault="00633B8C" w:rsidP="00633B8C">
      <w:pPr>
        <w:ind w:firstLineChars="200" w:firstLine="420"/>
      </w:pPr>
    </w:p>
    <w:p w:rsidR="00633B8C" w:rsidRPr="00833B72" w:rsidRDefault="00633B8C" w:rsidP="00633B8C">
      <w:pPr>
        <w:pStyle w:val="3"/>
        <w:spacing w:before="40" w:after="40" w:line="288" w:lineRule="auto"/>
        <w:rPr>
          <w:sz w:val="24"/>
        </w:rPr>
      </w:pPr>
      <w:bookmarkStart w:id="150" w:name="_Toc162617068"/>
      <w:r w:rsidRPr="00833B72">
        <w:rPr>
          <w:sz w:val="24"/>
        </w:rPr>
        <w:t>9.</w:t>
      </w:r>
      <w:r>
        <w:rPr>
          <w:sz w:val="24"/>
        </w:rPr>
        <w:t>13</w:t>
      </w:r>
      <w:r w:rsidRPr="00833B72">
        <w:rPr>
          <w:sz w:val="24"/>
        </w:rPr>
        <w:t xml:space="preserve">.3 </w:t>
      </w:r>
      <w:r w:rsidRPr="00833B72">
        <w:rPr>
          <w:sz w:val="24"/>
        </w:rPr>
        <w:t>筛选</w:t>
      </w:r>
      <w:bookmarkEnd w:id="150"/>
    </w:p>
    <w:p w:rsidR="00633B8C" w:rsidRDefault="00633B8C" w:rsidP="00633B8C">
      <w:pPr>
        <w:ind w:firstLineChars="200" w:firstLine="420"/>
      </w:pPr>
      <w:r>
        <w:rPr>
          <w:rFonts w:hint="eastAsia"/>
        </w:rPr>
        <w:t>命令简介：</w:t>
      </w:r>
      <w:r w:rsidRPr="00D23405">
        <w:rPr>
          <w:rFonts w:hint="eastAsia"/>
        </w:rPr>
        <w:t>在当前选择集内，筛选符合条件的对象，保持其选中状态</w:t>
      </w:r>
    </w:p>
    <w:p w:rsidR="00633B8C" w:rsidRDefault="00633B8C" w:rsidP="00633B8C">
      <w:pPr>
        <w:ind w:firstLineChars="200" w:firstLine="420"/>
      </w:pPr>
      <w:r>
        <w:t>命令位置：</w:t>
      </w:r>
      <w:r>
        <w:rPr>
          <w:rFonts w:hint="eastAsia"/>
        </w:rPr>
        <w:t>【主菜单右侧】</w:t>
      </w:r>
      <w:r>
        <w:t>-</w:t>
      </w:r>
      <w:r>
        <w:rPr>
          <w:rFonts w:hint="eastAsia"/>
        </w:rPr>
        <w:t>【选项】</w:t>
      </w:r>
      <w:r>
        <w:rPr>
          <w:rFonts w:hint="eastAsia"/>
        </w:rPr>
        <w:t>-</w:t>
      </w:r>
      <w:r>
        <w:rPr>
          <w:rFonts w:hint="eastAsia"/>
        </w:rPr>
        <w:t>【筛选】</w:t>
      </w:r>
    </w:p>
    <w:p w:rsidR="00633B8C" w:rsidRDefault="00633B8C" w:rsidP="00633B8C">
      <w:pPr>
        <w:ind w:firstLineChars="200" w:firstLine="420"/>
      </w:pPr>
      <w:r>
        <w:rPr>
          <w:rFonts w:hint="eastAsia"/>
        </w:rPr>
        <w:t>当前选择集不为空时，</w:t>
      </w:r>
      <w:r w:rsidRPr="00D23405">
        <w:rPr>
          <w:rFonts w:hint="eastAsia"/>
        </w:rPr>
        <w:t>单</w:t>
      </w:r>
      <w:r>
        <w:rPr>
          <w:rFonts w:hint="eastAsia"/>
        </w:rPr>
        <w:t>击命令弹出筛选</w:t>
      </w:r>
      <w:r w:rsidRPr="00D23405">
        <w:rPr>
          <w:rFonts w:hint="eastAsia"/>
        </w:rPr>
        <w:t>对话框：</w:t>
      </w:r>
    </w:p>
    <w:p w:rsidR="00633B8C" w:rsidRPr="00D23405" w:rsidRDefault="00620ED7" w:rsidP="00633B8C">
      <w:pPr>
        <w:ind w:firstLineChars="200" w:firstLine="420"/>
      </w:pPr>
      <w:r>
        <w:rPr>
          <w:noProof/>
        </w:rPr>
        <w:drawing>
          <wp:inline distT="0" distB="0" distL="0" distR="0">
            <wp:extent cx="4586400" cy="4053600"/>
            <wp:effectExtent l="0" t="0" r="5080" b="4445"/>
            <wp:docPr id="351" name="图片 351" descr="C:\Users\10350\AppData\Local\Temp\SNAGHTML57bbb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10350\AppData\Local\Temp\SNAGHTML57bbbf01.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586400" cy="4053600"/>
                    </a:xfrm>
                    <a:prstGeom prst="rect">
                      <a:avLst/>
                    </a:prstGeom>
                    <a:noFill/>
                    <a:ln>
                      <a:noFill/>
                    </a:ln>
                  </pic:spPr>
                </pic:pic>
              </a:graphicData>
            </a:graphic>
          </wp:inline>
        </w:drawing>
      </w:r>
    </w:p>
    <w:p w:rsidR="00633B8C" w:rsidRDefault="00620ED7" w:rsidP="00633B8C">
      <w:pPr>
        <w:ind w:firstLineChars="200" w:firstLine="420"/>
      </w:pPr>
      <w:r>
        <w:rPr>
          <w:noProof/>
        </w:rPr>
        <w:lastRenderedPageBreak/>
        <w:drawing>
          <wp:inline distT="0" distB="0" distL="0" distR="0">
            <wp:extent cx="4586400" cy="4053600"/>
            <wp:effectExtent l="0" t="0" r="5080" b="4445"/>
            <wp:docPr id="352" name="图片 352" descr="C:\Users\10350\AppData\Local\Temp\SNAGHTML57bc3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10350\AppData\Local\Temp\SNAGHTML57bc3e53.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586400" cy="4053600"/>
                    </a:xfrm>
                    <a:prstGeom prst="rect">
                      <a:avLst/>
                    </a:prstGeom>
                    <a:noFill/>
                    <a:ln>
                      <a:noFill/>
                    </a:ln>
                  </pic:spPr>
                </pic:pic>
              </a:graphicData>
            </a:graphic>
          </wp:inline>
        </w:drawing>
      </w:r>
    </w:p>
    <w:p w:rsidR="00633B8C" w:rsidRDefault="00633B8C" w:rsidP="00633B8C">
      <w:pPr>
        <w:ind w:firstLineChars="200" w:firstLine="420"/>
      </w:pPr>
      <w:r>
        <w:t>系统类型：将当前选择集内对象，按系统类型分类展示。每个系统类型后边写上构件数量</w:t>
      </w:r>
    </w:p>
    <w:p w:rsidR="00633B8C" w:rsidRDefault="00633B8C" w:rsidP="00633B8C">
      <w:pPr>
        <w:ind w:firstLineChars="200" w:firstLine="420"/>
      </w:pPr>
      <w:r>
        <w:t>模型对象：按选择集</w:t>
      </w:r>
      <w:proofErr w:type="gramStart"/>
      <w:r>
        <w:t>内对象</w:t>
      </w:r>
      <w:proofErr w:type="gramEnd"/>
      <w:r>
        <w:t>的参照楼层标高先分一个级别，然后按模型对象和零件类型进行分类。选择集内没有</w:t>
      </w:r>
      <w:r>
        <w:rPr>
          <w:rFonts w:hint="eastAsia"/>
        </w:rPr>
        <w:t>的</w:t>
      </w:r>
      <w:r>
        <w:t>模型对象，不用显示。</w:t>
      </w:r>
    </w:p>
    <w:p w:rsidR="00633B8C" w:rsidRDefault="00633B8C" w:rsidP="00633B8C">
      <w:pPr>
        <w:ind w:firstLineChars="200" w:firstLine="420"/>
      </w:pPr>
      <w:r>
        <w:t>确定</w:t>
      </w:r>
      <w:r>
        <w:rPr>
          <w:rFonts w:hint="eastAsia"/>
        </w:rPr>
        <w:t>：</w:t>
      </w:r>
      <w:proofErr w:type="gramStart"/>
      <w:r>
        <w:t>勾选需要</w:t>
      </w:r>
      <w:proofErr w:type="gramEnd"/>
      <w:r>
        <w:t>留下的类型，点确定生效，新的选择集内只有符合筛选条件的对象。</w:t>
      </w:r>
    </w:p>
    <w:p w:rsidR="00633B8C" w:rsidRDefault="00633B8C" w:rsidP="00633B8C">
      <w:pPr>
        <w:ind w:firstLineChars="200" w:firstLine="420"/>
      </w:pPr>
      <w:r>
        <w:t>取消</w:t>
      </w:r>
      <w:r>
        <w:rPr>
          <w:rFonts w:hint="eastAsia"/>
        </w:rPr>
        <w:t>：</w:t>
      </w:r>
      <w:r>
        <w:t>退出选择，保持原本的选择状态。</w:t>
      </w:r>
    </w:p>
    <w:p w:rsidR="00633B8C" w:rsidRPr="00D23405" w:rsidRDefault="00633B8C" w:rsidP="00633B8C">
      <w:pPr>
        <w:ind w:firstLineChars="200" w:firstLine="420"/>
      </w:pPr>
    </w:p>
    <w:p w:rsidR="00633B8C" w:rsidRPr="00833B72" w:rsidRDefault="00633B8C" w:rsidP="00633B8C">
      <w:pPr>
        <w:pStyle w:val="3"/>
        <w:spacing w:before="40" w:after="40" w:line="288" w:lineRule="auto"/>
        <w:rPr>
          <w:sz w:val="24"/>
        </w:rPr>
      </w:pPr>
      <w:bookmarkStart w:id="151" w:name="_Toc162617069"/>
      <w:r w:rsidRPr="00833B72">
        <w:rPr>
          <w:sz w:val="24"/>
        </w:rPr>
        <w:t>9.</w:t>
      </w:r>
      <w:r>
        <w:rPr>
          <w:sz w:val="24"/>
        </w:rPr>
        <w:t>13</w:t>
      </w:r>
      <w:r w:rsidRPr="00833B72">
        <w:rPr>
          <w:sz w:val="24"/>
        </w:rPr>
        <w:t xml:space="preserve">.4 </w:t>
      </w:r>
      <w:r w:rsidRPr="00833B72">
        <w:rPr>
          <w:sz w:val="24"/>
        </w:rPr>
        <w:t>反选</w:t>
      </w:r>
      <w:bookmarkEnd w:id="151"/>
    </w:p>
    <w:p w:rsidR="00633B8C" w:rsidRDefault="00633B8C" w:rsidP="00633B8C">
      <w:pPr>
        <w:ind w:firstLineChars="200" w:firstLine="420"/>
      </w:pPr>
      <w:r>
        <w:rPr>
          <w:rFonts w:hint="eastAsia"/>
        </w:rPr>
        <w:t>命令简介：</w:t>
      </w:r>
      <w:r>
        <w:t>对当前视图内的</w:t>
      </w:r>
      <w:proofErr w:type="gramStart"/>
      <w:r>
        <w:t>选择集做反向</w:t>
      </w:r>
      <w:proofErr w:type="gramEnd"/>
      <w:r>
        <w:t>选择</w:t>
      </w:r>
    </w:p>
    <w:p w:rsidR="00633B8C" w:rsidRDefault="00633B8C" w:rsidP="00633B8C">
      <w:pPr>
        <w:ind w:firstLineChars="200" w:firstLine="420"/>
      </w:pPr>
      <w:r>
        <w:t>命令位置：</w:t>
      </w:r>
      <w:r>
        <w:rPr>
          <w:rFonts w:hint="eastAsia"/>
        </w:rPr>
        <w:t>【主菜单右侧】</w:t>
      </w:r>
      <w:r>
        <w:t>-</w:t>
      </w:r>
      <w:r>
        <w:rPr>
          <w:rFonts w:hint="eastAsia"/>
        </w:rPr>
        <w:t>【选项】</w:t>
      </w:r>
      <w:r>
        <w:rPr>
          <w:rFonts w:hint="eastAsia"/>
        </w:rPr>
        <w:t>-</w:t>
      </w:r>
      <w:r>
        <w:rPr>
          <w:rFonts w:hint="eastAsia"/>
        </w:rPr>
        <w:t>【反选】</w:t>
      </w:r>
    </w:p>
    <w:p w:rsidR="00633B8C" w:rsidRDefault="00633B8C" w:rsidP="00633B8C">
      <w:pPr>
        <w:ind w:firstLineChars="200" w:firstLine="420"/>
      </w:pPr>
      <w:r w:rsidRPr="00D23405">
        <w:rPr>
          <w:rFonts w:hint="eastAsia"/>
        </w:rPr>
        <w:t>如果当前选择集为空，</w:t>
      </w:r>
      <w:proofErr w:type="gramStart"/>
      <w:r w:rsidRPr="00D23405">
        <w:rPr>
          <w:rFonts w:hint="eastAsia"/>
        </w:rPr>
        <w:t>则反选表示</w:t>
      </w:r>
      <w:proofErr w:type="gramEnd"/>
      <w:r w:rsidRPr="00D23405">
        <w:rPr>
          <w:rFonts w:hint="eastAsia"/>
        </w:rPr>
        <w:t>全选，如果当前选择集有内容，则</w:t>
      </w:r>
      <w:proofErr w:type="gramStart"/>
      <w:r w:rsidRPr="00D23405">
        <w:rPr>
          <w:rFonts w:hint="eastAsia"/>
        </w:rPr>
        <w:t>反选选择集</w:t>
      </w:r>
      <w:proofErr w:type="gramEnd"/>
      <w:r w:rsidRPr="00D23405">
        <w:rPr>
          <w:rFonts w:hint="eastAsia"/>
        </w:rPr>
        <w:t>外的所有内容</w:t>
      </w:r>
      <w:r>
        <w:rPr>
          <w:rFonts w:hint="eastAsia"/>
        </w:rPr>
        <w:t>。</w:t>
      </w:r>
    </w:p>
    <w:p w:rsidR="00633B8C" w:rsidRDefault="00633B8C" w:rsidP="00633B8C">
      <w:pPr>
        <w:ind w:firstLineChars="200" w:firstLine="420"/>
      </w:pPr>
      <w:r>
        <w:rPr>
          <w:noProof/>
        </w:rPr>
        <w:drawing>
          <wp:inline distT="0" distB="0" distL="0" distR="0" wp14:anchorId="48B0FC72" wp14:editId="48D18CB6">
            <wp:extent cx="5274310" cy="1718945"/>
            <wp:effectExtent l="0" t="0" r="254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274310" cy="1718945"/>
                    </a:xfrm>
                    <a:prstGeom prst="rect">
                      <a:avLst/>
                    </a:prstGeom>
                  </pic:spPr>
                </pic:pic>
              </a:graphicData>
            </a:graphic>
          </wp:inline>
        </w:drawing>
      </w:r>
    </w:p>
    <w:p w:rsidR="00633B8C" w:rsidRDefault="00633B8C" w:rsidP="00633B8C">
      <w:pPr>
        <w:ind w:firstLineChars="200" w:firstLine="420"/>
      </w:pPr>
    </w:p>
    <w:p w:rsidR="00633B8C" w:rsidRPr="00833B72" w:rsidRDefault="00633B8C" w:rsidP="00633B8C">
      <w:pPr>
        <w:pStyle w:val="3"/>
        <w:spacing w:before="40" w:after="40" w:line="288" w:lineRule="auto"/>
        <w:rPr>
          <w:sz w:val="24"/>
        </w:rPr>
      </w:pPr>
      <w:bookmarkStart w:id="152" w:name="_Toc162617070"/>
      <w:r w:rsidRPr="00833B72">
        <w:rPr>
          <w:sz w:val="24"/>
        </w:rPr>
        <w:lastRenderedPageBreak/>
        <w:t>9.</w:t>
      </w:r>
      <w:r>
        <w:rPr>
          <w:sz w:val="24"/>
        </w:rPr>
        <w:t>13</w:t>
      </w:r>
      <w:r w:rsidRPr="00833B72">
        <w:rPr>
          <w:sz w:val="24"/>
        </w:rPr>
        <w:t xml:space="preserve">.5 </w:t>
      </w:r>
      <w:r w:rsidRPr="00833B72">
        <w:rPr>
          <w:sz w:val="24"/>
        </w:rPr>
        <w:t>上次选择</w:t>
      </w:r>
      <w:bookmarkEnd w:id="152"/>
    </w:p>
    <w:p w:rsidR="00633B8C" w:rsidRDefault="00633B8C" w:rsidP="00633B8C">
      <w:pPr>
        <w:ind w:firstLineChars="200" w:firstLine="420"/>
      </w:pPr>
      <w:r>
        <w:rPr>
          <w:rFonts w:hint="eastAsia"/>
        </w:rPr>
        <w:t>命令简介：表示重复选择上一个选择集的内容</w:t>
      </w:r>
    </w:p>
    <w:p w:rsidR="00633B8C" w:rsidRDefault="00633B8C" w:rsidP="00633B8C">
      <w:pPr>
        <w:ind w:firstLineChars="200" w:firstLine="420"/>
      </w:pPr>
      <w:r>
        <w:t>命令位置：</w:t>
      </w:r>
      <w:r>
        <w:rPr>
          <w:rFonts w:hint="eastAsia"/>
        </w:rPr>
        <w:t>【主菜单右侧】</w:t>
      </w:r>
      <w:r>
        <w:t>-</w:t>
      </w:r>
      <w:r>
        <w:rPr>
          <w:rFonts w:hint="eastAsia"/>
        </w:rPr>
        <w:t>【选项】</w:t>
      </w:r>
      <w:r>
        <w:rPr>
          <w:rFonts w:hint="eastAsia"/>
        </w:rPr>
        <w:t>-</w:t>
      </w:r>
      <w:r>
        <w:t>【</w:t>
      </w:r>
      <w:r>
        <w:rPr>
          <w:rFonts w:hint="eastAsia"/>
        </w:rPr>
        <w:t>上次选择</w:t>
      </w:r>
      <w:r>
        <w:t>】</w:t>
      </w:r>
    </w:p>
    <w:p w:rsidR="00633B8C" w:rsidRDefault="00633B8C" w:rsidP="00633B8C">
      <w:pPr>
        <w:ind w:firstLineChars="200" w:firstLine="420"/>
      </w:pPr>
    </w:p>
    <w:p w:rsidR="00633B8C" w:rsidRPr="00833B72" w:rsidRDefault="00633B8C" w:rsidP="00633B8C">
      <w:pPr>
        <w:pStyle w:val="3"/>
        <w:spacing w:before="40" w:after="40" w:line="288" w:lineRule="auto"/>
        <w:rPr>
          <w:sz w:val="24"/>
        </w:rPr>
      </w:pPr>
      <w:bookmarkStart w:id="153" w:name="_Toc162617071"/>
      <w:r w:rsidRPr="00833B72">
        <w:rPr>
          <w:sz w:val="24"/>
        </w:rPr>
        <w:t>9.</w:t>
      </w:r>
      <w:r>
        <w:rPr>
          <w:sz w:val="24"/>
        </w:rPr>
        <w:t>13</w:t>
      </w:r>
      <w:r w:rsidRPr="00833B72">
        <w:rPr>
          <w:sz w:val="24"/>
        </w:rPr>
        <w:t xml:space="preserve">.6 </w:t>
      </w:r>
      <w:r w:rsidRPr="00833B72">
        <w:rPr>
          <w:sz w:val="24"/>
        </w:rPr>
        <w:t>将轴线变成可选</w:t>
      </w:r>
      <w:bookmarkEnd w:id="153"/>
    </w:p>
    <w:p w:rsidR="00633B8C" w:rsidRDefault="00633B8C" w:rsidP="00633B8C">
      <w:pPr>
        <w:ind w:firstLineChars="200" w:firstLine="420"/>
      </w:pPr>
      <w:r>
        <w:rPr>
          <w:rFonts w:hint="eastAsia"/>
        </w:rPr>
        <w:t>命令简介：</w:t>
      </w:r>
      <w:r>
        <w:t>可以选择当前视图内的轴网。</w:t>
      </w:r>
    </w:p>
    <w:p w:rsidR="00633B8C" w:rsidRDefault="00633B8C" w:rsidP="00633B8C">
      <w:pPr>
        <w:ind w:firstLineChars="200" w:firstLine="420"/>
      </w:pPr>
      <w:r>
        <w:t>命令位置：</w:t>
      </w:r>
      <w:r>
        <w:rPr>
          <w:rFonts w:hint="eastAsia"/>
        </w:rPr>
        <w:t>【主菜单右侧】</w:t>
      </w:r>
      <w:r>
        <w:t>-</w:t>
      </w:r>
      <w:r>
        <w:rPr>
          <w:rFonts w:hint="eastAsia"/>
        </w:rPr>
        <w:t>【选项】</w:t>
      </w:r>
      <w:r>
        <w:rPr>
          <w:rFonts w:hint="eastAsia"/>
        </w:rPr>
        <w:t>-</w:t>
      </w:r>
      <w:r>
        <w:t>【将轴线变为可选】</w:t>
      </w:r>
    </w:p>
    <w:p w:rsidR="00633B8C" w:rsidRDefault="00633B8C" w:rsidP="00633B8C">
      <w:pPr>
        <w:ind w:firstLineChars="200" w:firstLine="420"/>
      </w:pPr>
      <w:r>
        <w:rPr>
          <w:rFonts w:hint="eastAsia"/>
        </w:rPr>
        <w:t>若</w:t>
      </w:r>
      <w:r>
        <w:t>不勾选，</w:t>
      </w:r>
      <w:r>
        <w:rPr>
          <w:rFonts w:hint="eastAsia"/>
        </w:rPr>
        <w:t>则</w:t>
      </w:r>
      <w:r>
        <w:t>当前视图内</w:t>
      </w:r>
      <w:proofErr w:type="gramStart"/>
      <w:r>
        <w:t>的轴网</w:t>
      </w:r>
      <w:r>
        <w:rPr>
          <w:rFonts w:hint="eastAsia"/>
        </w:rPr>
        <w:t>被</w:t>
      </w:r>
      <w:proofErr w:type="gramEnd"/>
      <w:r>
        <w:t>冻结，</w:t>
      </w:r>
      <w:r>
        <w:rPr>
          <w:rFonts w:hint="eastAsia"/>
        </w:rPr>
        <w:t>可见</w:t>
      </w:r>
      <w:r>
        <w:t>但是</w:t>
      </w:r>
      <w:r>
        <w:rPr>
          <w:rFonts w:hint="eastAsia"/>
        </w:rPr>
        <w:t>无法</w:t>
      </w:r>
      <w:r>
        <w:t>选中。</w:t>
      </w:r>
    </w:p>
    <w:p w:rsidR="00633B8C" w:rsidRPr="0020705D" w:rsidRDefault="00633B8C" w:rsidP="00633B8C">
      <w:pPr>
        <w:ind w:firstLineChars="200" w:firstLine="420"/>
      </w:pPr>
    </w:p>
    <w:p w:rsidR="00633B8C" w:rsidRDefault="00633B8C" w:rsidP="00633B8C">
      <w:pPr>
        <w:ind w:firstLineChars="200" w:firstLine="420"/>
      </w:pPr>
    </w:p>
    <w:p w:rsidR="00633B8C" w:rsidRDefault="00633B8C" w:rsidP="00633B8C">
      <w:pPr>
        <w:ind w:firstLineChars="200" w:firstLine="420"/>
      </w:pPr>
    </w:p>
    <w:p w:rsidR="00633B8C" w:rsidRDefault="00633B8C" w:rsidP="00633B8C">
      <w:pPr>
        <w:ind w:firstLineChars="200" w:firstLine="420"/>
      </w:pPr>
    </w:p>
    <w:p w:rsidR="00633B8C" w:rsidRDefault="00633B8C" w:rsidP="00633B8C">
      <w:pPr>
        <w:ind w:firstLineChars="200" w:firstLine="420"/>
      </w:pPr>
    </w:p>
    <w:p w:rsidR="00633B8C" w:rsidRDefault="00633B8C" w:rsidP="00633B8C">
      <w:pPr>
        <w:ind w:firstLineChars="200" w:firstLine="420"/>
      </w:pPr>
    </w:p>
    <w:p w:rsidR="00633B8C" w:rsidRDefault="00633B8C" w:rsidP="00633B8C">
      <w:pPr>
        <w:ind w:firstLineChars="200" w:firstLine="420"/>
      </w:pPr>
    </w:p>
    <w:p w:rsidR="00633B8C" w:rsidRDefault="00633B8C" w:rsidP="00633B8C">
      <w:pPr>
        <w:ind w:firstLineChars="200" w:firstLine="420"/>
      </w:pPr>
    </w:p>
    <w:p w:rsidR="00633B8C" w:rsidRDefault="00633B8C" w:rsidP="00633B8C">
      <w:pPr>
        <w:ind w:firstLineChars="200" w:firstLine="420"/>
      </w:pPr>
    </w:p>
    <w:p w:rsidR="00633B8C" w:rsidRPr="00A41023" w:rsidRDefault="00633B8C" w:rsidP="00633B8C"/>
    <w:p w:rsidR="00A334EE" w:rsidRPr="00633B8C" w:rsidRDefault="00A334EE" w:rsidP="00A334EE"/>
    <w:p w:rsidR="00535F40" w:rsidRDefault="00535F40" w:rsidP="003A547A">
      <w:pPr>
        <w:pStyle w:val="a7"/>
        <w:spacing w:beforeLines="0" w:afterLines="0"/>
        <w:jc w:val="both"/>
        <w:rPr>
          <w:rFonts w:eastAsia="宋体"/>
          <w:b w:val="0"/>
          <w:color w:val="auto"/>
          <w:kern w:val="0"/>
          <w:sz w:val="21"/>
          <w:szCs w:val="20"/>
        </w:rPr>
      </w:pPr>
    </w:p>
    <w:p w:rsidR="00535F40" w:rsidRDefault="00535F40" w:rsidP="002A7065">
      <w:pPr>
        <w:pStyle w:val="a7"/>
        <w:spacing w:beforeLines="0" w:afterLines="0"/>
        <w:ind w:firstLineChars="200" w:firstLine="420"/>
        <w:jc w:val="both"/>
        <w:rPr>
          <w:rFonts w:eastAsia="宋体"/>
          <w:b w:val="0"/>
          <w:color w:val="auto"/>
          <w:kern w:val="0"/>
          <w:sz w:val="21"/>
          <w:szCs w:val="20"/>
        </w:rPr>
      </w:pPr>
    </w:p>
    <w:p w:rsidR="00535F40" w:rsidRDefault="00535F40" w:rsidP="002A7065">
      <w:pPr>
        <w:pStyle w:val="a7"/>
        <w:spacing w:beforeLines="0" w:afterLines="0"/>
        <w:ind w:firstLineChars="200" w:firstLine="420"/>
        <w:jc w:val="both"/>
        <w:rPr>
          <w:rFonts w:eastAsia="宋体"/>
          <w:b w:val="0"/>
          <w:color w:val="auto"/>
          <w:kern w:val="0"/>
          <w:sz w:val="21"/>
          <w:szCs w:val="20"/>
        </w:rPr>
      </w:pPr>
    </w:p>
    <w:p w:rsidR="00535F40" w:rsidRDefault="00535F40" w:rsidP="002A7065">
      <w:pPr>
        <w:pStyle w:val="a7"/>
        <w:spacing w:beforeLines="0" w:afterLines="0"/>
        <w:ind w:firstLineChars="200" w:firstLine="420"/>
        <w:jc w:val="both"/>
        <w:rPr>
          <w:rFonts w:eastAsia="宋体"/>
          <w:b w:val="0"/>
          <w:color w:val="auto"/>
          <w:kern w:val="0"/>
          <w:sz w:val="21"/>
          <w:szCs w:val="20"/>
        </w:rPr>
      </w:pPr>
    </w:p>
    <w:p w:rsidR="00535F40" w:rsidRDefault="00535F40" w:rsidP="002A7065">
      <w:pPr>
        <w:pStyle w:val="a7"/>
        <w:spacing w:beforeLines="0" w:afterLines="0"/>
        <w:ind w:firstLineChars="200" w:firstLine="420"/>
        <w:jc w:val="both"/>
        <w:rPr>
          <w:rFonts w:eastAsia="宋体"/>
          <w:b w:val="0"/>
          <w:color w:val="auto"/>
          <w:kern w:val="0"/>
          <w:sz w:val="21"/>
          <w:szCs w:val="20"/>
        </w:rPr>
      </w:pPr>
    </w:p>
    <w:p w:rsidR="00B74B84" w:rsidRDefault="00B74B84" w:rsidP="002A7065">
      <w:pPr>
        <w:pStyle w:val="a7"/>
        <w:spacing w:beforeLines="0" w:afterLines="0"/>
        <w:ind w:firstLineChars="200" w:firstLine="420"/>
        <w:jc w:val="both"/>
        <w:rPr>
          <w:rFonts w:eastAsia="宋体"/>
          <w:b w:val="0"/>
          <w:color w:val="auto"/>
          <w:kern w:val="0"/>
          <w:sz w:val="21"/>
          <w:szCs w:val="20"/>
        </w:rPr>
      </w:pPr>
    </w:p>
    <w:p w:rsidR="00B74B84" w:rsidRDefault="00B74B84" w:rsidP="002A7065">
      <w:pPr>
        <w:pStyle w:val="a7"/>
        <w:spacing w:beforeLines="0" w:afterLines="0"/>
        <w:ind w:firstLineChars="200" w:firstLine="420"/>
        <w:jc w:val="both"/>
        <w:rPr>
          <w:rFonts w:eastAsia="宋体"/>
          <w:b w:val="0"/>
          <w:color w:val="auto"/>
          <w:kern w:val="0"/>
          <w:sz w:val="21"/>
          <w:szCs w:val="20"/>
        </w:rPr>
      </w:pPr>
    </w:p>
    <w:p w:rsidR="00B74B84" w:rsidRDefault="00B74B84" w:rsidP="002A7065">
      <w:pPr>
        <w:pStyle w:val="a7"/>
        <w:spacing w:beforeLines="0" w:afterLines="0"/>
        <w:ind w:firstLineChars="200" w:firstLine="420"/>
        <w:jc w:val="both"/>
        <w:rPr>
          <w:rFonts w:eastAsia="宋体"/>
          <w:b w:val="0"/>
          <w:color w:val="auto"/>
          <w:kern w:val="0"/>
          <w:sz w:val="21"/>
          <w:szCs w:val="20"/>
        </w:rPr>
      </w:pPr>
    </w:p>
    <w:sectPr w:rsidR="00B74B84" w:rsidSect="00B433FF">
      <w:footerReference w:type="default" r:id="rId26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54B" w:rsidRDefault="00B4454B" w:rsidP="00334400">
      <w:r>
        <w:separator/>
      </w:r>
    </w:p>
  </w:endnote>
  <w:endnote w:type="continuationSeparator" w:id="0">
    <w:p w:rsidR="00B4454B" w:rsidRDefault="00B4454B" w:rsidP="00334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2CF" w:rsidRDefault="00EB62CF">
    <w:pPr>
      <w:pStyle w:val="a4"/>
      <w:jc w:val="center"/>
    </w:pPr>
  </w:p>
  <w:p w:rsidR="00EB62CF" w:rsidRDefault="00EB62C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948188"/>
      <w:docPartObj>
        <w:docPartGallery w:val="Page Numbers (Bottom of Page)"/>
        <w:docPartUnique/>
      </w:docPartObj>
    </w:sdtPr>
    <w:sdtEndPr/>
    <w:sdtContent>
      <w:p w:rsidR="00EB62CF" w:rsidRDefault="00EB62CF">
        <w:pPr>
          <w:pStyle w:val="a4"/>
          <w:jc w:val="center"/>
        </w:pPr>
        <w:r>
          <w:fldChar w:fldCharType="begin"/>
        </w:r>
        <w:r>
          <w:instrText>PAGE   \* MERGEFORMAT</w:instrText>
        </w:r>
        <w:r>
          <w:fldChar w:fldCharType="separate"/>
        </w:r>
        <w:r w:rsidR="0027530B" w:rsidRPr="0027530B">
          <w:rPr>
            <w:noProof/>
            <w:lang w:val="zh-CN"/>
          </w:rPr>
          <w:t>16</w:t>
        </w:r>
        <w:r>
          <w:fldChar w:fldCharType="end"/>
        </w:r>
      </w:p>
    </w:sdtContent>
  </w:sdt>
  <w:p w:rsidR="00EB62CF" w:rsidRDefault="00EB62C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54B" w:rsidRDefault="00B4454B" w:rsidP="00334400">
      <w:r>
        <w:separator/>
      </w:r>
    </w:p>
  </w:footnote>
  <w:footnote w:type="continuationSeparator" w:id="0">
    <w:p w:rsidR="00B4454B" w:rsidRDefault="00B4454B" w:rsidP="00334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94072"/>
    <w:multiLevelType w:val="hybridMultilevel"/>
    <w:tmpl w:val="E1A888A4"/>
    <w:lvl w:ilvl="0" w:tplc="C64E3350">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0B5E547F"/>
    <w:multiLevelType w:val="hybridMultilevel"/>
    <w:tmpl w:val="9C5E289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374CFC"/>
    <w:multiLevelType w:val="hybridMultilevel"/>
    <w:tmpl w:val="690AFF12"/>
    <w:lvl w:ilvl="0" w:tplc="19CADA2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E485665"/>
    <w:multiLevelType w:val="hybridMultilevel"/>
    <w:tmpl w:val="3B546894"/>
    <w:lvl w:ilvl="0" w:tplc="4C84D764">
      <w:start w:val="1"/>
      <w:numFmt w:val="decimal"/>
      <w:lvlText w:val="%1.1.1"/>
      <w:lvlJc w:val="left"/>
      <w:pPr>
        <w:ind w:left="1271" w:hanging="420"/>
      </w:pPr>
      <w:rPr>
        <w:rFonts w:hint="eastAsia"/>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4" w15:restartNumberingAfterBreak="0">
    <w:nsid w:val="1FF24BCC"/>
    <w:multiLevelType w:val="hybridMultilevel"/>
    <w:tmpl w:val="9C5E289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CC11AB5"/>
    <w:multiLevelType w:val="hybridMultilevel"/>
    <w:tmpl w:val="CBE4A300"/>
    <w:lvl w:ilvl="0" w:tplc="D986A7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21711F"/>
    <w:multiLevelType w:val="hybridMultilevel"/>
    <w:tmpl w:val="10E0DE22"/>
    <w:lvl w:ilvl="0" w:tplc="44AA7BE8">
      <w:start w:val="1"/>
      <w:numFmt w:val="decimal"/>
      <w:lvlText w:val="（%1）"/>
      <w:lvlJc w:val="left"/>
      <w:pPr>
        <w:ind w:left="1077" w:hanging="720"/>
      </w:pPr>
      <w:rPr>
        <w:rFonts w:hint="default"/>
      </w:rPr>
    </w:lvl>
    <w:lvl w:ilvl="1" w:tplc="04090019" w:tentative="1">
      <w:start w:val="1"/>
      <w:numFmt w:val="lowerLetter"/>
      <w:lvlText w:val="%2)"/>
      <w:lvlJc w:val="left"/>
      <w:pPr>
        <w:ind w:left="1197" w:hanging="420"/>
      </w:pPr>
    </w:lvl>
    <w:lvl w:ilvl="2" w:tplc="0409001B" w:tentative="1">
      <w:start w:val="1"/>
      <w:numFmt w:val="lowerRoman"/>
      <w:lvlText w:val="%3."/>
      <w:lvlJc w:val="right"/>
      <w:pPr>
        <w:ind w:left="1617" w:hanging="420"/>
      </w:pPr>
    </w:lvl>
    <w:lvl w:ilvl="3" w:tplc="0409000F" w:tentative="1">
      <w:start w:val="1"/>
      <w:numFmt w:val="decimal"/>
      <w:lvlText w:val="%4."/>
      <w:lvlJc w:val="left"/>
      <w:pPr>
        <w:ind w:left="2037" w:hanging="420"/>
      </w:pPr>
    </w:lvl>
    <w:lvl w:ilvl="4" w:tplc="04090019" w:tentative="1">
      <w:start w:val="1"/>
      <w:numFmt w:val="lowerLetter"/>
      <w:lvlText w:val="%5)"/>
      <w:lvlJc w:val="left"/>
      <w:pPr>
        <w:ind w:left="2457" w:hanging="420"/>
      </w:pPr>
    </w:lvl>
    <w:lvl w:ilvl="5" w:tplc="0409001B" w:tentative="1">
      <w:start w:val="1"/>
      <w:numFmt w:val="lowerRoman"/>
      <w:lvlText w:val="%6."/>
      <w:lvlJc w:val="right"/>
      <w:pPr>
        <w:ind w:left="2877" w:hanging="420"/>
      </w:pPr>
    </w:lvl>
    <w:lvl w:ilvl="6" w:tplc="0409000F" w:tentative="1">
      <w:start w:val="1"/>
      <w:numFmt w:val="decimal"/>
      <w:lvlText w:val="%7."/>
      <w:lvlJc w:val="left"/>
      <w:pPr>
        <w:ind w:left="3297" w:hanging="420"/>
      </w:pPr>
    </w:lvl>
    <w:lvl w:ilvl="7" w:tplc="04090019" w:tentative="1">
      <w:start w:val="1"/>
      <w:numFmt w:val="lowerLetter"/>
      <w:lvlText w:val="%8)"/>
      <w:lvlJc w:val="left"/>
      <w:pPr>
        <w:ind w:left="3717" w:hanging="420"/>
      </w:pPr>
    </w:lvl>
    <w:lvl w:ilvl="8" w:tplc="0409001B" w:tentative="1">
      <w:start w:val="1"/>
      <w:numFmt w:val="lowerRoman"/>
      <w:lvlText w:val="%9."/>
      <w:lvlJc w:val="right"/>
      <w:pPr>
        <w:ind w:left="4137" w:hanging="420"/>
      </w:pPr>
    </w:lvl>
  </w:abstractNum>
  <w:abstractNum w:abstractNumId="7" w15:restartNumberingAfterBreak="0">
    <w:nsid w:val="2ED316AC"/>
    <w:multiLevelType w:val="hybridMultilevel"/>
    <w:tmpl w:val="5604586A"/>
    <w:lvl w:ilvl="0" w:tplc="19CADA2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03057A8"/>
    <w:multiLevelType w:val="hybridMultilevel"/>
    <w:tmpl w:val="9C5E289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9D1516F"/>
    <w:multiLevelType w:val="hybridMultilevel"/>
    <w:tmpl w:val="3EDE2128"/>
    <w:lvl w:ilvl="0" w:tplc="7BCA6540">
      <w:start w:val="1"/>
      <w:numFmt w:val="japaneseCounting"/>
      <w:lvlText w:val="%1、"/>
      <w:lvlJc w:val="left"/>
      <w:pPr>
        <w:ind w:left="840" w:hanging="4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3AAE53BD"/>
    <w:multiLevelType w:val="hybridMultilevel"/>
    <w:tmpl w:val="2B6E8E6E"/>
    <w:lvl w:ilvl="0" w:tplc="BEFA168A">
      <w:start w:val="1"/>
      <w:numFmt w:val="decimal"/>
      <w:lvlText w:val="（%1）"/>
      <w:lvlJc w:val="left"/>
      <w:pPr>
        <w:ind w:left="1920" w:hanging="72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1" w15:restartNumberingAfterBreak="0">
    <w:nsid w:val="3B0919F0"/>
    <w:multiLevelType w:val="hybridMultilevel"/>
    <w:tmpl w:val="8E663FF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3BA91255"/>
    <w:multiLevelType w:val="hybridMultilevel"/>
    <w:tmpl w:val="FD3A37FA"/>
    <w:lvl w:ilvl="0" w:tplc="FBE4F1F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3DFE6DE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3FA5599A"/>
    <w:multiLevelType w:val="multilevel"/>
    <w:tmpl w:val="BA025C32"/>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4CF17429"/>
    <w:multiLevelType w:val="hybridMultilevel"/>
    <w:tmpl w:val="48E2742A"/>
    <w:lvl w:ilvl="0" w:tplc="3D34608C">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528338C5"/>
    <w:multiLevelType w:val="hybridMultilevel"/>
    <w:tmpl w:val="93A21278"/>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8061EE2"/>
    <w:multiLevelType w:val="hybridMultilevel"/>
    <w:tmpl w:val="FD3A37FA"/>
    <w:lvl w:ilvl="0" w:tplc="FBE4F1F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2E007A3"/>
    <w:multiLevelType w:val="hybridMultilevel"/>
    <w:tmpl w:val="97562496"/>
    <w:lvl w:ilvl="0" w:tplc="3C7A813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4F30D5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65F12476"/>
    <w:multiLevelType w:val="hybridMultilevel"/>
    <w:tmpl w:val="92FA297C"/>
    <w:lvl w:ilvl="0" w:tplc="AE1E3556">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60F1976"/>
    <w:multiLevelType w:val="hybridMultilevel"/>
    <w:tmpl w:val="93A21278"/>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7020AC4"/>
    <w:multiLevelType w:val="multilevel"/>
    <w:tmpl w:val="67020AC4"/>
    <w:lvl w:ilvl="0">
      <w:start w:val="1"/>
      <w:numFmt w:val="decimal"/>
      <w:lvlText w:val="%1."/>
      <w:lvlJc w:val="left"/>
      <w:pPr>
        <w:ind w:left="420" w:hanging="420"/>
      </w:pPr>
    </w:lvl>
    <w:lvl w:ilvl="1">
      <w:start w:val="10"/>
      <w:numFmt w:val="decimal"/>
      <w:lvlText w:val="%2、"/>
      <w:lvlJc w:val="left"/>
      <w:pPr>
        <w:ind w:left="915" w:hanging="495"/>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769FDEE7"/>
    <w:multiLevelType w:val="singleLevel"/>
    <w:tmpl w:val="769FDEE7"/>
    <w:lvl w:ilvl="0">
      <w:start w:val="1"/>
      <w:numFmt w:val="decimal"/>
      <w:lvlText w:val="(%1)"/>
      <w:lvlJc w:val="left"/>
      <w:pPr>
        <w:ind w:left="425" w:hanging="425"/>
      </w:pPr>
      <w:rPr>
        <w:rFonts w:hint="default"/>
      </w:rPr>
    </w:lvl>
  </w:abstractNum>
  <w:abstractNum w:abstractNumId="24" w15:restartNumberingAfterBreak="0">
    <w:nsid w:val="7A1D0A97"/>
    <w:multiLevelType w:val="multilevel"/>
    <w:tmpl w:val="7A1D0A9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BED09CC"/>
    <w:multiLevelType w:val="hybridMultilevel"/>
    <w:tmpl w:val="3EDE2128"/>
    <w:lvl w:ilvl="0" w:tplc="7BCA6540">
      <w:start w:val="1"/>
      <w:numFmt w:val="japaneseCounting"/>
      <w:lvlText w:val="%1、"/>
      <w:lvlJc w:val="left"/>
      <w:pPr>
        <w:ind w:left="840" w:hanging="4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7"/>
  </w:num>
  <w:num w:numId="3">
    <w:abstractNumId w:val="2"/>
  </w:num>
  <w:num w:numId="4">
    <w:abstractNumId w:val="1"/>
  </w:num>
  <w:num w:numId="5">
    <w:abstractNumId w:val="16"/>
  </w:num>
  <w:num w:numId="6">
    <w:abstractNumId w:val="21"/>
  </w:num>
  <w:num w:numId="7">
    <w:abstractNumId w:val="4"/>
  </w:num>
  <w:num w:numId="8">
    <w:abstractNumId w:val="8"/>
  </w:num>
  <w:num w:numId="9">
    <w:abstractNumId w:val="18"/>
  </w:num>
  <w:num w:numId="10">
    <w:abstractNumId w:val="11"/>
  </w:num>
  <w:num w:numId="11">
    <w:abstractNumId w:val="19"/>
  </w:num>
  <w:num w:numId="12">
    <w:abstractNumId w:val="13"/>
  </w:num>
  <w:num w:numId="13">
    <w:abstractNumId w:val="14"/>
  </w:num>
  <w:num w:numId="14">
    <w:abstractNumId w:val="3"/>
  </w:num>
  <w:num w:numId="15">
    <w:abstractNumId w:val="17"/>
  </w:num>
  <w:num w:numId="16">
    <w:abstractNumId w:val="12"/>
  </w:num>
  <w:num w:numId="17">
    <w:abstractNumId w:val="15"/>
  </w:num>
  <w:num w:numId="18">
    <w:abstractNumId w:val="20"/>
  </w:num>
  <w:num w:numId="19">
    <w:abstractNumId w:val="0"/>
  </w:num>
  <w:num w:numId="20">
    <w:abstractNumId w:val="10"/>
  </w:num>
  <w:num w:numId="21">
    <w:abstractNumId w:val="22"/>
  </w:num>
  <w:num w:numId="22">
    <w:abstractNumId w:val="24"/>
  </w:num>
  <w:num w:numId="23">
    <w:abstractNumId w:val="25"/>
  </w:num>
  <w:num w:numId="24">
    <w:abstractNumId w:val="9"/>
  </w:num>
  <w:num w:numId="25">
    <w:abstractNumId w:val="2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E74"/>
    <w:rsid w:val="00007949"/>
    <w:rsid w:val="00016CB5"/>
    <w:rsid w:val="00022249"/>
    <w:rsid w:val="00024980"/>
    <w:rsid w:val="000273EC"/>
    <w:rsid w:val="00032E5C"/>
    <w:rsid w:val="00037F1B"/>
    <w:rsid w:val="00043556"/>
    <w:rsid w:val="00046D0A"/>
    <w:rsid w:val="0005006C"/>
    <w:rsid w:val="000529DE"/>
    <w:rsid w:val="00055A2C"/>
    <w:rsid w:val="000573D2"/>
    <w:rsid w:val="000575D1"/>
    <w:rsid w:val="00062B7D"/>
    <w:rsid w:val="00064FCA"/>
    <w:rsid w:val="00071315"/>
    <w:rsid w:val="00073CAD"/>
    <w:rsid w:val="00074731"/>
    <w:rsid w:val="00087F38"/>
    <w:rsid w:val="0009018D"/>
    <w:rsid w:val="00094BC8"/>
    <w:rsid w:val="000B0B47"/>
    <w:rsid w:val="000B5D6C"/>
    <w:rsid w:val="000D597D"/>
    <w:rsid w:val="000E026D"/>
    <w:rsid w:val="000E35C9"/>
    <w:rsid w:val="00103E49"/>
    <w:rsid w:val="00115C15"/>
    <w:rsid w:val="00123F51"/>
    <w:rsid w:val="001275B9"/>
    <w:rsid w:val="00141A3B"/>
    <w:rsid w:val="00143653"/>
    <w:rsid w:val="00153654"/>
    <w:rsid w:val="00155045"/>
    <w:rsid w:val="00157466"/>
    <w:rsid w:val="00173CC4"/>
    <w:rsid w:val="001751B6"/>
    <w:rsid w:val="00175E63"/>
    <w:rsid w:val="00191787"/>
    <w:rsid w:val="001927A6"/>
    <w:rsid w:val="001936A7"/>
    <w:rsid w:val="00196C66"/>
    <w:rsid w:val="001A6E62"/>
    <w:rsid w:val="001B3AC9"/>
    <w:rsid w:val="001B54BD"/>
    <w:rsid w:val="001B64F1"/>
    <w:rsid w:val="001C4482"/>
    <w:rsid w:val="001C7E74"/>
    <w:rsid w:val="001D0CAF"/>
    <w:rsid w:val="001D7B87"/>
    <w:rsid w:val="001E63C2"/>
    <w:rsid w:val="001E6549"/>
    <w:rsid w:val="001F043C"/>
    <w:rsid w:val="001F3648"/>
    <w:rsid w:val="001F415A"/>
    <w:rsid w:val="001F6C9C"/>
    <w:rsid w:val="00210549"/>
    <w:rsid w:val="002125FA"/>
    <w:rsid w:val="002139CA"/>
    <w:rsid w:val="002151B2"/>
    <w:rsid w:val="00220975"/>
    <w:rsid w:val="00223EDD"/>
    <w:rsid w:val="00224CE7"/>
    <w:rsid w:val="00235179"/>
    <w:rsid w:val="00240FA3"/>
    <w:rsid w:val="00242FAA"/>
    <w:rsid w:val="00244DF5"/>
    <w:rsid w:val="002475BB"/>
    <w:rsid w:val="002521B4"/>
    <w:rsid w:val="00252413"/>
    <w:rsid w:val="002606DA"/>
    <w:rsid w:val="00260D7E"/>
    <w:rsid w:val="00260F65"/>
    <w:rsid w:val="002616F2"/>
    <w:rsid w:val="00261CFD"/>
    <w:rsid w:val="00263CFD"/>
    <w:rsid w:val="0027530B"/>
    <w:rsid w:val="00283EEE"/>
    <w:rsid w:val="00284C31"/>
    <w:rsid w:val="002875AC"/>
    <w:rsid w:val="002950DF"/>
    <w:rsid w:val="002A4384"/>
    <w:rsid w:val="002A672B"/>
    <w:rsid w:val="002A7065"/>
    <w:rsid w:val="002B1DDE"/>
    <w:rsid w:val="002B5C0B"/>
    <w:rsid w:val="002B734E"/>
    <w:rsid w:val="002C45D0"/>
    <w:rsid w:val="002C661C"/>
    <w:rsid w:val="002D12EC"/>
    <w:rsid w:val="002D6507"/>
    <w:rsid w:val="002F05DB"/>
    <w:rsid w:val="002F15F4"/>
    <w:rsid w:val="002F44CF"/>
    <w:rsid w:val="002F50AA"/>
    <w:rsid w:val="00300634"/>
    <w:rsid w:val="00300D6A"/>
    <w:rsid w:val="00306501"/>
    <w:rsid w:val="003102C6"/>
    <w:rsid w:val="003178D9"/>
    <w:rsid w:val="00334400"/>
    <w:rsid w:val="00336ED8"/>
    <w:rsid w:val="003505F4"/>
    <w:rsid w:val="0035061F"/>
    <w:rsid w:val="00353030"/>
    <w:rsid w:val="00360BD3"/>
    <w:rsid w:val="00362DF2"/>
    <w:rsid w:val="00364D3E"/>
    <w:rsid w:val="00377F08"/>
    <w:rsid w:val="00380F86"/>
    <w:rsid w:val="00383402"/>
    <w:rsid w:val="003878AA"/>
    <w:rsid w:val="00393094"/>
    <w:rsid w:val="003A2653"/>
    <w:rsid w:val="003A547A"/>
    <w:rsid w:val="003B5D13"/>
    <w:rsid w:val="003B6A33"/>
    <w:rsid w:val="003B6D79"/>
    <w:rsid w:val="003B70AC"/>
    <w:rsid w:val="003C21E1"/>
    <w:rsid w:val="003D1B78"/>
    <w:rsid w:val="003E38C1"/>
    <w:rsid w:val="003F00C6"/>
    <w:rsid w:val="003F090E"/>
    <w:rsid w:val="003F1F64"/>
    <w:rsid w:val="003F6FF9"/>
    <w:rsid w:val="00414C7A"/>
    <w:rsid w:val="00416ED7"/>
    <w:rsid w:val="004172BE"/>
    <w:rsid w:val="00417C4B"/>
    <w:rsid w:val="00424078"/>
    <w:rsid w:val="00425269"/>
    <w:rsid w:val="00426DF8"/>
    <w:rsid w:val="004306C1"/>
    <w:rsid w:val="00435FCB"/>
    <w:rsid w:val="0044482D"/>
    <w:rsid w:val="00453DF6"/>
    <w:rsid w:val="0045484E"/>
    <w:rsid w:val="004549B0"/>
    <w:rsid w:val="00464FAF"/>
    <w:rsid w:val="00466233"/>
    <w:rsid w:val="00470C5D"/>
    <w:rsid w:val="00477004"/>
    <w:rsid w:val="00483161"/>
    <w:rsid w:val="004908E8"/>
    <w:rsid w:val="00490EB6"/>
    <w:rsid w:val="004A4BE4"/>
    <w:rsid w:val="004A5829"/>
    <w:rsid w:val="004A5DC1"/>
    <w:rsid w:val="004B127F"/>
    <w:rsid w:val="004B3EF3"/>
    <w:rsid w:val="004B64FC"/>
    <w:rsid w:val="004C475B"/>
    <w:rsid w:val="004C753F"/>
    <w:rsid w:val="004D0D5A"/>
    <w:rsid w:val="004D3F6E"/>
    <w:rsid w:val="004D4821"/>
    <w:rsid w:val="004D7986"/>
    <w:rsid w:val="004E189E"/>
    <w:rsid w:val="004E1E22"/>
    <w:rsid w:val="004F2A63"/>
    <w:rsid w:val="005119B9"/>
    <w:rsid w:val="0051467F"/>
    <w:rsid w:val="00514A05"/>
    <w:rsid w:val="0051522B"/>
    <w:rsid w:val="00521033"/>
    <w:rsid w:val="005223F3"/>
    <w:rsid w:val="00522D06"/>
    <w:rsid w:val="005323B1"/>
    <w:rsid w:val="00535245"/>
    <w:rsid w:val="00535F40"/>
    <w:rsid w:val="005432F0"/>
    <w:rsid w:val="005550BD"/>
    <w:rsid w:val="00556E50"/>
    <w:rsid w:val="00564633"/>
    <w:rsid w:val="00575128"/>
    <w:rsid w:val="00580617"/>
    <w:rsid w:val="0058438E"/>
    <w:rsid w:val="005A0118"/>
    <w:rsid w:val="005A2E2B"/>
    <w:rsid w:val="005B7847"/>
    <w:rsid w:val="005D4B12"/>
    <w:rsid w:val="005E29F1"/>
    <w:rsid w:val="005E5297"/>
    <w:rsid w:val="00605306"/>
    <w:rsid w:val="00615245"/>
    <w:rsid w:val="00620ED7"/>
    <w:rsid w:val="006225FF"/>
    <w:rsid w:val="00625C42"/>
    <w:rsid w:val="00633B8C"/>
    <w:rsid w:val="0064070E"/>
    <w:rsid w:val="00662B3C"/>
    <w:rsid w:val="006718D7"/>
    <w:rsid w:val="00671A81"/>
    <w:rsid w:val="0067701B"/>
    <w:rsid w:val="006772BD"/>
    <w:rsid w:val="00680320"/>
    <w:rsid w:val="00683205"/>
    <w:rsid w:val="00685CCA"/>
    <w:rsid w:val="006A01F6"/>
    <w:rsid w:val="006A5F00"/>
    <w:rsid w:val="006B18DB"/>
    <w:rsid w:val="006B2307"/>
    <w:rsid w:val="006C525D"/>
    <w:rsid w:val="006C5E11"/>
    <w:rsid w:val="006D77B5"/>
    <w:rsid w:val="006E2E97"/>
    <w:rsid w:val="006E3CBA"/>
    <w:rsid w:val="006E6864"/>
    <w:rsid w:val="006F2CC0"/>
    <w:rsid w:val="006F4D45"/>
    <w:rsid w:val="0070134C"/>
    <w:rsid w:val="00714372"/>
    <w:rsid w:val="00716A24"/>
    <w:rsid w:val="00717270"/>
    <w:rsid w:val="00722CD5"/>
    <w:rsid w:val="00725D67"/>
    <w:rsid w:val="00726BF0"/>
    <w:rsid w:val="00730CA2"/>
    <w:rsid w:val="00731946"/>
    <w:rsid w:val="007413E3"/>
    <w:rsid w:val="007415B9"/>
    <w:rsid w:val="007448CF"/>
    <w:rsid w:val="0074779C"/>
    <w:rsid w:val="00764148"/>
    <w:rsid w:val="00764ED6"/>
    <w:rsid w:val="00770A26"/>
    <w:rsid w:val="00771CBA"/>
    <w:rsid w:val="00775B4B"/>
    <w:rsid w:val="00775BBD"/>
    <w:rsid w:val="00780850"/>
    <w:rsid w:val="007838F8"/>
    <w:rsid w:val="00797DDB"/>
    <w:rsid w:val="007A18BA"/>
    <w:rsid w:val="007A2FCE"/>
    <w:rsid w:val="007A624C"/>
    <w:rsid w:val="007B0941"/>
    <w:rsid w:val="007B3193"/>
    <w:rsid w:val="007B5457"/>
    <w:rsid w:val="007B566E"/>
    <w:rsid w:val="007B6E23"/>
    <w:rsid w:val="007C6B14"/>
    <w:rsid w:val="007D462E"/>
    <w:rsid w:val="007D487C"/>
    <w:rsid w:val="007E380B"/>
    <w:rsid w:val="007E6010"/>
    <w:rsid w:val="007E7A6E"/>
    <w:rsid w:val="007F5EE4"/>
    <w:rsid w:val="007F5F7D"/>
    <w:rsid w:val="00803F8C"/>
    <w:rsid w:val="0082103A"/>
    <w:rsid w:val="00822015"/>
    <w:rsid w:val="0083272D"/>
    <w:rsid w:val="00835A50"/>
    <w:rsid w:val="00840D42"/>
    <w:rsid w:val="00841C71"/>
    <w:rsid w:val="00842A60"/>
    <w:rsid w:val="00856270"/>
    <w:rsid w:val="00864045"/>
    <w:rsid w:val="0086692A"/>
    <w:rsid w:val="0087012E"/>
    <w:rsid w:val="00870F3D"/>
    <w:rsid w:val="008770C9"/>
    <w:rsid w:val="008A2116"/>
    <w:rsid w:val="008A41D3"/>
    <w:rsid w:val="008B1E17"/>
    <w:rsid w:val="008B20C7"/>
    <w:rsid w:val="008B5C6D"/>
    <w:rsid w:val="008B743D"/>
    <w:rsid w:val="008B781A"/>
    <w:rsid w:val="008C36D7"/>
    <w:rsid w:val="008C564D"/>
    <w:rsid w:val="008D0504"/>
    <w:rsid w:val="008D520D"/>
    <w:rsid w:val="008D673C"/>
    <w:rsid w:val="008E32E5"/>
    <w:rsid w:val="008F0FAC"/>
    <w:rsid w:val="00904553"/>
    <w:rsid w:val="0091469D"/>
    <w:rsid w:val="009202C2"/>
    <w:rsid w:val="009237FD"/>
    <w:rsid w:val="009248F5"/>
    <w:rsid w:val="00934570"/>
    <w:rsid w:val="00935BF4"/>
    <w:rsid w:val="00940D82"/>
    <w:rsid w:val="00942325"/>
    <w:rsid w:val="00942976"/>
    <w:rsid w:val="00955F8D"/>
    <w:rsid w:val="00956ED3"/>
    <w:rsid w:val="00957051"/>
    <w:rsid w:val="009625C0"/>
    <w:rsid w:val="00962D6F"/>
    <w:rsid w:val="0096375E"/>
    <w:rsid w:val="00965E05"/>
    <w:rsid w:val="00985122"/>
    <w:rsid w:val="009902B6"/>
    <w:rsid w:val="009922C1"/>
    <w:rsid w:val="009A1C38"/>
    <w:rsid w:val="009A3286"/>
    <w:rsid w:val="009A42F3"/>
    <w:rsid w:val="009B09EC"/>
    <w:rsid w:val="009B7063"/>
    <w:rsid w:val="009C2592"/>
    <w:rsid w:val="009C3C14"/>
    <w:rsid w:val="009D2A2B"/>
    <w:rsid w:val="009D2E4F"/>
    <w:rsid w:val="009D78B1"/>
    <w:rsid w:val="009E06DC"/>
    <w:rsid w:val="009E17FD"/>
    <w:rsid w:val="00A04EEA"/>
    <w:rsid w:val="00A12477"/>
    <w:rsid w:val="00A16FEA"/>
    <w:rsid w:val="00A27597"/>
    <w:rsid w:val="00A304B1"/>
    <w:rsid w:val="00A310A7"/>
    <w:rsid w:val="00A334EE"/>
    <w:rsid w:val="00A43DC2"/>
    <w:rsid w:val="00A4637E"/>
    <w:rsid w:val="00A47867"/>
    <w:rsid w:val="00A518C4"/>
    <w:rsid w:val="00A609C5"/>
    <w:rsid w:val="00A721E7"/>
    <w:rsid w:val="00A7321C"/>
    <w:rsid w:val="00A821C1"/>
    <w:rsid w:val="00A82E40"/>
    <w:rsid w:val="00A878A3"/>
    <w:rsid w:val="00A9210D"/>
    <w:rsid w:val="00AB3209"/>
    <w:rsid w:val="00AB3468"/>
    <w:rsid w:val="00AC1916"/>
    <w:rsid w:val="00AD03AB"/>
    <w:rsid w:val="00AD2B41"/>
    <w:rsid w:val="00AE20D4"/>
    <w:rsid w:val="00AE3664"/>
    <w:rsid w:val="00AE3ACC"/>
    <w:rsid w:val="00B02498"/>
    <w:rsid w:val="00B02F8A"/>
    <w:rsid w:val="00B04DB6"/>
    <w:rsid w:val="00B13E54"/>
    <w:rsid w:val="00B20447"/>
    <w:rsid w:val="00B3204B"/>
    <w:rsid w:val="00B36764"/>
    <w:rsid w:val="00B4097F"/>
    <w:rsid w:val="00B40DB6"/>
    <w:rsid w:val="00B426F1"/>
    <w:rsid w:val="00B433FF"/>
    <w:rsid w:val="00B4454B"/>
    <w:rsid w:val="00B45697"/>
    <w:rsid w:val="00B45757"/>
    <w:rsid w:val="00B66F79"/>
    <w:rsid w:val="00B72B11"/>
    <w:rsid w:val="00B74B84"/>
    <w:rsid w:val="00B74F0C"/>
    <w:rsid w:val="00B81EBC"/>
    <w:rsid w:val="00B94E8C"/>
    <w:rsid w:val="00B97446"/>
    <w:rsid w:val="00BA367B"/>
    <w:rsid w:val="00BB176B"/>
    <w:rsid w:val="00BB1D16"/>
    <w:rsid w:val="00BB1E77"/>
    <w:rsid w:val="00BC09A3"/>
    <w:rsid w:val="00BC1C64"/>
    <w:rsid w:val="00BC2445"/>
    <w:rsid w:val="00BD2307"/>
    <w:rsid w:val="00BD7DF4"/>
    <w:rsid w:val="00BE0BE5"/>
    <w:rsid w:val="00BF78F8"/>
    <w:rsid w:val="00C0193C"/>
    <w:rsid w:val="00C02A9B"/>
    <w:rsid w:val="00C03B90"/>
    <w:rsid w:val="00C05B3A"/>
    <w:rsid w:val="00C1331D"/>
    <w:rsid w:val="00C30FFA"/>
    <w:rsid w:val="00C365BA"/>
    <w:rsid w:val="00C46725"/>
    <w:rsid w:val="00C51E71"/>
    <w:rsid w:val="00C60076"/>
    <w:rsid w:val="00C60DB5"/>
    <w:rsid w:val="00C6620D"/>
    <w:rsid w:val="00C67F68"/>
    <w:rsid w:val="00C80F5E"/>
    <w:rsid w:val="00C85C3E"/>
    <w:rsid w:val="00C92DAA"/>
    <w:rsid w:val="00C96E7A"/>
    <w:rsid w:val="00CA0AF5"/>
    <w:rsid w:val="00CA7C9F"/>
    <w:rsid w:val="00CB07D0"/>
    <w:rsid w:val="00CB5823"/>
    <w:rsid w:val="00CB71F0"/>
    <w:rsid w:val="00CC5B6D"/>
    <w:rsid w:val="00CC6199"/>
    <w:rsid w:val="00CC66D3"/>
    <w:rsid w:val="00CD7DF8"/>
    <w:rsid w:val="00CE1202"/>
    <w:rsid w:val="00CE5223"/>
    <w:rsid w:val="00CF0F55"/>
    <w:rsid w:val="00CF1EF1"/>
    <w:rsid w:val="00CF4860"/>
    <w:rsid w:val="00CF745E"/>
    <w:rsid w:val="00D0526D"/>
    <w:rsid w:val="00D11B7F"/>
    <w:rsid w:val="00D22102"/>
    <w:rsid w:val="00D410D6"/>
    <w:rsid w:val="00D5382C"/>
    <w:rsid w:val="00D55D7A"/>
    <w:rsid w:val="00D77A68"/>
    <w:rsid w:val="00D8360B"/>
    <w:rsid w:val="00D90843"/>
    <w:rsid w:val="00D92FEE"/>
    <w:rsid w:val="00D95382"/>
    <w:rsid w:val="00DA1ABF"/>
    <w:rsid w:val="00DA6780"/>
    <w:rsid w:val="00DA7346"/>
    <w:rsid w:val="00DB00A1"/>
    <w:rsid w:val="00DB2474"/>
    <w:rsid w:val="00DC3B87"/>
    <w:rsid w:val="00DC5401"/>
    <w:rsid w:val="00DC5609"/>
    <w:rsid w:val="00DC7E9B"/>
    <w:rsid w:val="00DD0DAC"/>
    <w:rsid w:val="00DD30FB"/>
    <w:rsid w:val="00DD676F"/>
    <w:rsid w:val="00DE4DDF"/>
    <w:rsid w:val="00DF22BC"/>
    <w:rsid w:val="00DF68D6"/>
    <w:rsid w:val="00E00185"/>
    <w:rsid w:val="00E05C1F"/>
    <w:rsid w:val="00E22912"/>
    <w:rsid w:val="00E23FCC"/>
    <w:rsid w:val="00E36522"/>
    <w:rsid w:val="00E41A01"/>
    <w:rsid w:val="00E46F78"/>
    <w:rsid w:val="00E471C5"/>
    <w:rsid w:val="00E5553F"/>
    <w:rsid w:val="00E671DA"/>
    <w:rsid w:val="00E80785"/>
    <w:rsid w:val="00E81D34"/>
    <w:rsid w:val="00E8331A"/>
    <w:rsid w:val="00E83441"/>
    <w:rsid w:val="00E860A3"/>
    <w:rsid w:val="00E93672"/>
    <w:rsid w:val="00E9422A"/>
    <w:rsid w:val="00E95E32"/>
    <w:rsid w:val="00E96F7B"/>
    <w:rsid w:val="00EA0B31"/>
    <w:rsid w:val="00EA3F31"/>
    <w:rsid w:val="00EA6C85"/>
    <w:rsid w:val="00EA71CC"/>
    <w:rsid w:val="00EB0B99"/>
    <w:rsid w:val="00EB20A1"/>
    <w:rsid w:val="00EB62CF"/>
    <w:rsid w:val="00EC2E23"/>
    <w:rsid w:val="00EC6933"/>
    <w:rsid w:val="00EE3D51"/>
    <w:rsid w:val="00EE7EC3"/>
    <w:rsid w:val="00EF3B82"/>
    <w:rsid w:val="00EF5284"/>
    <w:rsid w:val="00F01EAD"/>
    <w:rsid w:val="00F02951"/>
    <w:rsid w:val="00F0395E"/>
    <w:rsid w:val="00F06D25"/>
    <w:rsid w:val="00F12877"/>
    <w:rsid w:val="00F12B0E"/>
    <w:rsid w:val="00F12C50"/>
    <w:rsid w:val="00F15134"/>
    <w:rsid w:val="00F21893"/>
    <w:rsid w:val="00F23E3B"/>
    <w:rsid w:val="00F348E8"/>
    <w:rsid w:val="00F43C87"/>
    <w:rsid w:val="00F44659"/>
    <w:rsid w:val="00F44AE1"/>
    <w:rsid w:val="00F525AC"/>
    <w:rsid w:val="00F555D0"/>
    <w:rsid w:val="00F63FAF"/>
    <w:rsid w:val="00F7157C"/>
    <w:rsid w:val="00F751D0"/>
    <w:rsid w:val="00F7622F"/>
    <w:rsid w:val="00F77059"/>
    <w:rsid w:val="00F808A1"/>
    <w:rsid w:val="00F81129"/>
    <w:rsid w:val="00F83865"/>
    <w:rsid w:val="00F95531"/>
    <w:rsid w:val="00F955A4"/>
    <w:rsid w:val="00F95BA7"/>
    <w:rsid w:val="00FA02BF"/>
    <w:rsid w:val="00FA1103"/>
    <w:rsid w:val="00FA6A58"/>
    <w:rsid w:val="00FB17FA"/>
    <w:rsid w:val="00FB4FC7"/>
    <w:rsid w:val="00FB67CF"/>
    <w:rsid w:val="00FC195C"/>
    <w:rsid w:val="00FC2E1D"/>
    <w:rsid w:val="00FC465C"/>
    <w:rsid w:val="00FC52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1C8F30-D681-4AF1-BBD4-088EED09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7B5"/>
    <w:pPr>
      <w:widowControl w:val="0"/>
      <w:jc w:val="both"/>
    </w:pPr>
  </w:style>
  <w:style w:type="paragraph" w:styleId="1">
    <w:name w:val="heading 1"/>
    <w:basedOn w:val="a"/>
    <w:next w:val="a"/>
    <w:link w:val="1Char"/>
    <w:qFormat/>
    <w:rsid w:val="00260F6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3440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34400"/>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3440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rsid w:val="00633B8C"/>
    <w:pPr>
      <w:keepNext/>
      <w:keepLines/>
      <w:spacing w:before="280" w:after="290" w:line="376" w:lineRule="auto"/>
      <w:ind w:firstLineChars="200" w:firstLine="200"/>
      <w:jc w:val="lef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344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34400"/>
    <w:rPr>
      <w:sz w:val="18"/>
      <w:szCs w:val="18"/>
    </w:rPr>
  </w:style>
  <w:style w:type="paragraph" w:styleId="a4">
    <w:name w:val="footer"/>
    <w:basedOn w:val="a"/>
    <w:link w:val="Char0"/>
    <w:uiPriority w:val="99"/>
    <w:unhideWhenUsed/>
    <w:rsid w:val="00334400"/>
    <w:pPr>
      <w:tabs>
        <w:tab w:val="center" w:pos="4153"/>
        <w:tab w:val="right" w:pos="8306"/>
      </w:tabs>
      <w:snapToGrid w:val="0"/>
      <w:jc w:val="left"/>
    </w:pPr>
    <w:rPr>
      <w:sz w:val="18"/>
      <w:szCs w:val="18"/>
    </w:rPr>
  </w:style>
  <w:style w:type="character" w:customStyle="1" w:styleId="Char0">
    <w:name w:val="页脚 Char"/>
    <w:basedOn w:val="a0"/>
    <w:link w:val="a4"/>
    <w:uiPriority w:val="99"/>
    <w:rsid w:val="00334400"/>
    <w:rPr>
      <w:sz w:val="18"/>
      <w:szCs w:val="18"/>
    </w:rPr>
  </w:style>
  <w:style w:type="character" w:customStyle="1" w:styleId="2Char">
    <w:name w:val="标题 2 Char"/>
    <w:basedOn w:val="a0"/>
    <w:link w:val="2"/>
    <w:uiPriority w:val="9"/>
    <w:qFormat/>
    <w:rsid w:val="00334400"/>
    <w:rPr>
      <w:rFonts w:asciiTheme="majorHAnsi" w:eastAsiaTheme="majorEastAsia" w:hAnsiTheme="majorHAnsi" w:cstheme="majorBidi"/>
      <w:b/>
      <w:bCs/>
      <w:sz w:val="32"/>
      <w:szCs w:val="32"/>
    </w:rPr>
  </w:style>
  <w:style w:type="paragraph" w:styleId="a5">
    <w:name w:val="List Paragraph"/>
    <w:basedOn w:val="a"/>
    <w:uiPriority w:val="34"/>
    <w:qFormat/>
    <w:rsid w:val="00334400"/>
    <w:pPr>
      <w:ind w:firstLineChars="200" w:firstLine="420"/>
    </w:pPr>
  </w:style>
  <w:style w:type="paragraph" w:styleId="a6">
    <w:name w:val="Title"/>
    <w:basedOn w:val="a"/>
    <w:next w:val="a"/>
    <w:link w:val="Char1"/>
    <w:uiPriority w:val="10"/>
    <w:qFormat/>
    <w:rsid w:val="00334400"/>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6"/>
    <w:uiPriority w:val="10"/>
    <w:rsid w:val="00334400"/>
    <w:rPr>
      <w:rFonts w:asciiTheme="majorHAnsi" w:eastAsia="宋体" w:hAnsiTheme="majorHAnsi" w:cstheme="majorBidi"/>
      <w:b/>
      <w:bCs/>
      <w:sz w:val="32"/>
      <w:szCs w:val="32"/>
    </w:rPr>
  </w:style>
  <w:style w:type="character" w:customStyle="1" w:styleId="3Char">
    <w:name w:val="标题 3 Char"/>
    <w:basedOn w:val="a0"/>
    <w:link w:val="3"/>
    <w:uiPriority w:val="9"/>
    <w:qFormat/>
    <w:rsid w:val="00334400"/>
    <w:rPr>
      <w:b/>
      <w:bCs/>
      <w:sz w:val="32"/>
      <w:szCs w:val="32"/>
    </w:rPr>
  </w:style>
  <w:style w:type="character" w:customStyle="1" w:styleId="4Char">
    <w:name w:val="标题 4 Char"/>
    <w:basedOn w:val="a0"/>
    <w:link w:val="4"/>
    <w:uiPriority w:val="9"/>
    <w:rsid w:val="00334400"/>
    <w:rPr>
      <w:rFonts w:asciiTheme="majorHAnsi" w:eastAsiaTheme="majorEastAsia" w:hAnsiTheme="majorHAnsi" w:cstheme="majorBidi"/>
      <w:b/>
      <w:bCs/>
      <w:sz w:val="28"/>
      <w:szCs w:val="28"/>
    </w:rPr>
  </w:style>
  <w:style w:type="paragraph" w:customStyle="1" w:styleId="a7">
    <w:name w:val="内页副标题"/>
    <w:basedOn w:val="a"/>
    <w:rsid w:val="002A7065"/>
    <w:pPr>
      <w:adjustRightInd w:val="0"/>
      <w:spacing w:beforeLines="50" w:before="60" w:afterLines="30"/>
      <w:jc w:val="center"/>
    </w:pPr>
    <w:rPr>
      <w:rFonts w:ascii="Times New Roman" w:eastAsia="黑体" w:hAnsi="Times New Roman" w:cs="Times New Roman"/>
      <w:b/>
      <w:color w:val="000000"/>
      <w:sz w:val="36"/>
    </w:rPr>
  </w:style>
  <w:style w:type="character" w:styleId="a8">
    <w:name w:val="annotation reference"/>
    <w:basedOn w:val="a0"/>
    <w:uiPriority w:val="99"/>
    <w:semiHidden/>
    <w:unhideWhenUsed/>
    <w:rsid w:val="00D77A68"/>
    <w:rPr>
      <w:sz w:val="21"/>
      <w:szCs w:val="21"/>
    </w:rPr>
  </w:style>
  <w:style w:type="paragraph" w:styleId="a9">
    <w:name w:val="annotation text"/>
    <w:basedOn w:val="a"/>
    <w:link w:val="Char2"/>
    <w:uiPriority w:val="99"/>
    <w:semiHidden/>
    <w:unhideWhenUsed/>
    <w:rsid w:val="00D77A68"/>
    <w:pPr>
      <w:jc w:val="left"/>
    </w:pPr>
  </w:style>
  <w:style w:type="character" w:customStyle="1" w:styleId="Char2">
    <w:name w:val="批注文字 Char"/>
    <w:basedOn w:val="a0"/>
    <w:link w:val="a9"/>
    <w:uiPriority w:val="99"/>
    <w:semiHidden/>
    <w:rsid w:val="00D77A68"/>
  </w:style>
  <w:style w:type="paragraph" w:styleId="aa">
    <w:name w:val="annotation subject"/>
    <w:basedOn w:val="a9"/>
    <w:next w:val="a9"/>
    <w:link w:val="Char3"/>
    <w:uiPriority w:val="99"/>
    <w:semiHidden/>
    <w:unhideWhenUsed/>
    <w:rsid w:val="00D77A68"/>
    <w:rPr>
      <w:b/>
      <w:bCs/>
    </w:rPr>
  </w:style>
  <w:style w:type="character" w:customStyle="1" w:styleId="Char3">
    <w:name w:val="批注主题 Char"/>
    <w:basedOn w:val="Char2"/>
    <w:link w:val="aa"/>
    <w:uiPriority w:val="99"/>
    <w:semiHidden/>
    <w:rsid w:val="00D77A68"/>
    <w:rPr>
      <w:b/>
      <w:bCs/>
    </w:rPr>
  </w:style>
  <w:style w:type="paragraph" w:styleId="ab">
    <w:name w:val="Balloon Text"/>
    <w:basedOn w:val="a"/>
    <w:link w:val="Char4"/>
    <w:uiPriority w:val="99"/>
    <w:semiHidden/>
    <w:unhideWhenUsed/>
    <w:rsid w:val="00D77A68"/>
    <w:rPr>
      <w:sz w:val="18"/>
      <w:szCs w:val="18"/>
    </w:rPr>
  </w:style>
  <w:style w:type="character" w:customStyle="1" w:styleId="Char4">
    <w:name w:val="批注框文本 Char"/>
    <w:basedOn w:val="a0"/>
    <w:link w:val="ab"/>
    <w:uiPriority w:val="99"/>
    <w:semiHidden/>
    <w:rsid w:val="00D77A68"/>
    <w:rPr>
      <w:sz w:val="18"/>
      <w:szCs w:val="18"/>
    </w:rPr>
  </w:style>
  <w:style w:type="character" w:customStyle="1" w:styleId="1Char">
    <w:name w:val="标题 1 Char"/>
    <w:basedOn w:val="a0"/>
    <w:link w:val="1"/>
    <w:qFormat/>
    <w:rsid w:val="00260F65"/>
    <w:rPr>
      <w:b/>
      <w:bCs/>
      <w:kern w:val="44"/>
      <w:sz w:val="44"/>
      <w:szCs w:val="44"/>
    </w:rPr>
  </w:style>
  <w:style w:type="paragraph" w:styleId="ac">
    <w:name w:val="Normal (Web)"/>
    <w:basedOn w:val="a"/>
    <w:uiPriority w:val="99"/>
    <w:unhideWhenUsed/>
    <w:rsid w:val="00985122"/>
    <w:pPr>
      <w:widowControl/>
      <w:spacing w:before="100" w:beforeAutospacing="1" w:after="100" w:afterAutospacing="1"/>
      <w:jc w:val="left"/>
    </w:pPr>
    <w:rPr>
      <w:rFonts w:ascii="宋体" w:eastAsia="宋体" w:hAnsi="宋体" w:cs="宋体"/>
      <w:kern w:val="0"/>
      <w:sz w:val="24"/>
      <w:szCs w:val="24"/>
    </w:rPr>
  </w:style>
  <w:style w:type="character" w:customStyle="1" w:styleId="5Char">
    <w:name w:val="标题 5 Char"/>
    <w:basedOn w:val="a0"/>
    <w:link w:val="5"/>
    <w:qFormat/>
    <w:rsid w:val="00633B8C"/>
    <w:rPr>
      <w:b/>
      <w:bCs/>
      <w:sz w:val="28"/>
      <w:szCs w:val="28"/>
    </w:rPr>
  </w:style>
  <w:style w:type="paragraph" w:customStyle="1" w:styleId="10">
    <w:name w:val="列出段落1"/>
    <w:basedOn w:val="a"/>
    <w:rsid w:val="00633B8C"/>
    <w:pPr>
      <w:ind w:firstLineChars="200" w:firstLine="420"/>
    </w:pPr>
    <w:rPr>
      <w:rFonts w:ascii="Calibri" w:eastAsia="宋体" w:hAnsi="Calibri" w:cs="Times New Roman"/>
      <w:szCs w:val="21"/>
    </w:rPr>
  </w:style>
  <w:style w:type="paragraph" w:customStyle="1" w:styleId="11">
    <w:name w:val="正文1"/>
    <w:rsid w:val="00633B8C"/>
    <w:pPr>
      <w:jc w:val="both"/>
    </w:pPr>
    <w:rPr>
      <w:rFonts w:ascii="Calibri" w:eastAsia="宋体" w:hAnsi="Calibri" w:cs="Calibri"/>
      <w:szCs w:val="21"/>
    </w:rPr>
  </w:style>
  <w:style w:type="paragraph" w:styleId="12">
    <w:name w:val="toc 1"/>
    <w:basedOn w:val="a"/>
    <w:next w:val="a"/>
    <w:autoRedefine/>
    <w:uiPriority w:val="39"/>
    <w:unhideWhenUsed/>
    <w:rsid w:val="00E83441"/>
    <w:pPr>
      <w:tabs>
        <w:tab w:val="right" w:leader="dot" w:pos="8296"/>
      </w:tabs>
      <w:jc w:val="center"/>
    </w:pPr>
    <w:rPr>
      <w:b/>
    </w:rPr>
  </w:style>
  <w:style w:type="paragraph" w:styleId="20">
    <w:name w:val="toc 2"/>
    <w:basedOn w:val="a"/>
    <w:next w:val="a"/>
    <w:autoRedefine/>
    <w:uiPriority w:val="39"/>
    <w:unhideWhenUsed/>
    <w:rsid w:val="00E83441"/>
    <w:pPr>
      <w:ind w:leftChars="200" w:left="420"/>
    </w:pPr>
  </w:style>
  <w:style w:type="paragraph" w:styleId="30">
    <w:name w:val="toc 3"/>
    <w:basedOn w:val="a"/>
    <w:next w:val="a"/>
    <w:autoRedefine/>
    <w:uiPriority w:val="39"/>
    <w:unhideWhenUsed/>
    <w:rsid w:val="00E83441"/>
    <w:pPr>
      <w:ind w:leftChars="400" w:left="840"/>
    </w:pPr>
  </w:style>
  <w:style w:type="paragraph" w:styleId="40">
    <w:name w:val="toc 4"/>
    <w:basedOn w:val="a"/>
    <w:next w:val="a"/>
    <w:autoRedefine/>
    <w:uiPriority w:val="39"/>
    <w:unhideWhenUsed/>
    <w:rsid w:val="00E83441"/>
    <w:pPr>
      <w:ind w:leftChars="600" w:left="1260"/>
    </w:pPr>
  </w:style>
  <w:style w:type="paragraph" w:styleId="50">
    <w:name w:val="toc 5"/>
    <w:basedOn w:val="a"/>
    <w:next w:val="a"/>
    <w:autoRedefine/>
    <w:uiPriority w:val="39"/>
    <w:unhideWhenUsed/>
    <w:rsid w:val="00E83441"/>
    <w:pPr>
      <w:ind w:leftChars="800" w:left="1680"/>
    </w:pPr>
  </w:style>
  <w:style w:type="paragraph" w:styleId="6">
    <w:name w:val="toc 6"/>
    <w:basedOn w:val="a"/>
    <w:next w:val="a"/>
    <w:autoRedefine/>
    <w:uiPriority w:val="39"/>
    <w:unhideWhenUsed/>
    <w:rsid w:val="00E83441"/>
    <w:pPr>
      <w:ind w:leftChars="1000" w:left="2100"/>
    </w:pPr>
  </w:style>
  <w:style w:type="paragraph" w:styleId="7">
    <w:name w:val="toc 7"/>
    <w:basedOn w:val="a"/>
    <w:next w:val="a"/>
    <w:autoRedefine/>
    <w:uiPriority w:val="39"/>
    <w:unhideWhenUsed/>
    <w:rsid w:val="00E83441"/>
    <w:pPr>
      <w:ind w:leftChars="1200" w:left="2520"/>
    </w:pPr>
  </w:style>
  <w:style w:type="paragraph" w:styleId="8">
    <w:name w:val="toc 8"/>
    <w:basedOn w:val="a"/>
    <w:next w:val="a"/>
    <w:autoRedefine/>
    <w:uiPriority w:val="39"/>
    <w:unhideWhenUsed/>
    <w:rsid w:val="00E83441"/>
    <w:pPr>
      <w:ind w:leftChars="1400" w:left="2940"/>
    </w:pPr>
  </w:style>
  <w:style w:type="paragraph" w:styleId="9">
    <w:name w:val="toc 9"/>
    <w:basedOn w:val="a"/>
    <w:next w:val="a"/>
    <w:autoRedefine/>
    <w:uiPriority w:val="39"/>
    <w:unhideWhenUsed/>
    <w:rsid w:val="00E83441"/>
    <w:pPr>
      <w:ind w:leftChars="1600" w:left="3360"/>
    </w:pPr>
  </w:style>
  <w:style w:type="character" w:styleId="ad">
    <w:name w:val="Hyperlink"/>
    <w:basedOn w:val="a0"/>
    <w:uiPriority w:val="99"/>
    <w:unhideWhenUsed/>
    <w:rsid w:val="00E834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2146">
      <w:bodyDiv w:val="1"/>
      <w:marLeft w:val="0"/>
      <w:marRight w:val="0"/>
      <w:marTop w:val="0"/>
      <w:marBottom w:val="0"/>
      <w:divBdr>
        <w:top w:val="none" w:sz="0" w:space="0" w:color="auto"/>
        <w:left w:val="none" w:sz="0" w:space="0" w:color="auto"/>
        <w:bottom w:val="none" w:sz="0" w:space="0" w:color="auto"/>
        <w:right w:val="none" w:sz="0" w:space="0" w:color="auto"/>
      </w:divBdr>
    </w:div>
    <w:div w:id="1380862920">
      <w:bodyDiv w:val="1"/>
      <w:marLeft w:val="0"/>
      <w:marRight w:val="0"/>
      <w:marTop w:val="0"/>
      <w:marBottom w:val="0"/>
      <w:divBdr>
        <w:top w:val="none" w:sz="0" w:space="0" w:color="auto"/>
        <w:left w:val="none" w:sz="0" w:space="0" w:color="auto"/>
        <w:bottom w:val="none" w:sz="0" w:space="0" w:color="auto"/>
        <w:right w:val="none" w:sz="0" w:space="0" w:color="auto"/>
      </w:divBdr>
    </w:div>
    <w:div w:id="1523664480">
      <w:bodyDiv w:val="1"/>
      <w:marLeft w:val="0"/>
      <w:marRight w:val="0"/>
      <w:marTop w:val="0"/>
      <w:marBottom w:val="0"/>
      <w:divBdr>
        <w:top w:val="none" w:sz="0" w:space="0" w:color="auto"/>
        <w:left w:val="none" w:sz="0" w:space="0" w:color="auto"/>
        <w:bottom w:val="none" w:sz="0" w:space="0" w:color="auto"/>
        <w:right w:val="none" w:sz="0" w:space="0" w:color="auto"/>
      </w:divBdr>
    </w:div>
    <w:div w:id="1554610974">
      <w:bodyDiv w:val="1"/>
      <w:marLeft w:val="0"/>
      <w:marRight w:val="0"/>
      <w:marTop w:val="0"/>
      <w:marBottom w:val="0"/>
      <w:divBdr>
        <w:top w:val="none" w:sz="0" w:space="0" w:color="auto"/>
        <w:left w:val="none" w:sz="0" w:space="0" w:color="auto"/>
        <w:bottom w:val="none" w:sz="0" w:space="0" w:color="auto"/>
        <w:right w:val="none" w:sz="0" w:space="0" w:color="auto"/>
      </w:divBdr>
    </w:div>
    <w:div w:id="1817838432">
      <w:bodyDiv w:val="1"/>
      <w:marLeft w:val="0"/>
      <w:marRight w:val="0"/>
      <w:marTop w:val="0"/>
      <w:marBottom w:val="0"/>
      <w:divBdr>
        <w:top w:val="none" w:sz="0" w:space="0" w:color="auto"/>
        <w:left w:val="none" w:sz="0" w:space="0" w:color="auto"/>
        <w:bottom w:val="none" w:sz="0" w:space="0" w:color="auto"/>
        <w:right w:val="none" w:sz="0" w:space="0" w:color="auto"/>
      </w:divBdr>
    </w:div>
    <w:div w:id="200678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170" Type="http://schemas.openxmlformats.org/officeDocument/2006/relationships/image" Target="media/image162.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jpe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jpe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footer" Target="footer1.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image" Target="media/image1.png"/><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footer" Target="footer2.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fontTable" Target="fontTable.xm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theme" Target="theme/theme1.xml"/><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830B9-43BC-4967-99C2-CCD008CA1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1424</TotalTime>
  <Pages>137</Pages>
  <Words>7142</Words>
  <Characters>40715</Characters>
  <Application>Microsoft Office Word</Application>
  <DocSecurity>0</DocSecurity>
  <Lines>339</Lines>
  <Paragraphs>95</Paragraphs>
  <ScaleCrop>false</ScaleCrop>
  <Company/>
  <LinksUpToDate>false</LinksUpToDate>
  <CharactersWithSpaces>47762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胡新蕊</dc:creator>
  <cp:keywords/>
  <dc:description/>
  <cp:lastModifiedBy>田文静</cp:lastModifiedBy>
  <cp:revision>113</cp:revision>
  <dcterms:created xsi:type="dcterms:W3CDTF">2024-03-28T08:38:00Z</dcterms:created>
  <dcterms:modified xsi:type="dcterms:W3CDTF">2024-07-24T02:41:00Z</dcterms:modified>
</cp:coreProperties>
</file>